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8FC75" w14:textId="77777777" w:rsidR="004108D2" w:rsidRDefault="00C505AE">
      <w:pPr>
        <w:pStyle w:val="Standard"/>
        <w:spacing w:after="0" w:line="360" w:lineRule="auto"/>
        <w:jc w:val="center"/>
        <w:rPr>
          <w:rFonts w:ascii="Trebuchet MS" w:hAnsi="Trebuchet MS" w:cs="Times New Roman"/>
          <w:sz w:val="20"/>
          <w:szCs w:val="20"/>
        </w:rPr>
      </w:pPr>
      <w:r>
        <w:rPr>
          <w:rFonts w:ascii="Trebuchet MS" w:hAnsi="Trebuchet MS" w:cs="Times New Roman"/>
          <w:sz w:val="20"/>
          <w:szCs w:val="20"/>
        </w:rPr>
        <w:t>S T A T U T</w:t>
      </w:r>
    </w:p>
    <w:p w14:paraId="5A99FEAD" w14:textId="77777777" w:rsidR="004108D2" w:rsidRDefault="00C505AE">
      <w:pPr>
        <w:pStyle w:val="Standard"/>
        <w:spacing w:after="0" w:line="360" w:lineRule="auto"/>
        <w:jc w:val="center"/>
        <w:rPr>
          <w:rFonts w:ascii="Trebuchet MS" w:hAnsi="Trebuchet MS" w:cs="Times New Roman"/>
          <w:sz w:val="20"/>
          <w:szCs w:val="20"/>
        </w:rPr>
      </w:pPr>
      <w:r>
        <w:rPr>
          <w:rFonts w:ascii="Trebuchet MS" w:hAnsi="Trebuchet MS" w:cs="Times New Roman"/>
          <w:sz w:val="20"/>
          <w:szCs w:val="20"/>
        </w:rPr>
        <w:t>SZKOŁY PODSTAWOWEJ NR 14</w:t>
      </w:r>
    </w:p>
    <w:p w14:paraId="60CC1B85" w14:textId="77777777" w:rsidR="004108D2" w:rsidRDefault="00C505AE">
      <w:pPr>
        <w:pStyle w:val="Standard"/>
        <w:spacing w:after="0" w:line="360" w:lineRule="auto"/>
        <w:jc w:val="center"/>
        <w:rPr>
          <w:rFonts w:ascii="Trebuchet MS" w:hAnsi="Trebuchet MS" w:cs="Times New Roman"/>
          <w:sz w:val="20"/>
          <w:szCs w:val="20"/>
        </w:rPr>
      </w:pPr>
      <w:r>
        <w:rPr>
          <w:rFonts w:ascii="Trebuchet MS" w:hAnsi="Trebuchet MS" w:cs="Times New Roman"/>
          <w:sz w:val="20"/>
          <w:szCs w:val="20"/>
        </w:rPr>
        <w:t>im. Kawalerów Orderu Uśmiechu</w:t>
      </w:r>
    </w:p>
    <w:p w14:paraId="1148B402" w14:textId="77777777" w:rsidR="004108D2" w:rsidRDefault="00C505AE">
      <w:pPr>
        <w:pStyle w:val="Standard"/>
        <w:spacing w:after="0" w:line="360" w:lineRule="auto"/>
        <w:jc w:val="center"/>
        <w:rPr>
          <w:rFonts w:ascii="Trebuchet MS" w:hAnsi="Trebuchet MS" w:cs="Times New Roman"/>
          <w:sz w:val="20"/>
          <w:szCs w:val="20"/>
        </w:rPr>
      </w:pPr>
      <w:r>
        <w:rPr>
          <w:rFonts w:ascii="Trebuchet MS" w:hAnsi="Trebuchet MS" w:cs="Times New Roman"/>
          <w:sz w:val="20"/>
          <w:szCs w:val="20"/>
        </w:rPr>
        <w:t xml:space="preserve">w Zespole </w:t>
      </w:r>
      <w:proofErr w:type="spellStart"/>
      <w:r>
        <w:rPr>
          <w:rFonts w:ascii="Trebuchet MS" w:hAnsi="Trebuchet MS" w:cs="Times New Roman"/>
          <w:sz w:val="20"/>
          <w:szCs w:val="20"/>
        </w:rPr>
        <w:t>Szkolno</w:t>
      </w:r>
      <w:proofErr w:type="spellEnd"/>
      <w:r>
        <w:rPr>
          <w:rFonts w:ascii="Trebuchet MS" w:hAnsi="Trebuchet MS" w:cs="Times New Roman"/>
          <w:sz w:val="20"/>
          <w:szCs w:val="20"/>
        </w:rPr>
        <w:t xml:space="preserve"> – Przedszkolnym nr 3</w:t>
      </w:r>
    </w:p>
    <w:p w14:paraId="2D2E596A" w14:textId="77777777" w:rsidR="004108D2" w:rsidRDefault="00C505AE">
      <w:pPr>
        <w:pStyle w:val="Standard"/>
        <w:spacing w:after="0" w:line="360" w:lineRule="auto"/>
        <w:jc w:val="center"/>
        <w:rPr>
          <w:rFonts w:ascii="Trebuchet MS" w:hAnsi="Trebuchet MS" w:cs="Times New Roman"/>
          <w:sz w:val="20"/>
          <w:szCs w:val="20"/>
        </w:rPr>
      </w:pPr>
      <w:r>
        <w:rPr>
          <w:rFonts w:ascii="Trebuchet MS" w:hAnsi="Trebuchet MS" w:cs="Times New Roman"/>
          <w:sz w:val="20"/>
          <w:szCs w:val="20"/>
        </w:rPr>
        <w:t>w Rudzie Śląskiej</w:t>
      </w:r>
    </w:p>
    <w:p w14:paraId="6629032F" w14:textId="77777777" w:rsidR="004108D2" w:rsidRDefault="004108D2">
      <w:pPr>
        <w:pStyle w:val="Standard"/>
        <w:spacing w:after="0" w:line="360" w:lineRule="auto"/>
        <w:jc w:val="center"/>
        <w:rPr>
          <w:rFonts w:ascii="Trebuchet MS" w:hAnsi="Trebuchet MS" w:cs="Times New Roman"/>
          <w:sz w:val="20"/>
          <w:szCs w:val="20"/>
        </w:rPr>
      </w:pPr>
    </w:p>
    <w:p w14:paraId="4E6C0D72"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ROZDZIAŁ I</w:t>
      </w:r>
    </w:p>
    <w:p w14:paraId="224CB36B"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POSTANOWIENIA WSTĘPNE</w:t>
      </w:r>
    </w:p>
    <w:p w14:paraId="738BE403"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1</w:t>
      </w:r>
    </w:p>
    <w:p w14:paraId="58B7469E"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 xml:space="preserve">1. Szkoła Podstawowa nr 14 im. Kawalerów Orderu Uśmiechu w Zespole </w:t>
      </w:r>
      <w:proofErr w:type="spellStart"/>
      <w:r>
        <w:rPr>
          <w:rFonts w:ascii="Trebuchet MS" w:hAnsi="Trebuchet MS" w:cs="Times New Roman"/>
          <w:sz w:val="20"/>
          <w:szCs w:val="20"/>
        </w:rPr>
        <w:t>Szkolno</w:t>
      </w:r>
      <w:proofErr w:type="spellEnd"/>
      <w:r>
        <w:rPr>
          <w:rFonts w:ascii="Trebuchet MS" w:hAnsi="Trebuchet MS" w:cs="Times New Roman"/>
          <w:sz w:val="20"/>
          <w:szCs w:val="20"/>
        </w:rPr>
        <w:t xml:space="preserve"> – Przedszkolnym                nr 3 w Rudzie Śląskiej jest publiczną szkołą podstawową.</w:t>
      </w:r>
    </w:p>
    <w:p w14:paraId="0A1CFB3C"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2. Siedzibą szkoły są budynki przy ul. Głównej 40 i 42</w:t>
      </w:r>
    </w:p>
    <w:p w14:paraId="14DEEC7D"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3. Szkoła nosi numer 14</w:t>
      </w:r>
    </w:p>
    <w:p w14:paraId="47233A05" w14:textId="77777777" w:rsidR="004108D2" w:rsidRDefault="00C505AE">
      <w:pPr>
        <w:pStyle w:val="Standard"/>
        <w:spacing w:after="0" w:line="360" w:lineRule="auto"/>
        <w:jc w:val="both"/>
      </w:pPr>
      <w:r>
        <w:rPr>
          <w:rFonts w:ascii="Trebuchet MS" w:hAnsi="Trebuchet MS" w:cs="Times New Roman"/>
          <w:sz w:val="20"/>
          <w:szCs w:val="20"/>
        </w:rPr>
        <w:t xml:space="preserve">4. Szkoła nosi imię </w:t>
      </w:r>
      <w:r>
        <w:rPr>
          <w:rFonts w:ascii="Trebuchet MS" w:hAnsi="Trebuchet MS" w:cs="Times New Roman"/>
          <w:i/>
          <w:iCs/>
          <w:sz w:val="20"/>
          <w:szCs w:val="20"/>
        </w:rPr>
        <w:t>Kawalerów Orderu Uśmiechu</w:t>
      </w:r>
    </w:p>
    <w:p w14:paraId="2D75BE04" w14:textId="77777777" w:rsidR="004108D2" w:rsidRDefault="00C505AE">
      <w:pPr>
        <w:pStyle w:val="Standard"/>
        <w:spacing w:after="0" w:line="360" w:lineRule="auto"/>
        <w:jc w:val="both"/>
      </w:pPr>
      <w:r>
        <w:rPr>
          <w:rFonts w:ascii="Trebuchet MS" w:hAnsi="Trebuchet MS" w:cs="Times New Roman"/>
          <w:sz w:val="20"/>
          <w:szCs w:val="20"/>
        </w:rPr>
        <w:t xml:space="preserve">5. Pełna nazwa szkoły brzmi – </w:t>
      </w:r>
      <w:r>
        <w:rPr>
          <w:rFonts w:ascii="Trebuchet MS" w:hAnsi="Trebuchet MS" w:cs="Times New Roman"/>
          <w:b/>
          <w:bCs/>
          <w:sz w:val="20"/>
          <w:szCs w:val="20"/>
        </w:rPr>
        <w:t xml:space="preserve">Szkoła Podstawowa nr 14 im. Kawalerów Orderu Uśmiechu                     w Zespole </w:t>
      </w:r>
      <w:proofErr w:type="spellStart"/>
      <w:r>
        <w:rPr>
          <w:rFonts w:ascii="Trebuchet MS" w:hAnsi="Trebuchet MS" w:cs="Times New Roman"/>
          <w:b/>
          <w:bCs/>
          <w:sz w:val="20"/>
          <w:szCs w:val="20"/>
        </w:rPr>
        <w:t>Szkolno</w:t>
      </w:r>
      <w:proofErr w:type="spellEnd"/>
      <w:r>
        <w:rPr>
          <w:rFonts w:ascii="Trebuchet MS" w:hAnsi="Trebuchet MS" w:cs="Times New Roman"/>
          <w:b/>
          <w:bCs/>
          <w:sz w:val="20"/>
          <w:szCs w:val="20"/>
        </w:rPr>
        <w:t xml:space="preserve"> – Przedszkolnym w Rudzie Śląskiej</w:t>
      </w:r>
      <w:r>
        <w:rPr>
          <w:rFonts w:ascii="Trebuchet MS" w:hAnsi="Trebuchet MS" w:cs="Times New Roman"/>
          <w:sz w:val="20"/>
          <w:szCs w:val="20"/>
        </w:rPr>
        <w:t xml:space="preserve"> i jest używana w pełnym brzmieniu.</w:t>
      </w:r>
    </w:p>
    <w:p w14:paraId="19075E05"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6. Szkołę prowadzi Gmina Ruda Śląska</w:t>
      </w:r>
    </w:p>
    <w:p w14:paraId="4AAEB2FE"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7. Organem sprawującym nadzór pedagogiczny nad szkołą jest Śląski Kurator Oświaty w Katowicach</w:t>
      </w:r>
    </w:p>
    <w:p w14:paraId="2B159790"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2</w:t>
      </w:r>
    </w:p>
    <w:p w14:paraId="76642841"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1. Czas trwania nauki w szkole wynosi 8 lat.</w:t>
      </w:r>
    </w:p>
    <w:p w14:paraId="7B69479C"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2. Świadectwo ukończenia szkoły potwierdza uzyskanie wykształcenia podstawowego i uprawnia do ubiegania się o przyjęcie do szkoły ponadpodstawowej.</w:t>
      </w:r>
    </w:p>
    <w:p w14:paraId="10ED3192"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3</w:t>
      </w:r>
    </w:p>
    <w:p w14:paraId="7693784A"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1. Szkoła jest jednostką budżetową.</w:t>
      </w:r>
    </w:p>
    <w:p w14:paraId="127AAF50"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2. Zasady gospodarki finansowej szkoły określają odrębne przepisy.</w:t>
      </w:r>
    </w:p>
    <w:p w14:paraId="07A4506E"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w:t>
      </w:r>
    </w:p>
    <w:p w14:paraId="45AE4090"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Ilekroć w dalszych przepisach jest mowa bez bliższego określenia o:</w:t>
      </w:r>
    </w:p>
    <w:p w14:paraId="48EF9B6B"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 xml:space="preserve">Szkole – należy przez to rozumieć Szkołę Podstawową nr  14 im. Kawalerów Orderu Uśmiechu w Zespole </w:t>
      </w:r>
      <w:proofErr w:type="spellStart"/>
      <w:r>
        <w:rPr>
          <w:rFonts w:ascii="Trebuchet MS" w:hAnsi="Trebuchet MS" w:cs="Times New Roman"/>
          <w:sz w:val="20"/>
          <w:szCs w:val="20"/>
        </w:rPr>
        <w:t>Szkolno</w:t>
      </w:r>
      <w:proofErr w:type="spellEnd"/>
      <w:r>
        <w:rPr>
          <w:rFonts w:ascii="Trebuchet MS" w:hAnsi="Trebuchet MS" w:cs="Times New Roman"/>
          <w:sz w:val="20"/>
          <w:szCs w:val="20"/>
        </w:rPr>
        <w:t xml:space="preserve"> – Przedszkolnym nr 3 Rudzie Śląskiej ;</w:t>
      </w:r>
    </w:p>
    <w:p w14:paraId="2B2A402C"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Ustawie – należy przez to rozumieć ustawę z dnia 14 grudnia 2016 r. Prawo oświatowe;</w:t>
      </w:r>
    </w:p>
    <w:p w14:paraId="0EECABD5"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Statucie – należy przez to rozumieć Statut Szkoły Podstawowej nr 14 im. Kawalerów Orderu Uśmiechu w Rudzie Śląskiej ;</w:t>
      </w:r>
    </w:p>
    <w:p w14:paraId="2888C7AC"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Dyrektorze, wicedyrektorach, Radzie Pedagogicznej, organach Samorządu Uczniowskiego i Radzie Rodziców – należy przez to rozumieć organy działające w Szkole.</w:t>
      </w:r>
    </w:p>
    <w:p w14:paraId="2260DB4A"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Uczniach i rodzicach – należy przez to rozumieć uczniów Szkoły oraz ich rodziców lub prawnych opiekunów.</w:t>
      </w:r>
    </w:p>
    <w:p w14:paraId="78C97C7F"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Wychowawcy – należy przez to rozumieć nauczyciela, którego szczególnej opiece wychowawczej powierzono jeden z oddziałów w Szkole.</w:t>
      </w:r>
    </w:p>
    <w:p w14:paraId="64BA1370"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7.</w:t>
      </w:r>
      <w:r>
        <w:rPr>
          <w:rFonts w:ascii="Trebuchet MS" w:hAnsi="Trebuchet MS" w:cs="Times New Roman"/>
          <w:sz w:val="20"/>
          <w:szCs w:val="20"/>
        </w:rPr>
        <w:tab/>
        <w:t>Organie prowadzącym Szkołę – należy przez to rozumieć Gminę Ruda Śląska</w:t>
      </w:r>
    </w:p>
    <w:p w14:paraId="5188A0E7"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lastRenderedPageBreak/>
        <w:t>8.</w:t>
      </w:r>
      <w:r>
        <w:rPr>
          <w:rFonts w:ascii="Trebuchet MS" w:hAnsi="Trebuchet MS" w:cs="Times New Roman"/>
          <w:sz w:val="20"/>
          <w:szCs w:val="20"/>
        </w:rPr>
        <w:tab/>
        <w:t>Organie sprawującym nadzór pedagogiczny nad Szkołą lub Kuratorze – należy przez to rozumieć Śląskiego Kuratora Oświaty w Katowicach.</w:t>
      </w:r>
    </w:p>
    <w:p w14:paraId="0191A95F"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9.</w:t>
      </w:r>
      <w:r>
        <w:rPr>
          <w:rFonts w:ascii="Trebuchet MS" w:hAnsi="Trebuchet MS" w:cs="Times New Roman"/>
          <w:sz w:val="20"/>
          <w:szCs w:val="20"/>
        </w:rPr>
        <w:tab/>
        <w:t>Poradni psychologiczno-pedagogicznej – należy przez to rozumieć także inną poradnię specjalistyczną lub inną instytucję świadczącą poradnictwo i specjalistyczną pomoc.</w:t>
      </w:r>
    </w:p>
    <w:p w14:paraId="4C1B40C2" w14:textId="77777777" w:rsidR="004108D2" w:rsidRDefault="00C505AE">
      <w:pPr>
        <w:pStyle w:val="Standard"/>
        <w:spacing w:after="0" w:line="360" w:lineRule="auto"/>
        <w:jc w:val="center"/>
        <w:rPr>
          <w:rFonts w:ascii="Trebuchet MS" w:eastAsia="Times New Roman" w:hAnsi="Trebuchet MS" w:cs="Times New Roman"/>
          <w:b/>
          <w:bCs/>
          <w:color w:val="000000"/>
          <w:sz w:val="20"/>
          <w:szCs w:val="20"/>
          <w:lang w:eastAsia="pl-PL"/>
        </w:rPr>
      </w:pPr>
      <w:r>
        <w:rPr>
          <w:rFonts w:ascii="Trebuchet MS" w:eastAsia="Times New Roman" w:hAnsi="Trebuchet MS" w:cs="Times New Roman"/>
          <w:b/>
          <w:bCs/>
          <w:color w:val="000000"/>
          <w:sz w:val="20"/>
          <w:szCs w:val="20"/>
          <w:lang w:eastAsia="pl-PL"/>
        </w:rPr>
        <w:t>§ 5</w:t>
      </w:r>
    </w:p>
    <w:p w14:paraId="4C902280"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Najważniejszymi uroczystościami Szkoły są:</w:t>
      </w:r>
    </w:p>
    <w:p w14:paraId="50886D81"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Inauguracja roku szkolnego;</w:t>
      </w:r>
    </w:p>
    <w:p w14:paraId="1CDDC203"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Dzień Patrona Szkoły;</w:t>
      </w:r>
    </w:p>
    <w:p w14:paraId="02689FE5"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Ślubowanie uczniów klas pierwszych Szkoły;</w:t>
      </w:r>
    </w:p>
    <w:p w14:paraId="02CACD84"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Dzień Edukacji Narodowej;</w:t>
      </w:r>
    </w:p>
    <w:p w14:paraId="393AF2B5"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Rocznica Odzyskania Niepodległości;</w:t>
      </w:r>
    </w:p>
    <w:p w14:paraId="257DEB9C"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Rocznica Uchwalenia Konstytucji 3-go Maja;</w:t>
      </w:r>
    </w:p>
    <w:p w14:paraId="6AC4740B"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g)</w:t>
      </w:r>
      <w:r>
        <w:rPr>
          <w:rFonts w:ascii="Trebuchet MS" w:hAnsi="Trebuchet MS" w:cs="Times New Roman"/>
          <w:sz w:val="20"/>
          <w:szCs w:val="20"/>
        </w:rPr>
        <w:tab/>
        <w:t>Dzień Dziecka;</w:t>
      </w:r>
    </w:p>
    <w:p w14:paraId="0DA4C8EE"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Zakończenie roku szkolnego.</w:t>
      </w:r>
    </w:p>
    <w:p w14:paraId="05BCFA67" w14:textId="77777777" w:rsidR="004108D2" w:rsidRDefault="00C505AE">
      <w:pPr>
        <w:pStyle w:val="Standard"/>
        <w:spacing w:after="0" w:line="360" w:lineRule="auto"/>
      </w:pPr>
      <w:r>
        <w:rPr>
          <w:rFonts w:ascii="Trebuchet MS" w:hAnsi="Trebuchet MS" w:cs="Times New Roman"/>
          <w:sz w:val="20"/>
          <w:szCs w:val="20"/>
        </w:rPr>
        <w:t xml:space="preserve">2. Na uroczystościach ujętych w podpunktach c, e, f eksponowane są symbole narodowe </w:t>
      </w:r>
      <w:r>
        <w:rPr>
          <w:rFonts w:ascii="Trebuchet MS" w:hAnsi="Trebuchet MS" w:cs="Times New Roman"/>
          <w:b/>
          <w:bCs/>
          <w:sz w:val="20"/>
          <w:szCs w:val="20"/>
        </w:rPr>
        <w:t>tj. godło oraz flaga państwowa oraz śpiewany jest hymn narodowy.</w:t>
      </w:r>
    </w:p>
    <w:p w14:paraId="3DDEEDC7" w14:textId="77777777" w:rsidR="004108D2" w:rsidRDefault="00C505AE">
      <w:pPr>
        <w:pStyle w:val="Standard"/>
        <w:spacing w:after="0" w:line="360" w:lineRule="auto"/>
        <w:rPr>
          <w:rFonts w:ascii="Trebuchet MS" w:hAnsi="Trebuchet MS" w:cs="Times New Roman"/>
          <w:sz w:val="20"/>
          <w:szCs w:val="20"/>
        </w:rPr>
      </w:pPr>
      <w:r>
        <w:rPr>
          <w:rFonts w:ascii="Trebuchet MS" w:hAnsi="Trebuchet MS" w:cs="Times New Roman"/>
          <w:sz w:val="20"/>
          <w:szCs w:val="20"/>
        </w:rPr>
        <w:t>3. Podczas uroczystości obowiązuje odświętny strój.</w:t>
      </w:r>
    </w:p>
    <w:p w14:paraId="2C54B327"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4. Podczas wprowadzania i wyprowadzania flagi oraz podczas śpiewania hymnu uczniowie przyjmują stosowną postawę. Odśpiewanie hymnu państwowego jest zaszczytem, ale i obowiązkiem, stąd uczniowie winni się wykazać bardzo dobrą znajomością całego tekstu i artykułować go z szacunkiem i świadomością, iż składają hołd narodowej i szkolnej tradycji.</w:t>
      </w:r>
    </w:p>
    <w:p w14:paraId="48699A10"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5. Podczas uroczystości Ślubowania Klas Pierwszych przedstawiciele dzieci i młodzieży odczytują rotę ślubowania, a pozostali uczniowie powtarzają za nimi słowo "ślubujemy", stojąc z dłonią uniesioną w geście ślubowania.</w:t>
      </w:r>
    </w:p>
    <w:p w14:paraId="164828D0"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6. Uczniowie, podobnie jak inni obywatele Rzeczpospolitej Polskiej, winni przestrzegać przepisów Konstytucji RP, dotyczących szczególnej ochrony symboli narodowych – polskiej flagi i godła. W pomieszczeniach, gdzie one się znajdują, uczniowie nie noszą nakryć głowy. Słowom hymnu państwowego należy okazać szacunek i podczas jego wykonywania zachowywać się z powagą i godnie. Uczniowie nie powinni też pozwalać innym na bezczeszczenie i lekceważenie narodowej symboliki, pamiętając, iż ślubowali ją chronić i szanować.</w:t>
      </w:r>
    </w:p>
    <w:p w14:paraId="69527499"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 xml:space="preserve">7. W Szkole uczniów obowiązuje strój:  </w:t>
      </w:r>
      <w:proofErr w:type="spellStart"/>
      <w:r>
        <w:rPr>
          <w:rFonts w:ascii="Trebuchet MS" w:hAnsi="Trebuchet MS" w:cs="Times New Roman"/>
          <w:sz w:val="20"/>
          <w:szCs w:val="20"/>
        </w:rPr>
        <w:t>kl.I</w:t>
      </w:r>
      <w:proofErr w:type="spellEnd"/>
      <w:r>
        <w:rPr>
          <w:rFonts w:ascii="Trebuchet MS" w:hAnsi="Trebuchet MS" w:cs="Times New Roman"/>
          <w:sz w:val="20"/>
          <w:szCs w:val="20"/>
        </w:rPr>
        <w:t xml:space="preserve"> – koszulki żółte, </w:t>
      </w:r>
      <w:proofErr w:type="spellStart"/>
      <w:r>
        <w:rPr>
          <w:rFonts w:ascii="Trebuchet MS" w:hAnsi="Trebuchet MS" w:cs="Times New Roman"/>
          <w:sz w:val="20"/>
          <w:szCs w:val="20"/>
        </w:rPr>
        <w:t>kl.II</w:t>
      </w:r>
      <w:proofErr w:type="spellEnd"/>
      <w:r>
        <w:rPr>
          <w:rFonts w:ascii="Trebuchet MS" w:hAnsi="Trebuchet MS" w:cs="Times New Roman"/>
          <w:sz w:val="20"/>
          <w:szCs w:val="20"/>
        </w:rPr>
        <w:t xml:space="preserve">- koszulki zielone, </w:t>
      </w:r>
      <w:proofErr w:type="spellStart"/>
      <w:r>
        <w:rPr>
          <w:rFonts w:ascii="Trebuchet MS" w:hAnsi="Trebuchet MS" w:cs="Times New Roman"/>
          <w:sz w:val="20"/>
          <w:szCs w:val="20"/>
        </w:rPr>
        <w:t>kl.III</w:t>
      </w:r>
      <w:proofErr w:type="spellEnd"/>
      <w:r>
        <w:rPr>
          <w:rFonts w:ascii="Trebuchet MS" w:hAnsi="Trebuchet MS" w:cs="Times New Roman"/>
          <w:sz w:val="20"/>
          <w:szCs w:val="20"/>
        </w:rPr>
        <w:t>- koszulki pomarańczowe, wszystkich uczniów obowiązuje noszenie tarczy szkolnej i obuwia zmiennego. Stój szkolny powinien być schludny, skromny i estetyczny, fryzura i noszona biżuteria adekwatna do miejsca, jakim jest szkoła. Jeżeli pracownik szkoły zwróci uwagę uczniowi na niestosowny strój, uczeń zobowiązany jest zmienić strój począwszy od następnego dnia nauki.</w:t>
      </w:r>
    </w:p>
    <w:p w14:paraId="1B5004E6"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t>8. Strój galowy (odświętny) – biała koszula, spodnie i spódniczka w jednolitym ciemnym kolorze obowiązuje w dniach: uroczystości szkolnych wymienionych w pkt 1.</w:t>
      </w:r>
      <w:r w:rsidR="00C64BA7">
        <w:rPr>
          <w:rFonts w:ascii="Trebuchet MS" w:hAnsi="Trebuchet MS" w:cs="Times New Roman"/>
          <w:sz w:val="20"/>
          <w:szCs w:val="20"/>
        </w:rPr>
        <w:t>, lub ustanowionych przez Radę Pedagogiczną</w:t>
      </w:r>
    </w:p>
    <w:p w14:paraId="67D8B3EF" w14:textId="77777777" w:rsidR="004108D2" w:rsidRDefault="00C505AE">
      <w:pPr>
        <w:pStyle w:val="Standard"/>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9. Szkoła umożliwia uczniom podtrzymanie poczucia tożsamości narodowej etnicznej,</w:t>
      </w:r>
      <w:r>
        <w:rPr>
          <w:rFonts w:ascii="Trebuchet MS" w:hAnsi="Trebuchet MS" w:cs="Times New Roman"/>
          <w:sz w:val="20"/>
          <w:szCs w:val="20"/>
        </w:rPr>
        <w:br/>
        <w:t>językowej i religijnej poprzez organizowanie uroczystości szkolnych i narodowych, eksponowanie i szanowanie symboli narodowych w pomieszczeniach szkolnych.</w:t>
      </w:r>
    </w:p>
    <w:p w14:paraId="7F7BC37E" w14:textId="77777777" w:rsidR="004108D2" w:rsidRDefault="004108D2">
      <w:pPr>
        <w:pStyle w:val="Standard"/>
        <w:spacing w:after="0" w:line="360" w:lineRule="auto"/>
        <w:jc w:val="both"/>
        <w:rPr>
          <w:rFonts w:ascii="Trebuchet MS" w:hAnsi="Trebuchet MS" w:cs="Times New Roman"/>
          <w:sz w:val="20"/>
          <w:szCs w:val="20"/>
        </w:rPr>
      </w:pPr>
    </w:p>
    <w:p w14:paraId="4A07B9A6" w14:textId="77777777" w:rsidR="004108D2" w:rsidRDefault="00C505AE">
      <w:pPr>
        <w:pStyle w:val="Standard"/>
        <w:spacing w:after="0" w:line="360" w:lineRule="auto"/>
        <w:jc w:val="center"/>
        <w:rPr>
          <w:rFonts w:ascii="Trebuchet MS" w:eastAsia="Times New Roman" w:hAnsi="Trebuchet MS" w:cs="Times New Roman"/>
          <w:b/>
          <w:bCs/>
          <w:color w:val="000000"/>
          <w:sz w:val="20"/>
          <w:szCs w:val="20"/>
          <w:lang w:eastAsia="pl-PL"/>
        </w:rPr>
      </w:pPr>
      <w:r>
        <w:rPr>
          <w:rFonts w:ascii="Trebuchet MS" w:eastAsia="Times New Roman" w:hAnsi="Trebuchet MS" w:cs="Times New Roman"/>
          <w:b/>
          <w:bCs/>
          <w:color w:val="000000"/>
          <w:sz w:val="20"/>
          <w:szCs w:val="20"/>
          <w:lang w:eastAsia="pl-PL"/>
        </w:rPr>
        <w:t>ROZDZIAŁ II</w:t>
      </w:r>
    </w:p>
    <w:p w14:paraId="2569FF55" w14:textId="77777777" w:rsidR="004108D2" w:rsidRDefault="00C505AE">
      <w:pPr>
        <w:pStyle w:val="Standard"/>
        <w:spacing w:after="0" w:line="360" w:lineRule="auto"/>
        <w:jc w:val="center"/>
        <w:rPr>
          <w:rFonts w:ascii="Trebuchet MS" w:eastAsia="Times New Roman" w:hAnsi="Trebuchet MS" w:cs="Times New Roman"/>
          <w:b/>
          <w:bCs/>
          <w:color w:val="000000"/>
          <w:sz w:val="20"/>
          <w:szCs w:val="20"/>
          <w:lang w:eastAsia="pl-PL"/>
        </w:rPr>
      </w:pPr>
      <w:r>
        <w:rPr>
          <w:rFonts w:ascii="Trebuchet MS" w:eastAsia="Times New Roman" w:hAnsi="Trebuchet MS" w:cs="Times New Roman"/>
          <w:b/>
          <w:bCs/>
          <w:color w:val="000000"/>
          <w:sz w:val="20"/>
          <w:szCs w:val="20"/>
          <w:lang w:eastAsia="pl-PL"/>
        </w:rPr>
        <w:t>CELE I ZADANIA SZKOŁY</w:t>
      </w:r>
    </w:p>
    <w:p w14:paraId="6E75142D" w14:textId="77777777" w:rsidR="004108D2" w:rsidRDefault="00C505AE">
      <w:pPr>
        <w:pStyle w:val="Standard"/>
        <w:spacing w:after="0" w:line="360" w:lineRule="auto"/>
        <w:jc w:val="center"/>
        <w:rPr>
          <w:rFonts w:ascii="Trebuchet MS" w:eastAsia="Times New Roman" w:hAnsi="Trebuchet MS" w:cs="Times New Roman"/>
          <w:b/>
          <w:bCs/>
          <w:color w:val="000000"/>
          <w:sz w:val="20"/>
          <w:szCs w:val="20"/>
          <w:lang w:eastAsia="pl-PL"/>
        </w:rPr>
      </w:pPr>
      <w:r>
        <w:rPr>
          <w:rFonts w:ascii="Trebuchet MS" w:eastAsia="Times New Roman" w:hAnsi="Trebuchet MS" w:cs="Times New Roman"/>
          <w:b/>
          <w:bCs/>
          <w:color w:val="000000"/>
          <w:sz w:val="20"/>
          <w:szCs w:val="20"/>
          <w:lang w:eastAsia="pl-PL"/>
        </w:rPr>
        <w:t>§ 6</w:t>
      </w:r>
    </w:p>
    <w:p w14:paraId="1C93FA4F" w14:textId="77777777" w:rsidR="004108D2" w:rsidRDefault="00C505AE">
      <w:pPr>
        <w:pStyle w:val="Standard"/>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Szkoła realizuje cele i zadania wynikające z przepisów prawa oraz uwzględniające szkolny zestaw programów nauczania oraz program wychowawczo-profilaktyczny szkoły.</w:t>
      </w:r>
    </w:p>
    <w:p w14:paraId="73F67B31" w14:textId="77777777" w:rsidR="004108D2" w:rsidRDefault="00C505AE">
      <w:pPr>
        <w:pStyle w:val="Standard"/>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1. Działalność edukacyjna szkoły jest określona przez:</w:t>
      </w:r>
    </w:p>
    <w:p w14:paraId="51E1067A" w14:textId="77777777" w:rsidR="004108D2" w:rsidRDefault="00C505AE">
      <w:pPr>
        <w:pStyle w:val="Standard"/>
        <w:spacing w:after="0" w:line="360" w:lineRule="auto"/>
        <w:ind w:left="284"/>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1) szkolny zestaw programów nauczania, który obejmuje całą działalność szkoły z punktu widzenia dydaktycznego,</w:t>
      </w:r>
    </w:p>
    <w:p w14:paraId="40C263F1" w14:textId="77777777" w:rsidR="004108D2" w:rsidRDefault="00C505AE">
      <w:pPr>
        <w:pStyle w:val="Standard"/>
        <w:spacing w:after="0" w:line="360" w:lineRule="auto"/>
        <w:ind w:left="284"/>
      </w:pPr>
      <w:r>
        <w:rPr>
          <w:rFonts w:ascii="Trebuchet MS" w:eastAsia="Times New Roman" w:hAnsi="Trebuchet MS" w:cs="Times New Roman"/>
          <w:color w:val="000000"/>
          <w:sz w:val="20"/>
          <w:szCs w:val="20"/>
          <w:lang w:eastAsia="pl-PL"/>
        </w:rPr>
        <w:t xml:space="preserve">2) program </w:t>
      </w:r>
      <w:r>
        <w:rPr>
          <w:rFonts w:ascii="Trebuchet MS" w:eastAsia="Calibri" w:hAnsi="Trebuchet MS" w:cs="Times New Roman"/>
          <w:color w:val="000000"/>
          <w:sz w:val="20"/>
          <w:szCs w:val="20"/>
        </w:rPr>
        <w:t>wychowawczo-profilaktyczny obejmujący:</w:t>
      </w:r>
    </w:p>
    <w:p w14:paraId="7C80E46C" w14:textId="77777777" w:rsidR="004108D2" w:rsidRDefault="00C505AE">
      <w:pPr>
        <w:pStyle w:val="Standard"/>
        <w:spacing w:after="0" w:line="360" w:lineRule="auto"/>
        <w:ind w:left="567"/>
        <w:jc w:val="both"/>
        <w:rPr>
          <w:rFonts w:ascii="Trebuchet MS" w:eastAsia="Calibri" w:hAnsi="Trebuchet MS" w:cs="Times New Roman"/>
          <w:color w:val="000000"/>
          <w:sz w:val="20"/>
          <w:szCs w:val="20"/>
        </w:rPr>
      </w:pPr>
      <w:r>
        <w:rPr>
          <w:rFonts w:ascii="Trebuchet MS" w:eastAsia="Calibri" w:hAnsi="Trebuchet MS" w:cs="Times New Roman"/>
          <w:color w:val="000000"/>
          <w:sz w:val="20"/>
          <w:szCs w:val="20"/>
        </w:rPr>
        <w:t>a) treści i działania o charakterze wychowawczym skierowane do uczniów oraz</w:t>
      </w:r>
    </w:p>
    <w:p w14:paraId="77C7F532" w14:textId="77777777" w:rsidR="004108D2" w:rsidRDefault="00C505AE">
      <w:pPr>
        <w:pStyle w:val="Standard"/>
        <w:spacing w:after="0" w:line="360" w:lineRule="auto"/>
        <w:ind w:left="567"/>
        <w:jc w:val="both"/>
        <w:rPr>
          <w:rFonts w:ascii="Trebuchet MS" w:eastAsia="Calibri" w:hAnsi="Trebuchet MS" w:cs="Times New Roman"/>
          <w:color w:val="000000"/>
          <w:sz w:val="20"/>
          <w:szCs w:val="20"/>
        </w:rPr>
      </w:pPr>
      <w:r>
        <w:rPr>
          <w:rFonts w:ascii="Trebuchet MS" w:eastAsia="Calibri" w:hAnsi="Trebuchet MS" w:cs="Times New Roman"/>
          <w:color w:val="000000"/>
          <w:sz w:val="20"/>
          <w:szCs w:val="20"/>
        </w:rPr>
        <w:t>b) 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4D168A01" w14:textId="77777777" w:rsidR="004108D2" w:rsidRDefault="00C505AE">
      <w:pPr>
        <w:pStyle w:val="Standard"/>
        <w:spacing w:after="0" w:line="360" w:lineRule="auto"/>
        <w:jc w:val="both"/>
      </w:pPr>
      <w:r>
        <w:rPr>
          <w:rFonts w:ascii="Trebuchet MS" w:eastAsia="Times New Roman" w:hAnsi="Trebuchet MS" w:cs="Times New Roman"/>
          <w:color w:val="000000"/>
          <w:sz w:val="20"/>
          <w:szCs w:val="20"/>
          <w:lang w:eastAsia="pl-PL"/>
        </w:rPr>
        <w:t xml:space="preserve">2. Nauczyciele i inni pracownicy szkoły mają obowiązek realizować program </w:t>
      </w:r>
      <w:r>
        <w:rPr>
          <w:rFonts w:ascii="Trebuchet MS" w:eastAsia="Calibri" w:hAnsi="Trebuchet MS" w:cs="Times New Roman"/>
          <w:color w:val="000000"/>
          <w:sz w:val="20"/>
          <w:szCs w:val="20"/>
        </w:rPr>
        <w:t xml:space="preserve">wychowawczo-profilaktyczny </w:t>
      </w:r>
      <w:r>
        <w:rPr>
          <w:rFonts w:ascii="Trebuchet MS" w:eastAsia="Times New Roman" w:hAnsi="Trebuchet MS" w:cs="Times New Roman"/>
          <w:color w:val="000000"/>
          <w:sz w:val="20"/>
          <w:szCs w:val="20"/>
          <w:lang w:eastAsia="pl-PL"/>
        </w:rPr>
        <w:t>szkoły. Treści wychowawcze realizuje się w ramach zajęć edukacyjnych, zajęć z wychowawcą oraz podczas zajęć pozalekcyjnych.</w:t>
      </w:r>
    </w:p>
    <w:p w14:paraId="74B93887" w14:textId="77777777" w:rsidR="004108D2" w:rsidRDefault="00C505AE">
      <w:pPr>
        <w:pStyle w:val="Standard"/>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3. Edukacja szkolna przebiega w następujących etapach edukacyjnych:</w:t>
      </w:r>
    </w:p>
    <w:p w14:paraId="00BA9007" w14:textId="77777777" w:rsidR="004108D2" w:rsidRDefault="00C505AE">
      <w:pPr>
        <w:pStyle w:val="Standard"/>
        <w:spacing w:after="0" w:line="360" w:lineRule="auto"/>
        <w:ind w:left="284"/>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1) wychowanie przedszkolne organizowane w oddziałach przedszkolnych,</w:t>
      </w:r>
    </w:p>
    <w:p w14:paraId="10340F1F" w14:textId="77777777" w:rsidR="004108D2" w:rsidRDefault="00C505AE">
      <w:pPr>
        <w:pStyle w:val="Standard"/>
        <w:spacing w:after="0" w:line="360" w:lineRule="auto"/>
        <w:ind w:left="284"/>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2) pierwszy etap edukacyjny – klasy I–III szkoły podstawowej,</w:t>
      </w:r>
    </w:p>
    <w:p w14:paraId="3834E30B" w14:textId="77777777" w:rsidR="004108D2" w:rsidRDefault="00C505AE">
      <w:pPr>
        <w:pStyle w:val="Standard"/>
        <w:spacing w:after="0" w:line="360" w:lineRule="auto"/>
        <w:ind w:left="284"/>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3) drugi etap edukacyjny – klasy IV–VIII szkoły podstawowej.</w:t>
      </w:r>
    </w:p>
    <w:p w14:paraId="5FF6E69D"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4. Szkoła realizuje projekty edukacyjne w oparciu o zewnętrzne źródła finansowania w celu wzbogacenia oferty edukacyjnej.</w:t>
      </w:r>
    </w:p>
    <w:p w14:paraId="1DF9ED74" w14:textId="77777777" w:rsidR="004108D2" w:rsidRDefault="00C505AE">
      <w:pPr>
        <w:pStyle w:val="Standard"/>
        <w:spacing w:after="0" w:line="360" w:lineRule="auto"/>
        <w:jc w:val="center"/>
        <w:rPr>
          <w:rFonts w:ascii="Trebuchet MS" w:eastAsia="Times New Roman" w:hAnsi="Trebuchet MS" w:cs="Times New Roman"/>
          <w:b/>
          <w:bCs/>
          <w:color w:val="000000"/>
          <w:sz w:val="20"/>
          <w:szCs w:val="20"/>
          <w:lang w:eastAsia="pl-PL"/>
        </w:rPr>
      </w:pPr>
      <w:r>
        <w:rPr>
          <w:rFonts w:ascii="Trebuchet MS" w:eastAsia="Times New Roman" w:hAnsi="Trebuchet MS" w:cs="Times New Roman"/>
          <w:b/>
          <w:bCs/>
          <w:color w:val="000000"/>
          <w:sz w:val="20"/>
          <w:szCs w:val="20"/>
          <w:lang w:eastAsia="pl-PL"/>
        </w:rPr>
        <w:t>§ 7</w:t>
      </w:r>
    </w:p>
    <w:p w14:paraId="18173B82" w14:textId="77777777" w:rsidR="004108D2" w:rsidRDefault="00C505AE">
      <w:pPr>
        <w:pStyle w:val="Standard"/>
        <w:numPr>
          <w:ilvl w:val="0"/>
          <w:numId w:val="195"/>
        </w:numPr>
        <w:tabs>
          <w:tab w:val="left" w:pos="284"/>
        </w:tabs>
        <w:spacing w:after="0" w:line="360" w:lineRule="auto"/>
        <w:ind w:left="0"/>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Założone cele i zadania Szkoła realizuje we współpracy z rodzicami uczniów, a także poprzez ich zaangażowanie do współdziałania w procesie dydaktyczno-wychowawczym oraz  uwzględnia wolę rodziców w procesach wychowawczych.</w:t>
      </w:r>
    </w:p>
    <w:p w14:paraId="4E529ED3" w14:textId="77777777" w:rsidR="004108D2" w:rsidRDefault="00C505AE">
      <w:pPr>
        <w:pStyle w:val="Standard"/>
        <w:numPr>
          <w:ilvl w:val="0"/>
          <w:numId w:val="196"/>
        </w:numPr>
        <w:tabs>
          <w:tab w:val="left" w:pos="284"/>
        </w:tabs>
        <w:spacing w:after="0" w:line="360" w:lineRule="auto"/>
        <w:ind w:left="0"/>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Szkoła dąży do wszechstronnego rozwoju uczniów z uwzględnieniem ich indywidualnych zainteresowań i predyspozycji psychofizycznych, potencjału i potrzeb rozwojowych oraz edukacyjnych, a także czynników środowiskowych,  w oparciu o wartości oparte na dobru, przygotowanie do życia w nowoczesnym społeczeństwie przy jednoczesnym uświadamianiu, jak wielką wartość stanowi tradycja, którą winno się szanować i współtworzyć.</w:t>
      </w:r>
    </w:p>
    <w:p w14:paraId="52A3F21F" w14:textId="77777777" w:rsidR="004108D2" w:rsidRDefault="00C505AE">
      <w:pPr>
        <w:pStyle w:val="Standard"/>
        <w:numPr>
          <w:ilvl w:val="0"/>
          <w:numId w:val="1"/>
        </w:numPr>
        <w:tabs>
          <w:tab w:val="left" w:pos="284"/>
        </w:tabs>
        <w:spacing w:after="0" w:line="360" w:lineRule="auto"/>
        <w:ind w:left="0"/>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Szkoła realizuje zadania w zakresie nauczania, kształcenia umiejętności oraz wychowania, z uwzględnieniem zasad bezpieczeństwa, a także zasad promocji i ochrony zdrowia poprzez:</w:t>
      </w:r>
    </w:p>
    <w:p w14:paraId="768C778F" w14:textId="77777777" w:rsidR="004108D2" w:rsidRDefault="00C505AE">
      <w:pPr>
        <w:pStyle w:val="Akapitzlist"/>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stworzenie w szkole warunków przyjaznych uczniom i zapewnienie wysokiej jakości kształcenia, wychowania i opieki, ze szczególnym zwróceniem uwagi na wychowanie patriotyczne;</w:t>
      </w:r>
    </w:p>
    <w:p w14:paraId="05D3A329" w14:textId="77777777" w:rsidR="004108D2" w:rsidRDefault="00C505AE" w:rsidP="00C64BA7">
      <w:pPr>
        <w:pStyle w:val="Standard"/>
        <w:numPr>
          <w:ilvl w:val="0"/>
          <w:numId w:val="197"/>
        </w:numPr>
        <w:tabs>
          <w:tab w:val="left" w:pos="284"/>
        </w:tabs>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lastRenderedPageBreak/>
        <w:t>zapewnienie każdemu uczniowi warunków niezbędnych do jego rozwoju;</w:t>
      </w:r>
    </w:p>
    <w:p w14:paraId="23271943"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prowadzenie dziecka do nabywania i rozwijania umiejętności wypowiadania się, czytania i pisania, wykonywania elementarnych działań arytmetycznych, posługiwania się prostymi narzędziami oraz kształtowania nawyków społecznego współżycia;</w:t>
      </w:r>
    </w:p>
    <w:p w14:paraId="2E00F01D"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rozwijanie kompetencji, takich jak: kreatywność, innowacyjność i przedsiębiorczość, umiejętność krytycznego i logicznego myślenia, rozumowania, argumentowania i wnioskowania;</w:t>
      </w:r>
    </w:p>
    <w:p w14:paraId="75085B07"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ukazywanie wartości wiedzy jako podstawy do rozwoju umiejętności;</w:t>
      </w:r>
    </w:p>
    <w:p w14:paraId="5C991B38"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rozbudzanie ciekawości poznawczej uczniów oraz motywacji do nauki;</w:t>
      </w:r>
    </w:p>
    <w:p w14:paraId="78B620F6" w14:textId="77777777" w:rsidR="004108D2" w:rsidRDefault="00C505AE" w:rsidP="00C64BA7">
      <w:pPr>
        <w:pStyle w:val="Akapitzlist"/>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zachęcanie do zorganizowanego i świadomego samokształcenia opartego na umiejętności przygotowania własnego warsztatu pracy;</w:t>
      </w:r>
    </w:p>
    <w:p w14:paraId="7E1B739A"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poprzez organizowanie kół zainteresowań, imprez kulturalnych, imprez sportowych, olimpiad i konkursów,</w:t>
      </w:r>
    </w:p>
    <w:p w14:paraId="7E2ECD0F"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zapewnienie wszechstronnej pomocy uczniom mającym trudności z opanowaniem treści wymagań podstawy programowej i programów nauczania, dostosowanie wymagań edukacyjnych do indywidualnych potrzeb rozwojowych oraz możliwości rozwoju ucznia.</w:t>
      </w:r>
    </w:p>
    <w:p w14:paraId="647DAADD"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wyposażenie uczniów w taki zasób wiadomości oraz kształtowanie takich umiejętności, które pozwalają w sposób bardziej dojrzały i uporządkowany zrozumieć świat;</w:t>
      </w:r>
    </w:p>
    <w:p w14:paraId="4410C836"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wspieranie ucznia w rozpoznawaniu własnych predyspozycji i określaniu drogi dalszej edukacji;</w:t>
      </w:r>
    </w:p>
    <w:p w14:paraId="52DD96FC" w14:textId="77777777" w:rsidR="004108D2" w:rsidRDefault="00C505AE" w:rsidP="00C64BA7">
      <w:pPr>
        <w:pStyle w:val="Standard"/>
        <w:numPr>
          <w:ilvl w:val="0"/>
          <w:numId w:val="197"/>
        </w:numPr>
        <w:tabs>
          <w:tab w:val="left" w:pos="284"/>
        </w:tabs>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przygotowanie do wypełniania obowiązków rodzinnych i obywatelskich w oparciu o zasady solidarności, demokracji, tolerancji, sprawiedliwości i wolności oraz inne zasady i wartości wynikające z treści programowych dotyczących wychowania i profilaktyki;</w:t>
      </w:r>
    </w:p>
    <w:p w14:paraId="19F61372" w14:textId="77777777" w:rsidR="004108D2" w:rsidRDefault="00C505AE" w:rsidP="00C64BA7">
      <w:pPr>
        <w:pStyle w:val="Akapitzlist"/>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14:paraId="1054C459"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kształtowanie potrzeby i umiejętności dbania o własne ciało, zdrowie i sprawność fizyczną;</w:t>
      </w:r>
    </w:p>
    <w:p w14:paraId="1EFD4C32"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wyrabianie czujności wobec zagrożeń dla zdrowia fizycznego i psychicznego;</w:t>
      </w:r>
    </w:p>
    <w:p w14:paraId="7660E70A"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formowanie u uczniów poczucia godności własnej osoby i szacunku dla godności innych osób;</w:t>
      </w:r>
    </w:p>
    <w:p w14:paraId="7E8C5268"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wzmacnianie poczucia tożsamości kulturowej, historycznej, etnicznej i narodowej;</w:t>
      </w:r>
    </w:p>
    <w:p w14:paraId="68424FA6" w14:textId="77777777" w:rsidR="004108D2" w:rsidRDefault="00C505AE" w:rsidP="00C64BA7">
      <w:pPr>
        <w:pStyle w:val="Akapitzlist"/>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kształtowanie postawy otwartej wobec świata i innych ludzi, aktywności w życiu            społecznym oraz odpowiedzialności za zbiorowość;</w:t>
      </w:r>
    </w:p>
    <w:p w14:paraId="52F6747C"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stwarzanie warunków do rozwoju wyobraźni i ekspresji werbalnej, plastycznej, muzycznej i ruchowej;</w:t>
      </w:r>
    </w:p>
    <w:p w14:paraId="53DFA970" w14:textId="77777777" w:rsidR="004108D2" w:rsidRDefault="00C505AE" w:rsidP="00C64BA7">
      <w:pPr>
        <w:pStyle w:val="Standard"/>
        <w:numPr>
          <w:ilvl w:val="0"/>
          <w:numId w:val="197"/>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wzmacnianie wiary dziecka we własne siły i zdolności.</w:t>
      </w:r>
    </w:p>
    <w:p w14:paraId="46741936" w14:textId="77777777" w:rsidR="004108D2" w:rsidRDefault="00C505AE">
      <w:pPr>
        <w:pStyle w:val="Akapitzlist"/>
        <w:numPr>
          <w:ilvl w:val="0"/>
          <w:numId w:val="1"/>
        </w:numPr>
        <w:tabs>
          <w:tab w:val="left" w:pos="852"/>
        </w:tabs>
        <w:spacing w:after="0" w:line="360" w:lineRule="auto"/>
        <w:ind w:left="284" w:hanging="284"/>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Edukacja szkolna polega na harmonijnej realizacji przez nauczycieli zadań w zakresie nauczania, wychowania i rozwijania praktycznych umiejętności. Zadania te stanowią wzajemnie uzupełniające się równoważne wymiary pracy każdego nauczyciela.</w:t>
      </w:r>
    </w:p>
    <w:p w14:paraId="6EF7F931" w14:textId="77777777" w:rsidR="004108D2" w:rsidRDefault="00C505AE" w:rsidP="0036309C">
      <w:pPr>
        <w:pStyle w:val="Akapitzlist"/>
        <w:numPr>
          <w:ilvl w:val="0"/>
          <w:numId w:val="1"/>
        </w:numPr>
        <w:tabs>
          <w:tab w:val="left" w:pos="1724"/>
        </w:tabs>
        <w:spacing w:after="0" w:line="360" w:lineRule="auto"/>
        <w:ind w:left="284" w:hanging="284"/>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Szkoła w zakresie nauczania zapewnia uczniom:</w:t>
      </w:r>
    </w:p>
    <w:p w14:paraId="3A1FBF11" w14:textId="77777777" w:rsidR="004108D2" w:rsidRDefault="00C505AE">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lastRenderedPageBreak/>
        <w:t>wprowadzanie w świat nauki przez poznanie języka, pojęć, twierdzeń i metod właściwych dla wybranych dyscyplin naukowych na poziomie umożliwiającym dalsze kształcenie,</w:t>
      </w:r>
    </w:p>
    <w:p w14:paraId="6EF1C92A"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naukę poprawnego i swobodnego wypowiadania się, pisania i czytania ze zrozumieniem,</w:t>
      </w:r>
    </w:p>
    <w:p w14:paraId="4CBF2FDE"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rozbudzanie i rozwijanie indywidualnych zainteresowań,</w:t>
      </w:r>
    </w:p>
    <w:p w14:paraId="5D9C28CB"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dochodzenie do rozumienia, a nie tylko do pamięciowego opanowania przekazywanych treści,</w:t>
      </w:r>
    </w:p>
    <w:p w14:paraId="4AD5E915"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rozwijanie zdolności dostrzegania różnego rodzaju związków i zależności (przyczynowo - skutkowych, funkcjonalnych, czasowych, przestrzennych, itp.),</w:t>
      </w:r>
    </w:p>
    <w:p w14:paraId="0B5BB5B4"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rozwijanie zdolności myślenia analitycznego i syntetycznego,</w:t>
      </w:r>
    </w:p>
    <w:p w14:paraId="58568385"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traktowanie wiadomości przedmiotowych, stanowiących wartość poznawczą samą                       w sobie, w sposób integralny, prowadzący do lepszego rozumienia świata, ludzi i siebie,</w:t>
      </w:r>
    </w:p>
    <w:p w14:paraId="0A0069F3"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rozwijanie umiejętności społecznych poprzez zdobywanie prawidłowych doświadczeń we współżyciu i współdziałaniu w grupie rówieśniczej,</w:t>
      </w:r>
    </w:p>
    <w:p w14:paraId="4CED4094" w14:textId="77777777" w:rsidR="004108D2" w:rsidRDefault="00C505AE" w:rsidP="00C64BA7">
      <w:pPr>
        <w:pStyle w:val="Standard"/>
        <w:numPr>
          <w:ilvl w:val="0"/>
          <w:numId w:val="199"/>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poznawanie dziedzictwa kultury narodowej postrzeganej w perspektywie kultury europejskiej.</w:t>
      </w:r>
    </w:p>
    <w:p w14:paraId="44D35B89" w14:textId="77777777" w:rsidR="004108D2" w:rsidRDefault="00C505AE" w:rsidP="0036309C">
      <w:pPr>
        <w:pStyle w:val="Akapitzlist"/>
        <w:numPr>
          <w:ilvl w:val="0"/>
          <w:numId w:val="1"/>
        </w:numPr>
        <w:tabs>
          <w:tab w:val="left" w:pos="284"/>
        </w:tabs>
        <w:spacing w:after="0" w:line="360" w:lineRule="auto"/>
        <w:ind w:left="142" w:hanging="142"/>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 Szkole uczniowie kształcą swoje umiejętności, wykorzystując zdobywaną wiedzę,</w:t>
      </w:r>
      <w:r>
        <w:rPr>
          <w:rFonts w:ascii="Trebuchet MS" w:eastAsia="Times New Roman" w:hAnsi="Trebuchet MS" w:cs="Times New Roman"/>
          <w:bCs/>
          <w:color w:val="000000"/>
          <w:sz w:val="20"/>
          <w:szCs w:val="20"/>
          <w:lang w:eastAsia="pl-PL"/>
        </w:rPr>
        <w:br/>
        <w:t xml:space="preserve">  aby lepiej przygotować się do pracy w warunkach współczesnego świata. Nauczyciele</w:t>
      </w:r>
      <w:r>
        <w:rPr>
          <w:rFonts w:ascii="Trebuchet MS" w:eastAsia="Times New Roman" w:hAnsi="Trebuchet MS" w:cs="Times New Roman"/>
          <w:bCs/>
          <w:color w:val="000000"/>
          <w:sz w:val="20"/>
          <w:szCs w:val="20"/>
          <w:lang w:eastAsia="pl-PL"/>
        </w:rPr>
        <w:br/>
        <w:t xml:space="preserve">  stwarzają uczniom warunki do nabywania następujących umiejętności:</w:t>
      </w:r>
    </w:p>
    <w:p w14:paraId="7B6B7494" w14:textId="77777777" w:rsidR="004108D2" w:rsidRDefault="00C505AE">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planowania, organizowania i oceniania własnego uczenia się, przyjmowania coraz większej odpowiedzialności za własną naukę,</w:t>
      </w:r>
    </w:p>
    <w:p w14:paraId="64643B7D" w14:textId="77777777" w:rsidR="004108D2" w:rsidRDefault="00C505AE" w:rsidP="00C64BA7">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skutecznego porozumiewania się w różnych sytuacjach, prezentacji własnego punktu widzenia i brania pod uwagę poglądów innych ludzi, poprawnego posługiwania się językiem ojczystym, przygotowania do publicznych wystąpień,</w:t>
      </w:r>
    </w:p>
    <w:p w14:paraId="744B0FA3" w14:textId="77777777" w:rsidR="004108D2" w:rsidRDefault="00C505AE" w:rsidP="00C64BA7">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efektywnego współdziałania w zespole i pracy w grupie, budowania więzi międzyludzkich, podejmowania indywidualnych i grupowych decyzji, skutecznego działania   z poszanowaniem obowiązujących norm,</w:t>
      </w:r>
    </w:p>
    <w:p w14:paraId="7EA3C943" w14:textId="77777777" w:rsidR="004108D2" w:rsidRDefault="00C505AE" w:rsidP="00C64BA7">
      <w:pPr>
        <w:pStyle w:val="Standard"/>
        <w:numPr>
          <w:ilvl w:val="0"/>
          <w:numId w:val="201"/>
        </w:numPr>
        <w:spacing w:after="0" w:line="360" w:lineRule="auto"/>
        <w:jc w:val="both"/>
      </w:pPr>
      <w:r>
        <w:rPr>
          <w:rFonts w:ascii="Trebuchet MS" w:eastAsia="Times New Roman" w:hAnsi="Trebuchet MS" w:cs="Times New Roman"/>
          <w:bCs/>
          <w:color w:val="000000"/>
          <w:sz w:val="20"/>
          <w:szCs w:val="20"/>
          <w:lang w:eastAsia="pl-PL"/>
        </w:rPr>
        <w:t xml:space="preserve">rozwiązywania problemów w </w:t>
      </w:r>
      <w:r>
        <w:rPr>
          <w:rFonts w:ascii="Trebuchet MS" w:eastAsia="Times New Roman" w:hAnsi="Trebuchet MS" w:cs="Times New Roman"/>
          <w:bCs/>
          <w:sz w:val="20"/>
          <w:szCs w:val="20"/>
          <w:lang w:eastAsia="pl-PL"/>
        </w:rPr>
        <w:t>twórczy sposób,</w:t>
      </w:r>
    </w:p>
    <w:p w14:paraId="6C6D02A7" w14:textId="77777777" w:rsidR="004108D2" w:rsidRDefault="00C505AE" w:rsidP="00C64BA7">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poszukiwania, porządkowania i wykorzystywania informacji z różnych źródeł oraz efektywnego posługiwania się technologią informacyjną,</w:t>
      </w:r>
    </w:p>
    <w:p w14:paraId="2D0BAF7D" w14:textId="77777777" w:rsidR="004108D2" w:rsidRDefault="00C505AE" w:rsidP="00C64BA7">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wykorzystywania  w  praktyce  zdobytej   wiedzy  oraz  tworzenia  potrzebnych doświadczeń i nawyków,</w:t>
      </w:r>
    </w:p>
    <w:p w14:paraId="34581AC3" w14:textId="77777777" w:rsidR="004108D2" w:rsidRDefault="00C505AE" w:rsidP="00C64BA7">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rozwoju sprawności umysłowych oraz osobistych zainteresowań,</w:t>
      </w:r>
    </w:p>
    <w:p w14:paraId="33078834" w14:textId="77777777" w:rsidR="004108D2" w:rsidRDefault="00C505AE" w:rsidP="00C64BA7">
      <w:pPr>
        <w:pStyle w:val="Standard"/>
        <w:numPr>
          <w:ilvl w:val="0"/>
          <w:numId w:val="201"/>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 xml:space="preserve"> przyswajania sobie metod i technik negocjacyjnego rozwiązywania konfliktów</w:t>
      </w:r>
      <w:r w:rsidR="0036309C">
        <w:rPr>
          <w:rFonts w:ascii="Trebuchet MS" w:eastAsia="Times New Roman" w:hAnsi="Trebuchet MS" w:cs="Times New Roman"/>
          <w:bCs/>
          <w:color w:val="000000"/>
          <w:sz w:val="20"/>
          <w:szCs w:val="20"/>
          <w:lang w:eastAsia="pl-PL"/>
        </w:rPr>
        <w:t xml:space="preserve"> </w:t>
      </w:r>
      <w:r>
        <w:rPr>
          <w:rFonts w:ascii="Trebuchet MS" w:eastAsia="Times New Roman" w:hAnsi="Trebuchet MS" w:cs="Times New Roman"/>
          <w:bCs/>
          <w:color w:val="000000"/>
          <w:sz w:val="20"/>
          <w:szCs w:val="20"/>
          <w:lang w:eastAsia="pl-PL"/>
        </w:rPr>
        <w:t>i problemów społecznych – zastosowanie wybranych technik mediacyjnych.</w:t>
      </w:r>
    </w:p>
    <w:p w14:paraId="4300F2CE" w14:textId="77777777" w:rsidR="004108D2" w:rsidRDefault="00C505AE">
      <w:pPr>
        <w:pStyle w:val="Akapitzlist"/>
        <w:numPr>
          <w:ilvl w:val="0"/>
          <w:numId w:val="1"/>
        </w:numPr>
        <w:tabs>
          <w:tab w:val="left" w:pos="710"/>
        </w:tabs>
        <w:spacing w:after="0" w:line="360" w:lineRule="auto"/>
        <w:ind w:left="284" w:hanging="284"/>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Szkoła  w   swojej   pracy  wychowawczej,   wspierając  w  tym  zakresie   obowiązki rodziców, zmierza do tego, aby uczniowie w szczególności:</w:t>
      </w:r>
    </w:p>
    <w:p w14:paraId="166FA05B" w14:textId="77777777" w:rsidR="004108D2" w:rsidRDefault="00C505AE">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znajdowali w Szkole środowisko wszechstronnego rozwoju osobowego (w wymiarze intelektualnym, psychicznym, społecznym, zdrowotnym, estetycznym, moralnym                                i duchowym),</w:t>
      </w:r>
    </w:p>
    <w:p w14:paraId="53677C87"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rozwijali w sobie dociekliwość poznawczą, ukierunkowaną na poszukiwanie prawdy, dobra i piękna w świecie,</w:t>
      </w:r>
    </w:p>
    <w:p w14:paraId="44212D18"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lastRenderedPageBreak/>
        <w:t>mieli świadomość życiowej użyteczności, zarówno poszczególnych przedmiotów szkolnych, jak i całej edukacji na danym etapie,</w:t>
      </w:r>
    </w:p>
    <w:p w14:paraId="47CBDAB1"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stawali się coraz bardziej samodzielni w dążeniu do dobra w jego wymiarze indywidualnym i społecznym, umiejętnie godząc dążenie do dobra własnego z dobrem innych, odpowiedzialność za siebie z odpowiedzialnością za innych, wolność własną z wolnością innych,</w:t>
      </w:r>
    </w:p>
    <w:p w14:paraId="7291A47F"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poszukiwali, odkrywali i dążyli na drodze rzetelnej pracy do osiągania wielkich celów życiowych i wartości ważnych dla odnalezienia własnego miejsca w świecie,</w:t>
      </w:r>
    </w:p>
    <w:p w14:paraId="58608110"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uczyli się szacunku dla dobra wspólnego jako podstawy życia społecznego oraz przygotowywali do życia w rodzinie, w społeczności lokalnej i w państwie, w szacunku dla dziedzictwa kulturowego i postaw patriotycznych,</w:t>
      </w:r>
    </w:p>
    <w:p w14:paraId="0944366E"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przygotowywali się do rozpoznawania wartości moralnych, dokonywania wyborów                         i hierarchizacji wartości oraz mieli możliwość doskonalenia się,</w:t>
      </w:r>
    </w:p>
    <w:p w14:paraId="18E8D7DB" w14:textId="77777777" w:rsidR="004108D2" w:rsidRDefault="00C505AE" w:rsidP="00C64BA7">
      <w:pPr>
        <w:pStyle w:val="Standard"/>
        <w:numPr>
          <w:ilvl w:val="0"/>
          <w:numId w:val="203"/>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kształtowali w sobie postawę dialogu, umiejętność słuchania innych i rozumienia ich poglądów; umieli współdziałać i współtworzyć w szkole wspólnotę nauczycieli i uczniów.</w:t>
      </w:r>
    </w:p>
    <w:p w14:paraId="37ADA162"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7. Szkoła wspomaga wychowawczą rolę rodziny.</w:t>
      </w:r>
    </w:p>
    <w:p w14:paraId="1B15089E"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8.  W zakresie działalności wychowawczej Szkoła w szczególności:</w:t>
      </w:r>
    </w:p>
    <w:p w14:paraId="10F84AFA" w14:textId="77777777" w:rsidR="004108D2" w:rsidRDefault="00C505AE">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kształtuje środowisko wychowawcze sprzyjające realizacji celów i zasad, określonych                   w Ustawie i przepisach do niej wykonawczych, w szczególności w Statucie, stosownie do warunków Szkoły i wieku uczniów,</w:t>
      </w:r>
    </w:p>
    <w:p w14:paraId="2061076E"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upowszechnia zasady tolerancji, wolności sumienia i poczucia sprawiedliwości,</w:t>
      </w:r>
    </w:p>
    <w:p w14:paraId="4566B9B0"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kształtuje postawy patriotyczne (także w wymiarze lokalnym),</w:t>
      </w:r>
    </w:p>
    <w:p w14:paraId="10EE6DA8"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 xml:space="preserve">sprzyja </w:t>
      </w:r>
      <w:proofErr w:type="spellStart"/>
      <w:r>
        <w:rPr>
          <w:rFonts w:ascii="Trebuchet MS" w:eastAsia="Times New Roman" w:hAnsi="Trebuchet MS" w:cs="Times New Roman"/>
          <w:bCs/>
          <w:color w:val="000000"/>
          <w:sz w:val="20"/>
          <w:szCs w:val="20"/>
          <w:lang w:eastAsia="pl-PL"/>
        </w:rPr>
        <w:t>zachowaniom</w:t>
      </w:r>
      <w:proofErr w:type="spellEnd"/>
      <w:r>
        <w:rPr>
          <w:rFonts w:ascii="Trebuchet MS" w:eastAsia="Times New Roman" w:hAnsi="Trebuchet MS" w:cs="Times New Roman"/>
          <w:bCs/>
          <w:color w:val="000000"/>
          <w:sz w:val="20"/>
          <w:szCs w:val="20"/>
          <w:lang w:eastAsia="pl-PL"/>
        </w:rPr>
        <w:t xml:space="preserve"> proekologicznym i promuje zachowania prozdrowotne,</w:t>
      </w:r>
    </w:p>
    <w:p w14:paraId="25F17BE8"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wdraża i wspiera działalność wolontariatu,</w:t>
      </w:r>
    </w:p>
    <w:p w14:paraId="3C2B3DC3"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umożliwia uczniom podtrzymanie tożsamości narodowej, etnicznej, językowej i religijnej,</w:t>
      </w:r>
    </w:p>
    <w:p w14:paraId="61ED2A72"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szanuje indywidualność uczniów i ich prawo do własnej oceny rzeczywistości,</w:t>
      </w:r>
    </w:p>
    <w:p w14:paraId="628231A0"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budzi szacunek do pracy poprzez dobrze zorganizowaną pracę na rzecz Szkoły i środowiska, wdraża do dyscypliny i punktualności,</w:t>
      </w:r>
    </w:p>
    <w:p w14:paraId="37B6BBA4"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wypracowuje i realizuje program będący alternatywą dla zagrożeń społecznych młodego człowieka,</w:t>
      </w:r>
    </w:p>
    <w:p w14:paraId="7849475C"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realizuje programy wzmacniające pożądane społecznie postawy uczniów,</w:t>
      </w:r>
    </w:p>
    <w:p w14:paraId="2E438AE3"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wzmacnia rozwój empatii oraz działań związanych z niesieniem pomocy we wszelkich wymiarach działalności uczniów.</w:t>
      </w:r>
    </w:p>
    <w:p w14:paraId="7033E0AE"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rozbudza potrzeby uczestniczenia w kulturze i czerpania z niej w celach rozwoju duchowego,</w:t>
      </w:r>
    </w:p>
    <w:p w14:paraId="113F7896"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diagnozuje i rozpoznaje potrzeby wychowawcze i profilaktyczne,</w:t>
      </w:r>
    </w:p>
    <w:p w14:paraId="4B01D241" w14:textId="77777777" w:rsidR="004108D2" w:rsidRDefault="00C505AE" w:rsidP="00C64BA7">
      <w:pPr>
        <w:pStyle w:val="Standard"/>
        <w:numPr>
          <w:ilvl w:val="0"/>
          <w:numId w:val="205"/>
        </w:numPr>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ewaluuje i monitoruje efekty działalności wychowawczo-profilaktycznej.</w:t>
      </w:r>
    </w:p>
    <w:p w14:paraId="1FEBF78F"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9. Szkoła udziela pomocy uczniom, którym z przyczyn rozwojowych, rodzinnych lub losowych potrzebna jest pomoc i wsparcie. Zadania te wypełniają wszyscy nauczyciele, a szczególnie wychowawcy we współpracy w zależności od potrzeb z radą rodziców, samorządem uczniowskim oraz innym organizacjami, instytucjami i podmiotami działającymi na rzecz udzielania pomocy rodzinie.</w:t>
      </w:r>
    </w:p>
    <w:p w14:paraId="3A84EAA9"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lastRenderedPageBreak/>
        <w:t>10. Szkoła zapewnia, w miarę posiadanych środków, wsparcie materialne uczniom z rodzin znajdujących się w szczególnie trudnej sytuacji materialnej z przyczyn losowych lub niezaradności życiowej. Pomoc materialna, udzielana na wniosek rodziców lub wychowawcy, we współpracy z Radą Rodziców, może mieć formę:</w:t>
      </w:r>
    </w:p>
    <w:p w14:paraId="182B3AB3"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a)zapomogi losowej,</w:t>
      </w:r>
    </w:p>
    <w:p w14:paraId="4D77AEAE"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b)zakupu przyborów szkolnych, odzieży,</w:t>
      </w:r>
    </w:p>
    <w:p w14:paraId="03753842"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c)dofinansowania do wycieczki,</w:t>
      </w:r>
    </w:p>
    <w:p w14:paraId="42FBF6CC"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d)dofinansowania posiłków,</w:t>
      </w:r>
    </w:p>
    <w:p w14:paraId="5737BA23"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e) innych niezbędnych form nieprzewidzianych statutem.</w:t>
      </w:r>
    </w:p>
    <w:p w14:paraId="0FECBC3D"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11. Uczniowie są objęci systemem zapomóg przy współudziale instytucji pozaszkolnych. Pomoc udzielana uczniom obejmuje następujące formy:</w:t>
      </w:r>
    </w:p>
    <w:p w14:paraId="07FE3CBE"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a) pomoc o charakterze motywacyjnym,</w:t>
      </w:r>
    </w:p>
    <w:p w14:paraId="3F6CEA90"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b) pomoc materialna o charakterze socjalnym,</w:t>
      </w:r>
    </w:p>
    <w:p w14:paraId="506F703A"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c) wyrównywanie szans edukacyjnych.</w:t>
      </w:r>
    </w:p>
    <w:p w14:paraId="5E3139B5" w14:textId="77777777" w:rsidR="004108D2" w:rsidRDefault="00C505AE">
      <w:pPr>
        <w:pStyle w:val="Standard"/>
        <w:spacing w:after="0" w:line="360" w:lineRule="auto"/>
        <w:jc w:val="both"/>
        <w:rPr>
          <w:rFonts w:ascii="Trebuchet MS" w:eastAsia="Times New Roman" w:hAnsi="Trebuchet MS" w:cs="Times New Roman"/>
          <w:bCs/>
          <w:color w:val="000000"/>
          <w:sz w:val="20"/>
          <w:szCs w:val="20"/>
          <w:lang w:eastAsia="pl-PL"/>
        </w:rPr>
      </w:pPr>
      <w:r>
        <w:rPr>
          <w:rFonts w:ascii="Trebuchet MS" w:eastAsia="Times New Roman" w:hAnsi="Trebuchet MS" w:cs="Times New Roman"/>
          <w:bCs/>
          <w:color w:val="000000"/>
          <w:sz w:val="20"/>
          <w:szCs w:val="20"/>
          <w:lang w:eastAsia="pl-PL"/>
        </w:rPr>
        <w:t xml:space="preserve">12. Uczniowi wychowującemu się w rodzinie, której przyznano zasiłek celowy w związku ze stratami poniesionymi w wyniku żywiołu przysługuje jednorazowa pomoc w formie zasiłku losowego na cele edukacyjne oraz wyjazdu </w:t>
      </w:r>
      <w:proofErr w:type="spellStart"/>
      <w:r>
        <w:rPr>
          <w:rFonts w:ascii="Trebuchet MS" w:eastAsia="Times New Roman" w:hAnsi="Trebuchet MS" w:cs="Times New Roman"/>
          <w:bCs/>
          <w:color w:val="000000"/>
          <w:sz w:val="20"/>
          <w:szCs w:val="20"/>
          <w:lang w:eastAsia="pl-PL"/>
        </w:rPr>
        <w:t>terapeutyczno</w:t>
      </w:r>
      <w:proofErr w:type="spellEnd"/>
      <w:r>
        <w:rPr>
          <w:rFonts w:ascii="Trebuchet MS" w:eastAsia="Times New Roman" w:hAnsi="Trebuchet MS" w:cs="Times New Roman"/>
          <w:bCs/>
          <w:color w:val="000000"/>
          <w:sz w:val="20"/>
          <w:szCs w:val="20"/>
          <w:lang w:eastAsia="pl-PL"/>
        </w:rPr>
        <w:t xml:space="preserve"> – edukacyjnego poza teren objęty skutkami żywiołu. Szczegółowe warunki udzielania w/w form pomocy określają odrębne przepisy.</w:t>
      </w:r>
    </w:p>
    <w:p w14:paraId="217FD063"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8</w:t>
      </w:r>
    </w:p>
    <w:p w14:paraId="3F6A3491"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1. Szkoła realizuje powyższe cele i zadania poprzez:</w:t>
      </w:r>
    </w:p>
    <w:p w14:paraId="686F66E8" w14:textId="77777777" w:rsidR="004108D2" w:rsidRDefault="00C505AE">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innowacyjny i nowatorski proces nauczania, udział w konkursach przedmiotowych oraz uczestnictwo w życiu społeczno-kulturalnym;</w:t>
      </w:r>
    </w:p>
    <w:p w14:paraId="14CBB005"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realizowanie programu wychowawczo-profilaktycznego Szkoły, programów autorskich nauczycieli;</w:t>
      </w:r>
    </w:p>
    <w:p w14:paraId="652C6C35"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systematyczne diagnozowanie </w:t>
      </w:r>
      <w:proofErr w:type="spellStart"/>
      <w:r>
        <w:rPr>
          <w:rFonts w:ascii="Trebuchet MS" w:hAnsi="Trebuchet MS" w:cs="Times New Roman"/>
          <w:bCs/>
          <w:sz w:val="20"/>
          <w:szCs w:val="20"/>
        </w:rPr>
        <w:t>zachowań</w:t>
      </w:r>
      <w:proofErr w:type="spellEnd"/>
      <w:r>
        <w:rPr>
          <w:rFonts w:ascii="Trebuchet MS" w:hAnsi="Trebuchet MS" w:cs="Times New Roman"/>
          <w:bCs/>
          <w:sz w:val="20"/>
          <w:szCs w:val="20"/>
        </w:rPr>
        <w:t xml:space="preserve"> i postępów uczniów;</w:t>
      </w:r>
    </w:p>
    <w:p w14:paraId="74401686"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poszanowanie indywidualności uczniów i ich praw;</w:t>
      </w:r>
    </w:p>
    <w:p w14:paraId="59AD1AC0"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rozwijanie zainteresowań oraz uzdolnień uczniów;</w:t>
      </w:r>
    </w:p>
    <w:p w14:paraId="60E80C31"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wspieranie uczniów mających trudności w nauce;</w:t>
      </w:r>
    </w:p>
    <w:p w14:paraId="4128A8D7"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rozpoznawanie przyczyn i trudności w wychowaniu i nauczaniu;</w:t>
      </w:r>
    </w:p>
    <w:p w14:paraId="4FE20F4E"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upowszechnianie tolerancji światopoglądowej i wolności sumienia;</w:t>
      </w:r>
    </w:p>
    <w:p w14:paraId="2E71FCF4"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rozwijanie wrażliwości moralnej, poczucia sprawiedliwości, szacunku dla drugiego człowieka;</w:t>
      </w:r>
    </w:p>
    <w:p w14:paraId="6601D968"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budzenie szacunku do pracy m. in. poprzez zorganizowaną pracę na rzecz Szkoły i środowiska;</w:t>
      </w:r>
    </w:p>
    <w:p w14:paraId="6FFE5088"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budzenie poczucia więzi z rówieśnikami, rodziną, środowiskiem;</w:t>
      </w:r>
    </w:p>
    <w:p w14:paraId="0A6464E0"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rozwijanie wrażliwości estetycznej uczniów oraz aktywności twórczej;</w:t>
      </w:r>
    </w:p>
    <w:p w14:paraId="487E9567"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wdrażanie samodyscypliny i punktualności;</w:t>
      </w:r>
    </w:p>
    <w:p w14:paraId="3B367AD1"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kształtowanie poczucia odpowiedzialności;</w:t>
      </w:r>
    </w:p>
    <w:p w14:paraId="34127B12"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rozwijanie samorządności i działalności w ramach wolontariatu;</w:t>
      </w:r>
    </w:p>
    <w:p w14:paraId="44081E88"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naukę praworządności i demokracji;</w:t>
      </w:r>
    </w:p>
    <w:p w14:paraId="06881BB4"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lastRenderedPageBreak/>
        <w:t>rozwijanie miłości do ojczyzny oraz poszanowania dla polskiego dziedzictwa kulturowego przy jednoczesnym otwarciu się na wartości kultur Europy i świata;</w:t>
      </w:r>
    </w:p>
    <w:p w14:paraId="2E9B8921"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naukę szacunku dla wspólnego i cudzego mienia;</w:t>
      </w:r>
    </w:p>
    <w:p w14:paraId="1FE88E6F"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rozwijanie czynnych postaw wobec zdrowia, bezpieczeństwa i aktywności ruchowej, poprzez promowanie edukacji prozdrowotnej wśród uczniów, rodziców (prawnych opiekunów) oraz nauczycieli;</w:t>
      </w:r>
    </w:p>
    <w:p w14:paraId="37ACEAD4"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współpracę ze środowiskiem lokalnym w celu zapobiegania, łagodzenia i zwalczania wśród młodzieży patologii i agresji;</w:t>
      </w:r>
    </w:p>
    <w:p w14:paraId="7FB98AD2"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zapewnienie bezpiecznych i higienicznych warunków podczas pobytu w Szkole oraz w trakcie wycieczek i innych imprez;</w:t>
      </w:r>
    </w:p>
    <w:p w14:paraId="0C0FA941"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wspieranie rodziców (prawnych opiekunów) w rozwiązywaniu problemów wychowawczych;</w:t>
      </w:r>
    </w:p>
    <w:p w14:paraId="4FDCEBF8"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organizowanie różnych form pomocy psychologiczno-pedagogicznej;</w:t>
      </w:r>
    </w:p>
    <w:p w14:paraId="69555C43"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prowadzenie zajęć dodatkowych wynikających z bieżących potrzeb i możliwości rozwojowych, zainteresowań i potencjału uczniów;</w:t>
      </w:r>
    </w:p>
    <w:p w14:paraId="0AC16802"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organizowanie zajęć nauki religii i etyki;</w:t>
      </w:r>
    </w:p>
    <w:p w14:paraId="38BFDD42" w14:textId="77777777" w:rsidR="004108D2" w:rsidRDefault="00C505AE" w:rsidP="00C64BA7">
      <w:pPr>
        <w:pStyle w:val="Standard"/>
        <w:widowControl w:val="0"/>
        <w:numPr>
          <w:ilvl w:val="0"/>
          <w:numId w:val="20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organizowanie pomocy specjalistycznej dla uczęszczających do Szkoły dzieci niepełnosprawnych.</w:t>
      </w:r>
    </w:p>
    <w:p w14:paraId="33980039"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2. Program wychowawczo-profilaktyczny, dostosowany do potrzeb rozwojowych uczniów oraz potrzeb środo</w:t>
      </w:r>
      <w:r w:rsidR="00C64BA7">
        <w:rPr>
          <w:rFonts w:ascii="Trebuchet MS" w:hAnsi="Trebuchet MS" w:cs="Times New Roman"/>
          <w:bCs/>
          <w:sz w:val="20"/>
          <w:szCs w:val="20"/>
        </w:rPr>
        <w:t>wiska, uchwala Rada Rodziców w porozumieniu z Radą Pedagogiczną</w:t>
      </w:r>
      <w:r>
        <w:rPr>
          <w:rFonts w:ascii="Trebuchet MS" w:hAnsi="Trebuchet MS" w:cs="Times New Roman"/>
          <w:bCs/>
          <w:sz w:val="20"/>
          <w:szCs w:val="20"/>
        </w:rPr>
        <w:t>.</w:t>
      </w:r>
    </w:p>
    <w:p w14:paraId="694D5CFA"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3. Szkoła sprawuje opiekę nad uczniami odpowiednio do ich potrzeb m.in. poprzez organizowanie zajęć świetlicowych, pomoc pedagoga, psychologa.</w:t>
      </w:r>
    </w:p>
    <w:p w14:paraId="57F4CD9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4. Szkoła wspiera uczniów uzdolnionych m.in. przez organizowanie indywidualnego programu lub toku nauczania, zajęć pozalekcyjnych, a także umożliwianie uczniom udziału w konkursach, olimpiadach i zawodach sportowych.</w:t>
      </w:r>
    </w:p>
    <w:p w14:paraId="658013D6" w14:textId="77777777" w:rsidR="004108D2" w:rsidRDefault="00C505AE">
      <w:pPr>
        <w:pStyle w:val="Standard"/>
        <w:spacing w:after="0" w:line="360" w:lineRule="auto"/>
        <w:jc w:val="both"/>
      </w:pPr>
      <w:r>
        <w:rPr>
          <w:rFonts w:ascii="Trebuchet MS" w:hAnsi="Trebuchet MS" w:cs="Times New Roman"/>
          <w:bCs/>
          <w:sz w:val="20"/>
          <w:szCs w:val="20"/>
        </w:rPr>
        <w:t>5. Szkoła wspiera uczniów rozpoczynających naukę, a także uczniów mających trudności z nauką, posiadających opinię lub orzeczenie poradni psychologiczno-pedagogicznej m.in. poprzez organizowanie zajęć dydaktyczno-wyrównawczych, korekcyjno-kompensacyjnych, indywidualnego nauczania oraz dostosowanie wymagań szkolnych do możliwości uczniów.</w:t>
      </w:r>
    </w:p>
    <w:p w14:paraId="7D85EDDA"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6. Zakres i rodzaj zajęć pozalekcyjnych ustala corocznie Dyrektor z uwzględnieniem potrzeb,</w:t>
      </w:r>
      <w:r>
        <w:rPr>
          <w:rFonts w:ascii="Trebuchet MS" w:hAnsi="Trebuchet MS" w:cs="Times New Roman"/>
          <w:bCs/>
          <w:sz w:val="20"/>
          <w:szCs w:val="20"/>
        </w:rPr>
        <w:br/>
        <w:t>zainteresowań i uzdolnień uczniów oraz możliwości organizacyjnych Szkoły. Dyrektor podejmuje decyzję uwzględniając w miarę możliwości opinie rodziców, uczniów i nauczycieli.</w:t>
      </w:r>
    </w:p>
    <w:p w14:paraId="1602C0BB"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9</w:t>
      </w:r>
    </w:p>
    <w:p w14:paraId="02A8753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1. Szkoła w zakresie pomocy psychologiczno-pedagogicznej udziela  uczniom uczęszczającym do  Szkoły, ich rodzicom oraz nauczycielom pomocy psychologiczno-pedagogicznej i organizuje tę pomoc.</w:t>
      </w:r>
    </w:p>
    <w:p w14:paraId="13A58A10"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2. 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celu wspierania potencjału rozwojowego ucznia i stwarzania warunków do </w:t>
      </w:r>
      <w:r>
        <w:rPr>
          <w:rFonts w:ascii="Trebuchet MS" w:hAnsi="Trebuchet MS" w:cs="Times New Roman"/>
          <w:bCs/>
          <w:sz w:val="20"/>
          <w:szCs w:val="20"/>
        </w:rPr>
        <w:lastRenderedPageBreak/>
        <w:t>jego aktywnego i pełnego uczestnictwa w życiu przedszkola, szkoły i placówki oraz w środowisku społecznym.</w:t>
      </w:r>
    </w:p>
    <w:p w14:paraId="50AE3B71"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3. W Szkole pomoc psychologiczno-pedagogiczna jest udzielana w trakcie bieżącej pracy z uczniem oraz przez zintegrowane działania nauczycieli i specjalistów, a także w formie:</w:t>
      </w:r>
    </w:p>
    <w:p w14:paraId="472B2E4D" w14:textId="77777777" w:rsidR="004108D2" w:rsidRDefault="00C505AE">
      <w:pPr>
        <w:pStyle w:val="Akapitzlist"/>
        <w:numPr>
          <w:ilvl w:val="0"/>
          <w:numId w:val="209"/>
        </w:numPr>
        <w:spacing w:after="0" w:line="360" w:lineRule="auto"/>
        <w:jc w:val="both"/>
        <w:rPr>
          <w:rFonts w:ascii="Trebuchet MS" w:hAnsi="Trebuchet MS" w:cs="Times New Roman"/>
          <w:bCs/>
          <w:sz w:val="20"/>
          <w:szCs w:val="20"/>
        </w:rPr>
      </w:pPr>
      <w:r>
        <w:rPr>
          <w:rFonts w:ascii="Trebuchet MS" w:hAnsi="Trebuchet MS" w:cs="Times New Roman"/>
          <w:bCs/>
          <w:sz w:val="20"/>
          <w:szCs w:val="20"/>
        </w:rPr>
        <w:t>klas terapeutycznych;</w:t>
      </w:r>
    </w:p>
    <w:p w14:paraId="5E9C080D" w14:textId="77777777" w:rsidR="004108D2" w:rsidRPr="00C64BA7" w:rsidRDefault="00C505AE" w:rsidP="00C64BA7">
      <w:pPr>
        <w:pStyle w:val="Akapitzlist"/>
        <w:numPr>
          <w:ilvl w:val="0"/>
          <w:numId w:val="209"/>
        </w:numPr>
        <w:spacing w:after="0" w:line="360" w:lineRule="auto"/>
        <w:jc w:val="both"/>
        <w:rPr>
          <w:rFonts w:ascii="Trebuchet MS" w:hAnsi="Trebuchet MS" w:cs="Times New Roman"/>
          <w:bCs/>
          <w:sz w:val="20"/>
          <w:szCs w:val="20"/>
        </w:rPr>
      </w:pPr>
      <w:r w:rsidRPr="00C64BA7">
        <w:rPr>
          <w:rFonts w:ascii="Trebuchet MS" w:hAnsi="Trebuchet MS" w:cs="Times New Roman"/>
          <w:bCs/>
          <w:sz w:val="20"/>
          <w:szCs w:val="20"/>
        </w:rPr>
        <w:t>zajęć rozwijających uzdolnienia;</w:t>
      </w:r>
    </w:p>
    <w:p w14:paraId="22EDD0E3" w14:textId="77777777" w:rsidR="004108D2" w:rsidRPr="00C64BA7" w:rsidRDefault="00C64BA7" w:rsidP="00C64BA7">
      <w:pPr>
        <w:spacing w:after="0" w:line="360" w:lineRule="auto"/>
        <w:ind w:left="360"/>
        <w:jc w:val="both"/>
        <w:rPr>
          <w:rFonts w:ascii="Trebuchet MS" w:hAnsi="Trebuchet MS" w:cs="Times New Roman"/>
          <w:bCs/>
          <w:sz w:val="20"/>
          <w:szCs w:val="20"/>
        </w:rPr>
      </w:pPr>
      <w:r>
        <w:rPr>
          <w:rFonts w:ascii="Trebuchet MS" w:hAnsi="Trebuchet MS" w:cs="Times New Roman"/>
          <w:bCs/>
          <w:sz w:val="20"/>
          <w:szCs w:val="20"/>
        </w:rPr>
        <w:t xml:space="preserve">c) </w:t>
      </w:r>
      <w:r w:rsidR="00C505AE" w:rsidRPr="00C64BA7">
        <w:rPr>
          <w:rFonts w:ascii="Trebuchet MS" w:hAnsi="Trebuchet MS" w:cs="Times New Roman"/>
          <w:bCs/>
          <w:sz w:val="20"/>
          <w:szCs w:val="20"/>
        </w:rPr>
        <w:t>zajęć rozwijających umiejętności uczenia się;</w:t>
      </w:r>
    </w:p>
    <w:p w14:paraId="1873591A" w14:textId="77777777" w:rsidR="004108D2" w:rsidRDefault="00C505AE">
      <w:pPr>
        <w:pStyle w:val="Akapitzlist"/>
        <w:numPr>
          <w:ilvl w:val="0"/>
          <w:numId w:val="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zajęć dydaktyczno-wyrównawczych;</w:t>
      </w:r>
    </w:p>
    <w:p w14:paraId="1C2DFC9C" w14:textId="77777777" w:rsidR="004108D2" w:rsidRDefault="00C505AE">
      <w:pPr>
        <w:pStyle w:val="Akapitzlist"/>
        <w:numPr>
          <w:ilvl w:val="0"/>
          <w:numId w:val="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zajęć specjalistycznych: korekcyjno-kompensacyjnych, logopedycznych, rozwijających kompetencje emocjonalno-społeczne oraz innych zajęć o charakterze terapeutycznym;</w:t>
      </w:r>
    </w:p>
    <w:p w14:paraId="2B40AF0F" w14:textId="77777777" w:rsidR="004108D2" w:rsidRDefault="00C505AE">
      <w:pPr>
        <w:pStyle w:val="Akapitzlist"/>
        <w:numPr>
          <w:ilvl w:val="0"/>
          <w:numId w:val="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zajęć związanych z wyborem kierunku kształcenia i zawodu;</w:t>
      </w:r>
    </w:p>
    <w:p w14:paraId="6B88A9BD" w14:textId="77777777" w:rsidR="004108D2" w:rsidRDefault="00C505AE">
      <w:pPr>
        <w:pStyle w:val="Akapitzlist"/>
        <w:numPr>
          <w:ilvl w:val="0"/>
          <w:numId w:val="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zindywidualizowanej ścieżki kształcenia;</w:t>
      </w:r>
    </w:p>
    <w:p w14:paraId="74E4A8F3" w14:textId="77777777" w:rsidR="004108D2" w:rsidRDefault="00C505AE">
      <w:pPr>
        <w:pStyle w:val="Akapitzlist"/>
        <w:numPr>
          <w:ilvl w:val="0"/>
          <w:numId w:val="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porad i konsultacji;</w:t>
      </w:r>
    </w:p>
    <w:p w14:paraId="033264B2" w14:textId="77777777" w:rsidR="004108D2" w:rsidRDefault="00C505AE">
      <w:pPr>
        <w:pStyle w:val="Akapitzlist"/>
        <w:numPr>
          <w:ilvl w:val="0"/>
          <w:numId w:val="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warsztatów.</w:t>
      </w:r>
      <w:bookmarkStart w:id="0" w:name="_Toc493748975"/>
    </w:p>
    <w:bookmarkEnd w:id="0"/>
    <w:p w14:paraId="3F4DC23A" w14:textId="77777777" w:rsidR="004108D2" w:rsidRDefault="00C505AE">
      <w:pPr>
        <w:pStyle w:val="Standard"/>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10</w:t>
      </w:r>
    </w:p>
    <w:p w14:paraId="25210271"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1. Szkoła organizuje kształcenie, wychowanie i opieki dla dzieci i młodzieży posiadających orzeczenie o potrzebie kształcenia specjalnego:</w:t>
      </w:r>
    </w:p>
    <w:p w14:paraId="7E676B95"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a) niepełnosprawnych: niesłyszących, słabosłyszących, niewidomych, słabowidzących, </w:t>
      </w:r>
      <w:r>
        <w:rPr>
          <w:rFonts w:ascii="Trebuchet MS" w:hAnsi="Trebuchet MS" w:cs="Times New Roman"/>
          <w:bCs/>
          <w:sz w:val="20"/>
          <w:szCs w:val="20"/>
        </w:rPr>
        <w:br/>
        <w:t xml:space="preserve">z niepełnosprawnością ruchową, w tym z afazją, z niepełnosprawnością intelektualną w stopniu lekkim, umiarkowanym lub znacznym, z autyzmem, w tym z zespołem Aspergera, i </w:t>
      </w:r>
      <w:r>
        <w:rPr>
          <w:rFonts w:ascii="Trebuchet MS" w:hAnsi="Trebuchet MS" w:cs="Times New Roman"/>
          <w:bCs/>
          <w:sz w:val="20"/>
          <w:szCs w:val="20"/>
        </w:rPr>
        <w:br/>
        <w:t>z niepełnosprawnościami sprzężonymi,</w:t>
      </w:r>
    </w:p>
    <w:p w14:paraId="60973EB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b) niedostosowanych społecznie,</w:t>
      </w:r>
    </w:p>
    <w:p w14:paraId="254E01F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c) zagrożonych niedostosowaniem społecznym.</w:t>
      </w:r>
    </w:p>
    <w:p w14:paraId="3CAE5ADD"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d) wymagających stosowania specjalnej organizacji nauki i metod pracy.</w:t>
      </w:r>
    </w:p>
    <w:p w14:paraId="07E0ACFA"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2. Kształcenie, wychowanie i opiekę dla uczniów niepełnosprawnych w Szkole organizuje się </w:t>
      </w:r>
      <w:r>
        <w:rPr>
          <w:rFonts w:ascii="Trebuchet MS" w:hAnsi="Trebuchet MS" w:cs="Times New Roman"/>
          <w:bCs/>
          <w:sz w:val="20"/>
          <w:szCs w:val="20"/>
        </w:rPr>
        <w:br/>
        <w:t>w integracji z uczniami pełnosprawnymi w Szkole.</w:t>
      </w:r>
    </w:p>
    <w:p w14:paraId="51589A62"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3. Kształcenie, wychowanie i opiekę dla uczniów niedostosowanych społecznie organizuje się  </w:t>
      </w:r>
      <w:r>
        <w:rPr>
          <w:rFonts w:ascii="Trebuchet MS" w:hAnsi="Trebuchet MS" w:cs="Times New Roman"/>
          <w:bCs/>
          <w:sz w:val="20"/>
          <w:szCs w:val="20"/>
        </w:rPr>
        <w:br/>
        <w:t>w Szkole na każdym etapie edukacyjnym.</w:t>
      </w:r>
    </w:p>
    <w:p w14:paraId="4F2777D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4. Kształcenie, wychowanie i opiekę dla uczniów zagrożonych niedostosowaniem społecznym organizuje się w Szkole  na każdym etapie edukacyjnym.</w:t>
      </w:r>
    </w:p>
    <w:p w14:paraId="382D75EE"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5. W Szkole nie organizuje się oddziałów specjalnych dla uczniów niedostosowanych społecznie i zagrożonych niedostosowaniem społecznym.</w:t>
      </w:r>
    </w:p>
    <w:p w14:paraId="43120AD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6. Kształcenie uczniów niepełnosprawnych, niedostosowanych społecznie i zagrożonych niedostosowaniem społecznym może być prowadzone do końca roku szkolnego w tym roku kalendarzowym, w którym uczeń kończy 20 rok życia.  </w:t>
      </w:r>
    </w:p>
    <w:p w14:paraId="2636E314" w14:textId="77777777" w:rsidR="004108D2" w:rsidRDefault="00C505AE">
      <w:pPr>
        <w:pStyle w:val="Standard"/>
        <w:spacing w:after="0" w:line="360" w:lineRule="auto"/>
        <w:jc w:val="both"/>
      </w:pPr>
      <w:r>
        <w:rPr>
          <w:rFonts w:ascii="Trebuchet MS" w:hAnsi="Trebuchet MS" w:cs="Times New Roman"/>
          <w:bCs/>
          <w:sz w:val="20"/>
          <w:szCs w:val="20"/>
        </w:rPr>
        <w:t>7.</w:t>
      </w:r>
      <w:r>
        <w:rPr>
          <w:rFonts w:ascii="Trebuchet MS" w:hAnsi="Trebuchet MS" w:cs="Times New Roman"/>
          <w:b/>
          <w:bCs/>
          <w:sz w:val="20"/>
          <w:szCs w:val="20"/>
        </w:rPr>
        <w:t xml:space="preserve"> </w:t>
      </w:r>
      <w:r>
        <w:rPr>
          <w:rFonts w:ascii="Trebuchet MS" w:hAnsi="Trebuchet MS" w:cs="Times New Roman"/>
          <w:bCs/>
          <w:sz w:val="20"/>
          <w:szCs w:val="20"/>
        </w:rPr>
        <w:t xml:space="preserve">Szkoła zapewnia:  </w:t>
      </w:r>
    </w:p>
    <w:p w14:paraId="22B22B3E"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a) realizację zaleceń zawartych w orzeczeniu o potrzebie kształcenia specjalnego;</w:t>
      </w:r>
    </w:p>
    <w:p w14:paraId="2831AD1C"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b) warunki do nauki, sprzęt specjalistyczny i środki dydaktyczne, odpowiednie ze względu na indywidualne potrzeby rozwojowe i edukacyjne oraz możliwości psychofizyczne uczniów;</w:t>
      </w:r>
    </w:p>
    <w:p w14:paraId="14CADEDF"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lastRenderedPageBreak/>
        <w:t>c) zajęcia specjalistyczne, o których mowa w przepisach wydanych na podstawie art. 47 ust. 1 pkt 5 Ustawy;</w:t>
      </w:r>
    </w:p>
    <w:p w14:paraId="45D4C05E"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d) inne zajęcia odpowiednie ze względu na indywidualne potrzeby rozwojowe i edukacyjne oraz możliwości psychofizyczne uczniów, w szczególności zajęcia rewalidacyjne, resocjalizacyjne i socjoterapeutyczne;</w:t>
      </w:r>
    </w:p>
    <w:p w14:paraId="0DE4A833"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e) integrację uczniów ze środowiskiem rówieśniczym, w tym z uczniami pełnosprawnymi;</w:t>
      </w:r>
    </w:p>
    <w:p w14:paraId="18155C09"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f) przygotowanie uczniów do samodzielności w życiu dorosłym.</w:t>
      </w:r>
      <w:bookmarkStart w:id="1" w:name="_Toc493748976"/>
    </w:p>
    <w:p w14:paraId="06787EE5" w14:textId="77777777" w:rsidR="004108D2" w:rsidRDefault="00C505AE">
      <w:pPr>
        <w:pStyle w:val="Standard"/>
        <w:spacing w:after="0" w:line="360" w:lineRule="auto"/>
        <w:jc w:val="center"/>
      </w:pPr>
      <w:r>
        <w:rPr>
          <w:rFonts w:ascii="Trebuchet MS" w:hAnsi="Trebuchet MS" w:cs="Times New Roman"/>
          <w:b/>
          <w:bCs/>
          <w:sz w:val="20"/>
          <w:szCs w:val="20"/>
        </w:rPr>
        <w:t>§ 1</w:t>
      </w:r>
      <w:bookmarkEnd w:id="1"/>
      <w:r>
        <w:rPr>
          <w:rFonts w:ascii="Trebuchet MS" w:hAnsi="Trebuchet MS" w:cs="Times New Roman"/>
          <w:b/>
          <w:bCs/>
          <w:sz w:val="20"/>
          <w:szCs w:val="20"/>
        </w:rPr>
        <w:t>1</w:t>
      </w:r>
    </w:p>
    <w:p w14:paraId="57A8BE74"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1. Szkoła zapewnia uczniowi realizującemu indywidualny program nauki kształcenie się  w zakresie jednego, kilku lub wszystkich obowiązujących zajęć edukacyjnych, przewidzianych w tygodniowym rozkładzie zajęć dla danej klasy, według programu dostosowanego do jego uzdolnień, zainteresowań i możliwości edukacyjnych.</w:t>
      </w:r>
    </w:p>
    <w:p w14:paraId="7F9F48DF"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2. Uczeń realizujący indywidualny tok nauki kształci się według systemu innego niż udział </w:t>
      </w:r>
      <w:r>
        <w:rPr>
          <w:rFonts w:ascii="Trebuchet MS" w:hAnsi="Trebuchet MS" w:cs="Times New Roman"/>
          <w:bCs/>
          <w:sz w:val="20"/>
          <w:szCs w:val="20"/>
        </w:rPr>
        <w:br/>
        <w:t>w obowiązkowych zajęciach edukacyjnych, w zakresie jednego, kilku lub wszystkich obowiązujących zajęć edukacyjnych, przewidzianych w tygodniowym rozkładzie zajęć dla danej klasy.</w:t>
      </w:r>
    </w:p>
    <w:p w14:paraId="1CBB7FF6"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3. Uczeń objęty indywidualnym tokiem nauki może realizować w ciągu jednego roku szkolnego program nauczania z zakresu dwóch lub więcej klas i może być klasyfikowany i promowany                           w czasie całego roku szkolnego.</w:t>
      </w:r>
    </w:p>
    <w:p w14:paraId="6028B80A"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4. Indywidualny tok nauki może być realizowany według programu nauczania objętego szkolnym zestawem programów nauczania lub indywidualnego programu nauki.</w:t>
      </w:r>
    </w:p>
    <w:p w14:paraId="15292FE7"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 xml:space="preserve">5. Uczeń może realizować indywidualny program lub tok nauki na każdym etapie edukacyjnym </w:t>
      </w:r>
      <w:r>
        <w:rPr>
          <w:rFonts w:ascii="Trebuchet MS" w:hAnsi="Trebuchet MS" w:cs="Times New Roman"/>
          <w:bCs/>
          <w:sz w:val="20"/>
          <w:szCs w:val="20"/>
        </w:rPr>
        <w:br/>
        <w:t>w Szkole.</w:t>
      </w:r>
    </w:p>
    <w:p w14:paraId="681F6358"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6. Uczeń realizujący indywidualny program lub tok nauki może uczęszczać na wybrane zajęcia edukacyjne do danej klasy lub do klasy programowo wyższej, w Szkole lub innej szkole, na wybrane zajęcia edukacyjne w szkole wyższego stopnia albo realizować program w całości lub w części we własnym zakresie.</w:t>
      </w:r>
    </w:p>
    <w:p w14:paraId="17330A2D" w14:textId="77777777" w:rsidR="004108D2" w:rsidRDefault="00C505AE">
      <w:pPr>
        <w:pStyle w:val="Standard"/>
        <w:spacing w:after="0" w:line="360" w:lineRule="auto"/>
        <w:jc w:val="both"/>
        <w:rPr>
          <w:rFonts w:ascii="Trebuchet MS" w:hAnsi="Trebuchet MS" w:cs="Times New Roman"/>
          <w:bCs/>
          <w:sz w:val="20"/>
          <w:szCs w:val="20"/>
        </w:rPr>
      </w:pPr>
      <w:r>
        <w:rPr>
          <w:rFonts w:ascii="Trebuchet MS" w:hAnsi="Trebuchet MS" w:cs="Times New Roman"/>
          <w:bCs/>
          <w:sz w:val="20"/>
          <w:szCs w:val="20"/>
        </w:rPr>
        <w:t>7. Jeżeli uczeń o wybitnych uzdolnieniach jednokierunkowych nie może sprostać wymaganiom z zajęć edukacyjnych nieobjętych indywidualnym programem lub tokiem nauki, nauczyciel prowadzący zajęcia może, na wniosek wychowawcy lub innego nauczyciela uczącego ucznia, dostosować wymagania edukacyjne z tych zajęć do indywidualnych potrzeb i możliwości ucznia, z zachowaniem wymagań edukacyjnych wynikających z podstawy programowej.</w:t>
      </w:r>
    </w:p>
    <w:p w14:paraId="1C1A26B5" w14:textId="77777777" w:rsidR="004108D2" w:rsidRDefault="004108D2">
      <w:pPr>
        <w:pStyle w:val="Standard"/>
        <w:spacing w:after="0" w:line="360" w:lineRule="auto"/>
        <w:jc w:val="both"/>
        <w:rPr>
          <w:rFonts w:ascii="Trebuchet MS" w:hAnsi="Trebuchet MS" w:cs="Times New Roman"/>
          <w:bCs/>
          <w:sz w:val="20"/>
          <w:szCs w:val="20"/>
        </w:rPr>
      </w:pPr>
    </w:p>
    <w:p w14:paraId="324BB6BC" w14:textId="77777777" w:rsidR="004108D2" w:rsidRDefault="00C505AE">
      <w:pPr>
        <w:pStyle w:val="Standard"/>
        <w:spacing w:after="0"/>
        <w:jc w:val="center"/>
      </w:pPr>
      <w:r>
        <w:rPr>
          <w:rStyle w:val="tekstbold"/>
          <w:rFonts w:ascii="Trebuchet MS" w:hAnsi="Trebuchet MS"/>
          <w:sz w:val="20"/>
          <w:szCs w:val="20"/>
        </w:rPr>
        <w:t>Rozdział III</w:t>
      </w:r>
    </w:p>
    <w:p w14:paraId="1DAE20FE" w14:textId="77777777" w:rsidR="004108D2" w:rsidRDefault="00C505AE">
      <w:pPr>
        <w:pStyle w:val="Standard"/>
        <w:spacing w:after="0"/>
        <w:jc w:val="center"/>
      </w:pPr>
      <w:r>
        <w:rPr>
          <w:rStyle w:val="tekstbold"/>
          <w:rFonts w:ascii="Trebuchet MS" w:hAnsi="Trebuchet MS"/>
          <w:sz w:val="20"/>
          <w:szCs w:val="20"/>
        </w:rPr>
        <w:t>ORGANY SZKOŁY I ICH KOMPETENCJE</w:t>
      </w:r>
    </w:p>
    <w:p w14:paraId="3C3469D2" w14:textId="77777777" w:rsidR="004108D2" w:rsidRDefault="004108D2">
      <w:pPr>
        <w:pStyle w:val="Standard"/>
        <w:spacing w:after="0"/>
        <w:ind w:firstLine="360"/>
        <w:jc w:val="center"/>
      </w:pPr>
    </w:p>
    <w:p w14:paraId="41CC63F2" w14:textId="77777777" w:rsidR="004108D2" w:rsidRDefault="00C505AE">
      <w:pPr>
        <w:pStyle w:val="Standard"/>
        <w:spacing w:after="0"/>
        <w:ind w:firstLine="360"/>
        <w:jc w:val="center"/>
      </w:pPr>
      <w:r>
        <w:rPr>
          <w:rStyle w:val="tekstbold"/>
          <w:rFonts w:ascii="Trebuchet MS" w:hAnsi="Trebuchet MS"/>
          <w:bCs/>
          <w:sz w:val="20"/>
          <w:szCs w:val="20"/>
        </w:rPr>
        <w:t>§</w:t>
      </w:r>
      <w:r>
        <w:rPr>
          <w:rStyle w:val="tekstbold"/>
          <w:rFonts w:ascii="Trebuchet MS" w:hAnsi="Trebuchet MS"/>
          <w:bCs/>
          <w:w w:val="101"/>
          <w:sz w:val="20"/>
          <w:szCs w:val="20"/>
        </w:rPr>
        <w:t> </w:t>
      </w:r>
      <w:r>
        <w:rPr>
          <w:rStyle w:val="tekstbold"/>
          <w:rFonts w:ascii="Trebuchet MS" w:hAnsi="Trebuchet MS"/>
          <w:bCs/>
          <w:sz w:val="20"/>
          <w:szCs w:val="20"/>
        </w:rPr>
        <w:t>12.</w:t>
      </w:r>
    </w:p>
    <w:p w14:paraId="59231FC4" w14:textId="77777777" w:rsidR="004108D2" w:rsidRDefault="00C505AE">
      <w:pPr>
        <w:pStyle w:val="Standard"/>
        <w:spacing w:after="0"/>
        <w:ind w:firstLine="357"/>
        <w:jc w:val="both"/>
        <w:rPr>
          <w:rFonts w:ascii="Trebuchet MS" w:hAnsi="Trebuchet MS"/>
          <w:sz w:val="20"/>
          <w:szCs w:val="20"/>
        </w:rPr>
      </w:pPr>
      <w:r>
        <w:rPr>
          <w:rFonts w:ascii="Trebuchet MS" w:hAnsi="Trebuchet MS"/>
          <w:sz w:val="20"/>
          <w:szCs w:val="20"/>
        </w:rPr>
        <w:t>W Szkole funkcjonują następujące organy:</w:t>
      </w:r>
    </w:p>
    <w:p w14:paraId="33868EC6" w14:textId="77777777" w:rsidR="004108D2" w:rsidRDefault="004108D2">
      <w:pPr>
        <w:pStyle w:val="Standard"/>
        <w:spacing w:after="0"/>
        <w:ind w:firstLine="357"/>
        <w:jc w:val="both"/>
        <w:rPr>
          <w:rFonts w:ascii="Trebuchet MS" w:hAnsi="Trebuchet MS"/>
          <w:sz w:val="20"/>
          <w:szCs w:val="20"/>
        </w:rPr>
      </w:pPr>
    </w:p>
    <w:p w14:paraId="4C202356" w14:textId="77777777" w:rsidR="004108D2" w:rsidRDefault="00C505AE">
      <w:pPr>
        <w:pStyle w:val="Standard"/>
        <w:spacing w:after="0" w:line="360" w:lineRule="auto"/>
        <w:ind w:firstLine="357"/>
        <w:jc w:val="both"/>
        <w:rPr>
          <w:rFonts w:ascii="Trebuchet MS" w:hAnsi="Trebuchet MS"/>
          <w:sz w:val="20"/>
          <w:szCs w:val="20"/>
        </w:rPr>
      </w:pPr>
      <w:r>
        <w:rPr>
          <w:rFonts w:ascii="Trebuchet MS" w:hAnsi="Trebuchet MS"/>
          <w:sz w:val="20"/>
          <w:szCs w:val="20"/>
        </w:rPr>
        <w:t>1.</w:t>
      </w:r>
      <w:r>
        <w:rPr>
          <w:rFonts w:ascii="Trebuchet MS" w:hAnsi="Trebuchet MS"/>
          <w:sz w:val="20"/>
          <w:szCs w:val="20"/>
        </w:rPr>
        <w:tab/>
        <w:t>Dyrektor Szkoły,</w:t>
      </w:r>
    </w:p>
    <w:p w14:paraId="07F8792E" w14:textId="77777777" w:rsidR="004108D2" w:rsidRDefault="00C505AE">
      <w:pPr>
        <w:pStyle w:val="Standard"/>
        <w:spacing w:after="0" w:line="360" w:lineRule="auto"/>
        <w:ind w:firstLine="357"/>
        <w:jc w:val="both"/>
        <w:rPr>
          <w:rFonts w:ascii="Trebuchet MS" w:hAnsi="Trebuchet MS"/>
          <w:sz w:val="20"/>
          <w:szCs w:val="20"/>
        </w:rPr>
      </w:pPr>
      <w:r>
        <w:rPr>
          <w:rFonts w:ascii="Trebuchet MS" w:hAnsi="Trebuchet MS"/>
          <w:sz w:val="20"/>
          <w:szCs w:val="20"/>
        </w:rPr>
        <w:t>2.</w:t>
      </w:r>
      <w:r>
        <w:rPr>
          <w:rFonts w:ascii="Trebuchet MS" w:hAnsi="Trebuchet MS"/>
          <w:sz w:val="20"/>
          <w:szCs w:val="20"/>
        </w:rPr>
        <w:tab/>
        <w:t>Rada Pedagogiczna,</w:t>
      </w:r>
    </w:p>
    <w:p w14:paraId="624D9281" w14:textId="77777777" w:rsidR="004108D2" w:rsidRDefault="00C505AE">
      <w:pPr>
        <w:pStyle w:val="Standard"/>
        <w:spacing w:after="0" w:line="360" w:lineRule="auto"/>
        <w:ind w:firstLine="357"/>
        <w:jc w:val="both"/>
        <w:rPr>
          <w:rFonts w:ascii="Trebuchet MS" w:hAnsi="Trebuchet MS"/>
          <w:sz w:val="20"/>
          <w:szCs w:val="20"/>
        </w:rPr>
      </w:pPr>
      <w:r>
        <w:rPr>
          <w:rFonts w:ascii="Trebuchet MS" w:hAnsi="Trebuchet MS"/>
          <w:sz w:val="20"/>
          <w:szCs w:val="20"/>
        </w:rPr>
        <w:t>3.</w:t>
      </w:r>
      <w:r>
        <w:rPr>
          <w:rFonts w:ascii="Trebuchet MS" w:hAnsi="Trebuchet MS"/>
          <w:sz w:val="20"/>
          <w:szCs w:val="20"/>
        </w:rPr>
        <w:tab/>
        <w:t>Rada Rodziców,</w:t>
      </w:r>
    </w:p>
    <w:p w14:paraId="54FA52ED" w14:textId="77777777" w:rsidR="004108D2" w:rsidRDefault="00C505AE">
      <w:pPr>
        <w:pStyle w:val="Standard"/>
        <w:spacing w:after="0" w:line="360" w:lineRule="auto"/>
        <w:ind w:firstLine="357"/>
        <w:jc w:val="both"/>
        <w:rPr>
          <w:rFonts w:ascii="Trebuchet MS" w:hAnsi="Trebuchet MS"/>
          <w:sz w:val="20"/>
          <w:szCs w:val="20"/>
        </w:rPr>
      </w:pPr>
      <w:r>
        <w:rPr>
          <w:rFonts w:ascii="Trebuchet MS" w:hAnsi="Trebuchet MS"/>
          <w:sz w:val="20"/>
          <w:szCs w:val="20"/>
        </w:rPr>
        <w:t>4.</w:t>
      </w:r>
      <w:r>
        <w:rPr>
          <w:rFonts w:ascii="Trebuchet MS" w:hAnsi="Trebuchet MS"/>
          <w:sz w:val="20"/>
          <w:szCs w:val="20"/>
        </w:rPr>
        <w:tab/>
        <w:t>Samorząd Uczniowski,</w:t>
      </w:r>
    </w:p>
    <w:p w14:paraId="224C35CD" w14:textId="77777777" w:rsidR="004108D2" w:rsidRDefault="004108D2">
      <w:pPr>
        <w:pStyle w:val="Standard"/>
        <w:spacing w:after="0"/>
        <w:ind w:firstLine="360"/>
        <w:jc w:val="center"/>
      </w:pPr>
    </w:p>
    <w:p w14:paraId="60B8BBEF" w14:textId="77777777" w:rsidR="004108D2" w:rsidRDefault="004108D2">
      <w:pPr>
        <w:pStyle w:val="Standard"/>
        <w:spacing w:after="0"/>
        <w:ind w:firstLine="360"/>
        <w:jc w:val="center"/>
      </w:pPr>
    </w:p>
    <w:p w14:paraId="2A0E9E16" w14:textId="77777777" w:rsidR="004108D2" w:rsidRDefault="00C505AE">
      <w:pPr>
        <w:pStyle w:val="Standard"/>
        <w:spacing w:after="0"/>
        <w:ind w:firstLine="360"/>
        <w:jc w:val="center"/>
      </w:pPr>
      <w:r>
        <w:rPr>
          <w:rStyle w:val="tekstbold"/>
          <w:rFonts w:ascii="Trebuchet MS" w:hAnsi="Trebuchet MS"/>
          <w:bCs/>
          <w:sz w:val="20"/>
          <w:szCs w:val="20"/>
        </w:rPr>
        <w:t>§</w:t>
      </w:r>
      <w:r>
        <w:rPr>
          <w:rStyle w:val="tekstbold"/>
          <w:rFonts w:ascii="Trebuchet MS" w:hAnsi="Trebuchet MS"/>
          <w:bCs/>
          <w:w w:val="101"/>
          <w:sz w:val="20"/>
          <w:szCs w:val="20"/>
        </w:rPr>
        <w:t> </w:t>
      </w:r>
      <w:r>
        <w:rPr>
          <w:rStyle w:val="tekstbold"/>
          <w:rFonts w:ascii="Trebuchet MS" w:hAnsi="Trebuchet MS"/>
          <w:bCs/>
          <w:sz w:val="20"/>
          <w:szCs w:val="20"/>
        </w:rPr>
        <w:t>13.</w:t>
      </w:r>
    </w:p>
    <w:p w14:paraId="0DD378CE" w14:textId="77777777" w:rsidR="004108D2" w:rsidRDefault="004108D2">
      <w:pPr>
        <w:pStyle w:val="Standard"/>
        <w:spacing w:after="0"/>
        <w:ind w:firstLine="360"/>
        <w:jc w:val="center"/>
      </w:pPr>
    </w:p>
    <w:p w14:paraId="04CE1CE7"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1. Dyrektor realizuje zadania określone w ustawie w oparciu o współpracę z Radą Pedagogiczną, Radą Rodziców, Samorządem Uczniowskim, organem sprawującym nadzór pedagogiczny i organem prowadzącym.</w:t>
      </w:r>
    </w:p>
    <w:p w14:paraId="723787E2"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2. Dyrektor Szkoły:</w:t>
      </w:r>
    </w:p>
    <w:p w14:paraId="5764CB42" w14:textId="77777777" w:rsidR="004108D2" w:rsidRDefault="00C505AE">
      <w:pPr>
        <w:pStyle w:val="Standard"/>
        <w:widowControl w:val="0"/>
        <w:numPr>
          <w:ilvl w:val="0"/>
          <w:numId w:val="211"/>
        </w:numPr>
        <w:spacing w:after="0" w:line="360" w:lineRule="auto"/>
        <w:ind w:left="709" w:hanging="425"/>
        <w:jc w:val="both"/>
        <w:rPr>
          <w:rFonts w:ascii="Trebuchet MS" w:hAnsi="Trebuchet MS" w:cs="Arial"/>
          <w:sz w:val="20"/>
          <w:szCs w:val="20"/>
        </w:rPr>
      </w:pPr>
      <w:r>
        <w:rPr>
          <w:rFonts w:ascii="Trebuchet MS" w:hAnsi="Trebuchet MS" w:cs="Arial"/>
          <w:sz w:val="20"/>
          <w:szCs w:val="20"/>
        </w:rPr>
        <w:t>kieruje jej bieżącą działalnością;</w:t>
      </w:r>
    </w:p>
    <w:p w14:paraId="50D67B04" w14:textId="77777777" w:rsidR="004108D2" w:rsidRDefault="00C64BA7" w:rsidP="00C64BA7">
      <w:pPr>
        <w:pStyle w:val="Standard"/>
        <w:widowControl w:val="0"/>
        <w:spacing w:after="0" w:line="360" w:lineRule="auto"/>
        <w:jc w:val="both"/>
        <w:rPr>
          <w:rFonts w:ascii="Trebuchet MS" w:hAnsi="Trebuchet MS" w:cs="Arial"/>
          <w:sz w:val="20"/>
          <w:szCs w:val="20"/>
        </w:rPr>
      </w:pPr>
      <w:r>
        <w:rPr>
          <w:rFonts w:ascii="Trebuchet MS" w:hAnsi="Trebuchet MS" w:cs="Arial"/>
          <w:sz w:val="20"/>
          <w:szCs w:val="20"/>
        </w:rPr>
        <w:t xml:space="preserve">     b) </w:t>
      </w:r>
      <w:r w:rsidR="00C505AE">
        <w:rPr>
          <w:rFonts w:ascii="Trebuchet MS" w:hAnsi="Trebuchet MS" w:cs="Arial"/>
          <w:sz w:val="20"/>
          <w:szCs w:val="20"/>
        </w:rPr>
        <w:t>jest przewodniczącym Rady Pedagogicznej;</w:t>
      </w:r>
    </w:p>
    <w:p w14:paraId="4F3A32B3" w14:textId="77777777" w:rsidR="004108D2" w:rsidRDefault="00C505AE" w:rsidP="00C64BA7">
      <w:pPr>
        <w:pStyle w:val="Standard"/>
        <w:widowControl w:val="0"/>
        <w:numPr>
          <w:ilvl w:val="0"/>
          <w:numId w:val="209"/>
        </w:numPr>
        <w:spacing w:after="0" w:line="360" w:lineRule="auto"/>
        <w:jc w:val="both"/>
        <w:rPr>
          <w:rFonts w:ascii="Trebuchet MS" w:hAnsi="Trebuchet MS" w:cs="Arial"/>
          <w:sz w:val="20"/>
          <w:szCs w:val="20"/>
        </w:rPr>
      </w:pPr>
      <w:r>
        <w:rPr>
          <w:rFonts w:ascii="Trebuchet MS" w:hAnsi="Trebuchet MS" w:cs="Arial"/>
          <w:sz w:val="20"/>
          <w:szCs w:val="20"/>
        </w:rPr>
        <w:t>reprezentuje Szkołę na zewnątrz;</w:t>
      </w:r>
    </w:p>
    <w:p w14:paraId="06B7EC99" w14:textId="77777777" w:rsidR="004108D2" w:rsidRDefault="00C505AE" w:rsidP="00C64BA7">
      <w:pPr>
        <w:pStyle w:val="Standard"/>
        <w:widowControl w:val="0"/>
        <w:numPr>
          <w:ilvl w:val="0"/>
          <w:numId w:val="209"/>
        </w:numPr>
        <w:spacing w:after="0" w:line="360" w:lineRule="auto"/>
        <w:ind w:left="709" w:hanging="425"/>
        <w:jc w:val="both"/>
        <w:rPr>
          <w:rFonts w:ascii="Trebuchet MS" w:hAnsi="Trebuchet MS" w:cs="Arial"/>
          <w:sz w:val="20"/>
          <w:szCs w:val="20"/>
        </w:rPr>
      </w:pPr>
      <w:r>
        <w:rPr>
          <w:rFonts w:ascii="Trebuchet MS" w:hAnsi="Trebuchet MS" w:cs="Arial"/>
          <w:sz w:val="20"/>
          <w:szCs w:val="20"/>
        </w:rPr>
        <w:t>jest   kierownikiem   zakładu   pracy   dla    zatrudnionych   w   Szkole   pracowników   i   wykonuje czynności z zakresu prawa pracy.</w:t>
      </w:r>
    </w:p>
    <w:p w14:paraId="58FC6ED1"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3. Dyrektor podejmuje decyzje na podstawie:</w:t>
      </w:r>
    </w:p>
    <w:p w14:paraId="67341B78" w14:textId="77777777" w:rsidR="004108D2" w:rsidRDefault="00C505AE">
      <w:pPr>
        <w:pStyle w:val="Standard"/>
        <w:widowControl w:val="0"/>
        <w:numPr>
          <w:ilvl w:val="0"/>
          <w:numId w:val="213"/>
        </w:numPr>
        <w:spacing w:after="0" w:line="360" w:lineRule="auto"/>
        <w:jc w:val="both"/>
        <w:rPr>
          <w:rFonts w:ascii="Trebuchet MS" w:hAnsi="Trebuchet MS" w:cs="Arial"/>
          <w:sz w:val="20"/>
          <w:szCs w:val="20"/>
        </w:rPr>
      </w:pPr>
      <w:r>
        <w:rPr>
          <w:rFonts w:ascii="Trebuchet MS" w:hAnsi="Trebuchet MS" w:cs="Arial"/>
          <w:sz w:val="20"/>
          <w:szCs w:val="20"/>
        </w:rPr>
        <w:t>pełnomocnictwa udzielonego mu przez Prezydenta Miasta Ruda Śląska;</w:t>
      </w:r>
    </w:p>
    <w:p w14:paraId="550EB8BD" w14:textId="77777777" w:rsidR="004108D2" w:rsidRDefault="00C505AE">
      <w:pPr>
        <w:pStyle w:val="Standard"/>
        <w:widowControl w:val="0"/>
        <w:numPr>
          <w:ilvl w:val="0"/>
          <w:numId w:val="214"/>
        </w:numPr>
        <w:spacing w:after="0" w:line="360" w:lineRule="auto"/>
        <w:jc w:val="both"/>
        <w:rPr>
          <w:rFonts w:ascii="Trebuchet MS" w:hAnsi="Trebuchet MS" w:cs="Arial"/>
          <w:sz w:val="20"/>
          <w:szCs w:val="20"/>
        </w:rPr>
      </w:pPr>
      <w:r>
        <w:rPr>
          <w:rFonts w:ascii="Trebuchet MS" w:hAnsi="Trebuchet MS" w:cs="Arial"/>
          <w:sz w:val="20"/>
          <w:szCs w:val="20"/>
        </w:rPr>
        <w:t>obowiązujących przepisów prawa.</w:t>
      </w:r>
    </w:p>
    <w:p w14:paraId="30D204F3"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4. Dyrektor wykonuje zadania przy pomocy wicedyrektora, którego powołuje i odwołuje po</w:t>
      </w:r>
      <w:r>
        <w:rPr>
          <w:rFonts w:ascii="Trebuchet MS" w:hAnsi="Trebuchet MS" w:cs="Arial"/>
          <w:sz w:val="20"/>
          <w:szCs w:val="20"/>
        </w:rPr>
        <w:br/>
        <w:t>zaopiniowaniu przez organ prowadzący i Radę Pedagogiczną.</w:t>
      </w:r>
    </w:p>
    <w:p w14:paraId="0414B366"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5. Dyrektor Szkoły  w szczególności:</w:t>
      </w:r>
    </w:p>
    <w:p w14:paraId="293310B8" w14:textId="77777777" w:rsidR="004108D2" w:rsidRDefault="00C505AE">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kieruje działalnością Szkoły oraz reprezentuje ją na zewnątrz;</w:t>
      </w:r>
    </w:p>
    <w:p w14:paraId="27153352" w14:textId="77777777" w:rsidR="004108D2" w:rsidRPr="00C64BA7" w:rsidRDefault="00C505AE" w:rsidP="00C64BA7">
      <w:pPr>
        <w:pStyle w:val="Akapitzlist"/>
        <w:numPr>
          <w:ilvl w:val="0"/>
          <w:numId w:val="215"/>
        </w:numPr>
        <w:spacing w:after="0" w:line="360" w:lineRule="auto"/>
        <w:jc w:val="both"/>
        <w:rPr>
          <w:rFonts w:ascii="Trebuchet MS" w:hAnsi="Trebuchet MS" w:cs="Arial"/>
          <w:sz w:val="20"/>
          <w:szCs w:val="20"/>
        </w:rPr>
      </w:pPr>
      <w:r w:rsidRPr="00C64BA7">
        <w:rPr>
          <w:rFonts w:ascii="Trebuchet MS" w:hAnsi="Trebuchet MS" w:cs="Arial"/>
          <w:sz w:val="20"/>
          <w:szCs w:val="20"/>
        </w:rPr>
        <w:t>sprawuje nadzór pedagogiczny, w tym:</w:t>
      </w:r>
    </w:p>
    <w:p w14:paraId="735E8769" w14:textId="77777777" w:rsidR="004108D2" w:rsidRDefault="00C505AE">
      <w:pPr>
        <w:pStyle w:val="Akapitzlist"/>
        <w:numPr>
          <w:ilvl w:val="0"/>
          <w:numId w:val="217"/>
        </w:numPr>
        <w:tabs>
          <w:tab w:val="left" w:pos="1701"/>
        </w:tabs>
        <w:spacing w:after="0" w:line="360" w:lineRule="auto"/>
        <w:ind w:left="567" w:hanging="207"/>
        <w:rPr>
          <w:rFonts w:ascii="Trebuchet MS" w:hAnsi="Trebuchet MS" w:cs="Arial"/>
          <w:sz w:val="20"/>
          <w:szCs w:val="20"/>
        </w:rPr>
      </w:pPr>
      <w:r>
        <w:rPr>
          <w:rFonts w:ascii="Trebuchet MS" w:hAnsi="Trebuchet MS" w:cs="Arial"/>
          <w:sz w:val="20"/>
          <w:szCs w:val="20"/>
        </w:rPr>
        <w:t>kontroluje wszystkie formy zajęć dydaktycznych, opiekuńczych, wychowawczych oraz innych działań statutowych,</w:t>
      </w:r>
    </w:p>
    <w:p w14:paraId="0C7DB0F2" w14:textId="77777777" w:rsidR="004108D2" w:rsidRDefault="00C505AE">
      <w:pPr>
        <w:pStyle w:val="Akapitzlist"/>
        <w:numPr>
          <w:ilvl w:val="0"/>
          <w:numId w:val="218"/>
        </w:numPr>
        <w:tabs>
          <w:tab w:val="left" w:pos="2007"/>
        </w:tabs>
        <w:spacing w:after="0" w:line="360" w:lineRule="auto"/>
        <w:rPr>
          <w:rFonts w:ascii="Trebuchet MS" w:hAnsi="Trebuchet MS" w:cs="Arial"/>
          <w:sz w:val="20"/>
          <w:szCs w:val="20"/>
        </w:rPr>
      </w:pPr>
      <w:r>
        <w:rPr>
          <w:rFonts w:ascii="Trebuchet MS" w:hAnsi="Trebuchet MS" w:cs="Arial"/>
          <w:sz w:val="20"/>
          <w:szCs w:val="20"/>
        </w:rPr>
        <w:t>przeprowadza badanie efektów edukacyjnych i wychowawczych,</w:t>
      </w:r>
    </w:p>
    <w:p w14:paraId="4CF9F9AC" w14:textId="77777777" w:rsidR="004108D2" w:rsidRDefault="00C505AE">
      <w:pPr>
        <w:pStyle w:val="Akapitzlist"/>
        <w:numPr>
          <w:ilvl w:val="0"/>
          <w:numId w:val="15"/>
        </w:numPr>
        <w:tabs>
          <w:tab w:val="left" w:pos="1701"/>
        </w:tabs>
        <w:spacing w:after="0" w:line="360" w:lineRule="auto"/>
        <w:ind w:left="567" w:hanging="207"/>
        <w:rPr>
          <w:rFonts w:ascii="Trebuchet MS" w:hAnsi="Trebuchet MS" w:cs="Arial"/>
          <w:sz w:val="20"/>
          <w:szCs w:val="20"/>
        </w:rPr>
      </w:pPr>
      <w:r>
        <w:rPr>
          <w:rFonts w:ascii="Trebuchet MS" w:hAnsi="Trebuchet MS" w:cs="Arial"/>
          <w:sz w:val="20"/>
          <w:szCs w:val="20"/>
        </w:rPr>
        <w:t>przeprowadza ewaluację wewnętrzną w ramach wskazanego w planie nadzoru przedmiotu ewaluacji,</w:t>
      </w:r>
    </w:p>
    <w:p w14:paraId="2CEC1972" w14:textId="77777777" w:rsidR="004108D2" w:rsidRDefault="00C505AE">
      <w:pPr>
        <w:pStyle w:val="Akapitzlist"/>
        <w:numPr>
          <w:ilvl w:val="0"/>
          <w:numId w:val="15"/>
        </w:numPr>
        <w:tabs>
          <w:tab w:val="left" w:pos="2007"/>
        </w:tabs>
        <w:spacing w:after="0" w:line="360" w:lineRule="auto"/>
        <w:rPr>
          <w:rFonts w:ascii="Trebuchet MS" w:hAnsi="Trebuchet MS" w:cs="Arial"/>
          <w:sz w:val="20"/>
          <w:szCs w:val="20"/>
        </w:rPr>
      </w:pPr>
      <w:r>
        <w:rPr>
          <w:rFonts w:ascii="Trebuchet MS" w:hAnsi="Trebuchet MS" w:cs="Arial"/>
          <w:sz w:val="20"/>
          <w:szCs w:val="20"/>
        </w:rPr>
        <w:t>monitoruje działalność szkoły we wskazanych w planie nadzoru zakresach,</w:t>
      </w:r>
    </w:p>
    <w:p w14:paraId="7898FBB5" w14:textId="77777777" w:rsidR="004108D2" w:rsidRDefault="00C505AE">
      <w:pPr>
        <w:pStyle w:val="Akapitzlist"/>
        <w:numPr>
          <w:ilvl w:val="0"/>
          <w:numId w:val="15"/>
        </w:numPr>
        <w:tabs>
          <w:tab w:val="left" w:pos="1701"/>
        </w:tabs>
        <w:spacing w:after="0" w:line="360" w:lineRule="auto"/>
        <w:ind w:left="567" w:hanging="207"/>
        <w:rPr>
          <w:rFonts w:ascii="Trebuchet MS" w:hAnsi="Trebuchet MS" w:cs="Arial"/>
          <w:sz w:val="20"/>
          <w:szCs w:val="20"/>
        </w:rPr>
      </w:pPr>
      <w:r>
        <w:rPr>
          <w:rFonts w:ascii="Trebuchet MS" w:hAnsi="Trebuchet MS" w:cs="Arial"/>
          <w:sz w:val="20"/>
          <w:szCs w:val="20"/>
        </w:rPr>
        <w:t>obserwuje zajęcia prowadzone przez nauczycieli oraz inne działania wynikające z działalności statutowej,</w:t>
      </w:r>
    </w:p>
    <w:p w14:paraId="1FFD5208" w14:textId="77777777" w:rsidR="004108D2" w:rsidRDefault="00C505AE">
      <w:pPr>
        <w:pStyle w:val="Akapitzlist"/>
        <w:numPr>
          <w:ilvl w:val="0"/>
          <w:numId w:val="15"/>
        </w:numPr>
        <w:tabs>
          <w:tab w:val="left" w:pos="2007"/>
        </w:tabs>
        <w:spacing w:after="0" w:line="360" w:lineRule="auto"/>
        <w:rPr>
          <w:rFonts w:ascii="Trebuchet MS" w:hAnsi="Trebuchet MS" w:cs="Arial"/>
          <w:sz w:val="20"/>
          <w:szCs w:val="20"/>
        </w:rPr>
      </w:pPr>
      <w:r>
        <w:rPr>
          <w:rFonts w:ascii="Trebuchet MS" w:hAnsi="Trebuchet MS" w:cs="Arial"/>
          <w:sz w:val="20"/>
          <w:szCs w:val="20"/>
        </w:rPr>
        <w:t>dokonuje oceny pracy nauczycieli,</w:t>
      </w:r>
    </w:p>
    <w:p w14:paraId="5440B95F" w14:textId="77777777" w:rsidR="004108D2" w:rsidRDefault="00C505AE">
      <w:pPr>
        <w:pStyle w:val="Akapitzlist"/>
        <w:numPr>
          <w:ilvl w:val="0"/>
          <w:numId w:val="15"/>
        </w:numPr>
        <w:tabs>
          <w:tab w:val="left" w:pos="2007"/>
        </w:tabs>
        <w:spacing w:after="0" w:line="360" w:lineRule="auto"/>
        <w:rPr>
          <w:rFonts w:ascii="Trebuchet MS" w:hAnsi="Trebuchet MS" w:cs="Arial"/>
          <w:sz w:val="20"/>
          <w:szCs w:val="20"/>
        </w:rPr>
      </w:pPr>
      <w:r>
        <w:rPr>
          <w:rFonts w:ascii="Trebuchet MS" w:hAnsi="Trebuchet MS" w:cs="Arial"/>
          <w:sz w:val="20"/>
          <w:szCs w:val="20"/>
        </w:rPr>
        <w:t>wspiera nauczycieli odbywających awans zawodowy,</w:t>
      </w:r>
    </w:p>
    <w:p w14:paraId="521461C1" w14:textId="77777777" w:rsidR="004108D2" w:rsidRDefault="00C505AE">
      <w:pPr>
        <w:pStyle w:val="Akapitzlist"/>
        <w:numPr>
          <w:ilvl w:val="0"/>
          <w:numId w:val="15"/>
        </w:numPr>
        <w:tabs>
          <w:tab w:val="left" w:pos="1134"/>
        </w:tabs>
        <w:spacing w:after="0" w:line="360" w:lineRule="auto"/>
        <w:ind w:left="567" w:hanging="207"/>
        <w:rPr>
          <w:rFonts w:ascii="Trebuchet MS" w:hAnsi="Trebuchet MS" w:cs="Arial"/>
          <w:sz w:val="20"/>
          <w:szCs w:val="20"/>
        </w:rPr>
      </w:pPr>
      <w:r>
        <w:rPr>
          <w:rFonts w:ascii="Trebuchet MS" w:hAnsi="Trebuchet MS" w:cs="Arial"/>
          <w:sz w:val="20"/>
          <w:szCs w:val="20"/>
        </w:rPr>
        <w:t xml:space="preserve">inspiruje nauczycieli do podejmowania działań innowacyjnych w tym szczególnie programowych metodycznych lub organizacyjnych zmierzających do podniesienia  </w:t>
      </w:r>
    </w:p>
    <w:p w14:paraId="72F706B2" w14:textId="77777777" w:rsidR="004108D2" w:rsidRDefault="00C505AE">
      <w:pPr>
        <w:pStyle w:val="Akapitzlist"/>
        <w:tabs>
          <w:tab w:val="left" w:pos="567"/>
        </w:tabs>
        <w:spacing w:after="0" w:line="360" w:lineRule="auto"/>
        <w:rPr>
          <w:rFonts w:ascii="Trebuchet MS" w:hAnsi="Trebuchet MS" w:cs="Arial"/>
          <w:sz w:val="20"/>
          <w:szCs w:val="20"/>
        </w:rPr>
      </w:pPr>
      <w:r>
        <w:rPr>
          <w:rFonts w:ascii="Trebuchet MS" w:hAnsi="Trebuchet MS" w:cs="Arial"/>
          <w:sz w:val="20"/>
          <w:szCs w:val="20"/>
        </w:rPr>
        <w:t xml:space="preserve">          jakości procesów i wzrostu efektów uczenia się i nauczania uczniów,</w:t>
      </w:r>
    </w:p>
    <w:p w14:paraId="09C8D5DA" w14:textId="77777777" w:rsidR="004108D2" w:rsidRDefault="00C505AE">
      <w:pPr>
        <w:pStyle w:val="Akapitzlist"/>
        <w:numPr>
          <w:ilvl w:val="0"/>
          <w:numId w:val="15"/>
        </w:numPr>
        <w:tabs>
          <w:tab w:val="left" w:pos="2007"/>
        </w:tabs>
        <w:spacing w:after="0" w:line="360" w:lineRule="auto"/>
        <w:rPr>
          <w:rFonts w:ascii="Trebuchet MS" w:hAnsi="Trebuchet MS" w:cs="Arial"/>
          <w:sz w:val="20"/>
          <w:szCs w:val="20"/>
        </w:rPr>
      </w:pPr>
      <w:r>
        <w:rPr>
          <w:rFonts w:ascii="Trebuchet MS" w:hAnsi="Trebuchet MS" w:cs="Arial"/>
          <w:sz w:val="20"/>
          <w:szCs w:val="20"/>
        </w:rPr>
        <w:t>analizuje dokumentację szkolną dotyczącą nauczania, wychowania i opieki,</w:t>
      </w:r>
    </w:p>
    <w:p w14:paraId="78C0B0FB" w14:textId="77777777" w:rsidR="004108D2" w:rsidRDefault="00C505AE">
      <w:pPr>
        <w:pStyle w:val="Akapitzlist"/>
        <w:numPr>
          <w:ilvl w:val="0"/>
          <w:numId w:val="15"/>
        </w:numPr>
        <w:tabs>
          <w:tab w:val="left" w:pos="2007"/>
        </w:tabs>
        <w:spacing w:after="0" w:line="360" w:lineRule="auto"/>
        <w:rPr>
          <w:rFonts w:ascii="Trebuchet MS" w:hAnsi="Trebuchet MS" w:cs="Arial"/>
          <w:sz w:val="20"/>
          <w:szCs w:val="20"/>
        </w:rPr>
      </w:pPr>
      <w:r>
        <w:rPr>
          <w:rFonts w:ascii="Trebuchet MS" w:hAnsi="Trebuchet MS" w:cs="Arial"/>
          <w:sz w:val="20"/>
          <w:szCs w:val="20"/>
        </w:rPr>
        <w:t>inspiruje, koordynuje i organizuje współpracę między nauczycielami,</w:t>
      </w:r>
    </w:p>
    <w:p w14:paraId="13529482" w14:textId="77777777" w:rsidR="004108D2" w:rsidRDefault="00C505AE">
      <w:pPr>
        <w:pStyle w:val="Akapitzlist"/>
        <w:numPr>
          <w:ilvl w:val="0"/>
          <w:numId w:val="15"/>
        </w:numPr>
        <w:tabs>
          <w:tab w:val="left" w:pos="2007"/>
        </w:tabs>
        <w:spacing w:after="0" w:line="360" w:lineRule="auto"/>
        <w:rPr>
          <w:rFonts w:ascii="Trebuchet MS" w:hAnsi="Trebuchet MS" w:cs="Arial"/>
          <w:sz w:val="20"/>
          <w:szCs w:val="20"/>
        </w:rPr>
      </w:pPr>
      <w:r>
        <w:rPr>
          <w:rFonts w:ascii="Trebuchet MS" w:hAnsi="Trebuchet MS" w:cs="Arial"/>
          <w:sz w:val="20"/>
          <w:szCs w:val="20"/>
        </w:rPr>
        <w:t>przedstawia Radzie Pedagogicznej i Radzie Rodziców wnioski z prowadzonego</w:t>
      </w:r>
    </w:p>
    <w:p w14:paraId="6217F480" w14:textId="77777777" w:rsidR="004108D2" w:rsidRDefault="00C505AE">
      <w:pPr>
        <w:pStyle w:val="Akapitzlist"/>
        <w:tabs>
          <w:tab w:val="left" w:pos="567"/>
        </w:tabs>
        <w:spacing w:after="0" w:line="360" w:lineRule="auto"/>
        <w:rPr>
          <w:rFonts w:ascii="Trebuchet MS" w:hAnsi="Trebuchet MS" w:cs="Arial"/>
          <w:sz w:val="20"/>
          <w:szCs w:val="20"/>
        </w:rPr>
      </w:pPr>
      <w:r>
        <w:rPr>
          <w:rFonts w:ascii="Trebuchet MS" w:hAnsi="Trebuchet MS" w:cs="Arial"/>
          <w:sz w:val="20"/>
          <w:szCs w:val="20"/>
        </w:rPr>
        <w:t xml:space="preserve">          nadzoru pedagogicznego zgodnie z obowiązującymi terminami.</w:t>
      </w:r>
    </w:p>
    <w:p w14:paraId="4C0BB1F5" w14:textId="77777777" w:rsidR="004108D2" w:rsidRPr="00C64BA7" w:rsidRDefault="00C505AE" w:rsidP="00C64BA7">
      <w:pPr>
        <w:pStyle w:val="Akapitzlist"/>
        <w:numPr>
          <w:ilvl w:val="0"/>
          <w:numId w:val="215"/>
        </w:numPr>
        <w:spacing w:after="0" w:line="360" w:lineRule="auto"/>
        <w:jc w:val="both"/>
        <w:rPr>
          <w:rFonts w:ascii="Trebuchet MS" w:hAnsi="Trebuchet MS" w:cs="Arial"/>
          <w:sz w:val="20"/>
          <w:szCs w:val="20"/>
        </w:rPr>
      </w:pPr>
      <w:r w:rsidRPr="00C64BA7">
        <w:rPr>
          <w:rFonts w:ascii="Trebuchet MS" w:hAnsi="Trebuchet MS" w:cs="Arial"/>
          <w:sz w:val="20"/>
          <w:szCs w:val="20"/>
        </w:rPr>
        <w:t>sprawuje opiekę nad uczniami oraz stwarza warunki harmonijnego rozwoju psychofizycznego poprzez aktywne działania prozdrowotne;</w:t>
      </w:r>
    </w:p>
    <w:p w14:paraId="77B6ED93" w14:textId="77777777" w:rsidR="004108D2" w:rsidRPr="00C64BA7" w:rsidRDefault="00C505AE" w:rsidP="00C64BA7">
      <w:pPr>
        <w:pStyle w:val="Akapitzlist"/>
        <w:numPr>
          <w:ilvl w:val="0"/>
          <w:numId w:val="215"/>
        </w:numPr>
        <w:spacing w:after="0" w:line="360" w:lineRule="auto"/>
        <w:jc w:val="both"/>
        <w:rPr>
          <w:rFonts w:ascii="Trebuchet MS" w:hAnsi="Trebuchet MS" w:cs="Arial"/>
          <w:sz w:val="20"/>
          <w:szCs w:val="20"/>
        </w:rPr>
      </w:pPr>
      <w:r w:rsidRPr="00C64BA7">
        <w:rPr>
          <w:rFonts w:ascii="Trebuchet MS" w:hAnsi="Trebuchet MS" w:cs="Arial"/>
          <w:sz w:val="20"/>
          <w:szCs w:val="20"/>
        </w:rPr>
        <w:lastRenderedPageBreak/>
        <w:t>realizuje uchwały Rady Pedagogicznej, podjęte w ramach ich kompetencji stanowiących;</w:t>
      </w:r>
    </w:p>
    <w:p w14:paraId="3FC51DFC"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dysponuje środkami określonymi w planie finansowym Szkoły zaopiniowanym przez Radę Rodziców i ponosi odpowiedzialność za ich prawidłowe wykorzystanie, a także może organizować administracyjną, finansową i gospodarczą obsługę Szkoły;</w:t>
      </w:r>
    </w:p>
    <w:p w14:paraId="081C1083"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organizuje szczegółową pracę szkoły na podstawie przepisów szczegółowych,</w:t>
      </w:r>
    </w:p>
    <w:p w14:paraId="37B21B67"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wykonuje zadania związane z zapewnieniem bezpieczeństwa uczniom  i nauczycielom w czasie wszystkich zajęć organizowanych przez Szkołę;</w:t>
      </w:r>
    </w:p>
    <w:p w14:paraId="46D1FF88" w14:textId="77777777" w:rsidR="004108D2" w:rsidRDefault="00C505AE" w:rsidP="00C64BA7">
      <w:pPr>
        <w:pStyle w:val="Akapitzlist"/>
        <w:widowControl w:val="0"/>
        <w:numPr>
          <w:ilvl w:val="0"/>
          <w:numId w:val="215"/>
        </w:numPr>
        <w:spacing w:after="0" w:line="360" w:lineRule="auto"/>
        <w:jc w:val="both"/>
        <w:rPr>
          <w:rFonts w:ascii="Trebuchet MS" w:hAnsi="Trebuchet MS" w:cs="Arial"/>
          <w:color w:val="1C1C1C"/>
          <w:sz w:val="20"/>
          <w:szCs w:val="20"/>
        </w:rPr>
      </w:pPr>
      <w:r>
        <w:rPr>
          <w:rFonts w:ascii="Trebuchet MS" w:hAnsi="Trebuchet MS" w:cs="Arial"/>
          <w:color w:val="1C1C1C"/>
          <w:sz w:val="20"/>
          <w:szCs w:val="20"/>
        </w:rPr>
        <w:t>współdziała ze szkołami wyższymi w organizacji praktyk pedagogicznych;</w:t>
      </w:r>
    </w:p>
    <w:p w14:paraId="0144D855"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492BD2C6"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odpowiada za realizację zaleceń wynikających z orzeczenia o potrzebie kształcenia specjalnego ucznia;</w:t>
      </w:r>
    </w:p>
    <w:p w14:paraId="3141E1FB"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14:paraId="47871647"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współpracuje z Radą Pedagogiczną, Radą Rodziców i Samorządem Uczniowskim;</w:t>
      </w:r>
    </w:p>
    <w:p w14:paraId="246E6F32"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dopuszcza program nauczania dla danego przedmiotu po zasięgnięciu opinii Rady Pedagogicznej,</w:t>
      </w:r>
    </w:p>
    <w:p w14:paraId="3BAC9CFE" w14:textId="77777777" w:rsidR="004108D2" w:rsidRDefault="00C505AE" w:rsidP="00C64BA7">
      <w:pPr>
        <w:pStyle w:val="Akapitzlist"/>
        <w:widowControl w:val="0"/>
        <w:numPr>
          <w:ilvl w:val="0"/>
          <w:numId w:val="215"/>
        </w:numPr>
        <w:spacing w:after="0" w:line="360" w:lineRule="auto"/>
        <w:jc w:val="both"/>
      </w:pPr>
      <w:r>
        <w:rPr>
          <w:rFonts w:ascii="Trebuchet MS" w:hAnsi="Trebuchet MS" w:cs="Arial"/>
          <w:sz w:val="20"/>
          <w:szCs w:val="20"/>
        </w:rPr>
        <w:t>jest odpowiedzialny za uwzględnienie w szkolnym zestawie programów nauczania całości podstawy programowej kształcenia ogólnego ustalonej dla danego etapu edukacyjnego, w tym również treści wychowawczo-profilaktycznych,</w:t>
      </w:r>
    </w:p>
    <w:p w14:paraId="680F8F38"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 xml:space="preserve">wprowadza w porozumieniu z Radą Rodziców oraz Samorządem Uczniowskim jednolity strój uczniowski;  </w:t>
      </w:r>
    </w:p>
    <w:p w14:paraId="37F6341B"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współpracuje z organami statutowymi szkoły rozstrzygając kwestie sporne i konflikty w ramach swoich kompetencji;</w:t>
      </w:r>
    </w:p>
    <w:p w14:paraId="7B39C4B3"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współdziała z zakładowymi organizacjami związkowymi działającymi w szkole, w zakresie przewidzianym odrębnymi przepisami;</w:t>
      </w:r>
    </w:p>
    <w:p w14:paraId="723BFF82"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egzekwuje przestrzeganie przez uczniów i pracowników szkoły ustalonego w szkole porządku i bezpieczeństwa oraz dbanie o czystość i estetykę szkoły;</w:t>
      </w:r>
    </w:p>
    <w:p w14:paraId="02C6216E"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wydaje zarządzenia wewnętrzne obowiązujące wszystkich pracowników i uczniów;</w:t>
      </w:r>
    </w:p>
    <w:p w14:paraId="05FD2E8A"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 xml:space="preserve">wydaje zezwolenia na prowadzenie na terenie placówki zajęć pozalekcyjnych finansowanych przez rodziców lub z innych źródeł, podejmuje działania umożliwiające zaopatrzenie uczniów w podręczniki i ćwiczenia oraz materiały edukacyjne na podstawie obowiązujących przepisów;  </w:t>
      </w:r>
    </w:p>
    <w:p w14:paraId="5CEF12BD" w14:textId="77777777" w:rsidR="004108D2" w:rsidRDefault="00C505AE" w:rsidP="00C64BA7">
      <w:pPr>
        <w:pStyle w:val="Akapitzlist"/>
        <w:widowControl w:val="0"/>
        <w:numPr>
          <w:ilvl w:val="0"/>
          <w:numId w:val="215"/>
        </w:numPr>
        <w:spacing w:after="0" w:line="360" w:lineRule="auto"/>
        <w:jc w:val="both"/>
        <w:rPr>
          <w:rFonts w:ascii="Trebuchet MS" w:hAnsi="Trebuchet MS" w:cs="Arial"/>
          <w:sz w:val="20"/>
          <w:szCs w:val="20"/>
        </w:rPr>
      </w:pPr>
      <w:r>
        <w:rPr>
          <w:rFonts w:ascii="Trebuchet MS" w:hAnsi="Trebuchet MS" w:cs="Arial"/>
          <w:sz w:val="20"/>
          <w:szCs w:val="20"/>
        </w:rPr>
        <w:t xml:space="preserve">wykonuje inne zadania wynikające z przepisów szczegółowych w tym dotyczących organizacji pomocy </w:t>
      </w:r>
      <w:proofErr w:type="spellStart"/>
      <w:r>
        <w:rPr>
          <w:rFonts w:ascii="Trebuchet MS" w:hAnsi="Trebuchet MS" w:cs="Arial"/>
          <w:sz w:val="20"/>
          <w:szCs w:val="20"/>
        </w:rPr>
        <w:t>psychologiczno</w:t>
      </w:r>
      <w:proofErr w:type="spellEnd"/>
      <w:r>
        <w:rPr>
          <w:rFonts w:ascii="Trebuchet MS" w:hAnsi="Trebuchet MS" w:cs="Arial"/>
          <w:sz w:val="20"/>
          <w:szCs w:val="20"/>
        </w:rPr>
        <w:t xml:space="preserve"> – pedagogicznej.   </w:t>
      </w:r>
    </w:p>
    <w:p w14:paraId="5AAECCBE"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6.  Dyrektor jest kierownikiem zakładu pracy dla zatrudnionych w Szkole nauczycieli  i pracowników niebędących nauczycielami. Dyrektor w szczególności:</w:t>
      </w:r>
    </w:p>
    <w:p w14:paraId="7EF17BBF" w14:textId="77777777" w:rsidR="004108D2" w:rsidRDefault="00C505AE">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lastRenderedPageBreak/>
        <w:t>zatrudnia i zwalnia nauczycieli oraz innych pracowników Szkoły;</w:t>
      </w:r>
    </w:p>
    <w:p w14:paraId="11254FB7"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przyznaje nagrody oraz wymierza kary porządkowe nauczycielom i innym pracownikom Szkoły;</w:t>
      </w:r>
    </w:p>
    <w:p w14:paraId="5F6FE6BC"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występuje z wnioskami, po zasięgnięciu opinii Rady Pedagogicznej, w sprawach odznaczeń, nagród i innych wyróżnień dla nauczycieli oraz pozostałych pracowników Szkoły;</w:t>
      </w:r>
    </w:p>
    <w:p w14:paraId="62F3B088"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zapoznaje pracowników z zakresem obowiązków;</w:t>
      </w:r>
    </w:p>
    <w:p w14:paraId="39C8435F"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organizuje pracę w sposób zapewniający efektywne wykorzystanie czasu pracy;</w:t>
      </w:r>
    </w:p>
    <w:p w14:paraId="52CD77EA"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zapewnia bezpieczne i higieniczne warunki pracy, organizuje szkolenie BHP pracowników;</w:t>
      </w:r>
    </w:p>
    <w:p w14:paraId="2F7E3522"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terminowo i prawidłowo wypłaca wynagrodzenia;</w:t>
      </w:r>
    </w:p>
    <w:p w14:paraId="17C92D20"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ułatwia pracownikom podnoszenie kwalifikacji zawodowych;</w:t>
      </w:r>
    </w:p>
    <w:p w14:paraId="1BD4DAF3"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zaspakaja socjalne potrzeby pracowników w miarę posiadanych środków;</w:t>
      </w:r>
    </w:p>
    <w:p w14:paraId="4FE06A34"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prowadzi dokumentację w sprawach związanych ze stosunkiem pracy i akta osobowe pracowników,</w:t>
      </w:r>
    </w:p>
    <w:p w14:paraId="6F572321"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powołuje i odwołuje nauczycieli z funkcji kierowniczych;</w:t>
      </w:r>
    </w:p>
    <w:p w14:paraId="7CEBABCF" w14:textId="77777777" w:rsidR="004108D2" w:rsidRDefault="00C505AE" w:rsidP="00C64BA7">
      <w:pPr>
        <w:pStyle w:val="Standard"/>
        <w:widowControl w:val="0"/>
        <w:numPr>
          <w:ilvl w:val="0"/>
          <w:numId w:val="219"/>
        </w:numPr>
        <w:spacing w:after="0" w:line="360" w:lineRule="auto"/>
        <w:jc w:val="both"/>
        <w:rPr>
          <w:rFonts w:ascii="Trebuchet MS" w:hAnsi="Trebuchet MS" w:cs="Arial"/>
          <w:sz w:val="20"/>
          <w:szCs w:val="20"/>
        </w:rPr>
      </w:pPr>
      <w:r>
        <w:rPr>
          <w:rFonts w:ascii="Trebuchet MS" w:hAnsi="Trebuchet MS" w:cs="Arial"/>
          <w:sz w:val="20"/>
          <w:szCs w:val="20"/>
        </w:rPr>
        <w:t>nadaje stopień nauczyciela kontraktowego nauczycielowi stażyście.</w:t>
      </w:r>
    </w:p>
    <w:p w14:paraId="782B2A18"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7. Dyrektor Szkoły jako przewodniczący Rady Pedagogicznej:</w:t>
      </w:r>
    </w:p>
    <w:p w14:paraId="2AFACB56" w14:textId="77777777" w:rsidR="004108D2" w:rsidRDefault="00C505AE">
      <w:pPr>
        <w:pStyle w:val="Standard"/>
        <w:widowControl w:val="0"/>
        <w:numPr>
          <w:ilvl w:val="0"/>
          <w:numId w:val="221"/>
        </w:numPr>
        <w:spacing w:after="0" w:line="360" w:lineRule="auto"/>
        <w:jc w:val="both"/>
        <w:rPr>
          <w:rFonts w:ascii="Trebuchet MS" w:hAnsi="Trebuchet MS" w:cs="Arial"/>
          <w:sz w:val="20"/>
          <w:szCs w:val="20"/>
        </w:rPr>
      </w:pPr>
      <w:r>
        <w:rPr>
          <w:rFonts w:ascii="Trebuchet MS" w:hAnsi="Trebuchet MS" w:cs="Arial"/>
          <w:sz w:val="20"/>
          <w:szCs w:val="20"/>
        </w:rPr>
        <w:t>zawiadamia członków Rady Pedagogicznej o posiedzeniach,</w:t>
      </w:r>
    </w:p>
    <w:p w14:paraId="72577C61" w14:textId="77777777" w:rsidR="004108D2" w:rsidRDefault="00C505AE" w:rsidP="00C64BA7">
      <w:pPr>
        <w:pStyle w:val="Standard"/>
        <w:widowControl w:val="0"/>
        <w:numPr>
          <w:ilvl w:val="0"/>
          <w:numId w:val="221"/>
        </w:numPr>
        <w:spacing w:after="0" w:line="360" w:lineRule="auto"/>
        <w:jc w:val="both"/>
        <w:rPr>
          <w:rFonts w:ascii="Trebuchet MS" w:hAnsi="Trebuchet MS" w:cs="Arial"/>
          <w:sz w:val="20"/>
          <w:szCs w:val="20"/>
        </w:rPr>
      </w:pPr>
      <w:r>
        <w:rPr>
          <w:rFonts w:ascii="Trebuchet MS" w:hAnsi="Trebuchet MS" w:cs="Arial"/>
          <w:sz w:val="20"/>
          <w:szCs w:val="20"/>
        </w:rPr>
        <w:t>realizuje i egzekwuje wykonanie uchwał Rady Pedagogicznej podjętych w ramach jej kompetencji,</w:t>
      </w:r>
    </w:p>
    <w:p w14:paraId="214B82C9" w14:textId="77777777" w:rsidR="004108D2" w:rsidRDefault="00C505AE" w:rsidP="00C64BA7">
      <w:pPr>
        <w:pStyle w:val="Standard"/>
        <w:widowControl w:val="0"/>
        <w:numPr>
          <w:ilvl w:val="0"/>
          <w:numId w:val="221"/>
        </w:numPr>
        <w:spacing w:after="0" w:line="360" w:lineRule="auto"/>
        <w:jc w:val="both"/>
        <w:rPr>
          <w:rFonts w:ascii="Trebuchet MS" w:hAnsi="Trebuchet MS" w:cs="Arial"/>
          <w:sz w:val="20"/>
          <w:szCs w:val="20"/>
        </w:rPr>
      </w:pPr>
      <w:r>
        <w:rPr>
          <w:rFonts w:ascii="Trebuchet MS" w:hAnsi="Trebuchet MS" w:cs="Arial"/>
          <w:sz w:val="20"/>
          <w:szCs w:val="20"/>
        </w:rPr>
        <w:t>wstrzymuje wykonanie uchwał niezgodnych z przepisami prawa,</w:t>
      </w:r>
    </w:p>
    <w:p w14:paraId="68E52213" w14:textId="77777777" w:rsidR="004108D2" w:rsidRDefault="00C505AE" w:rsidP="00C64BA7">
      <w:pPr>
        <w:pStyle w:val="Standard"/>
        <w:widowControl w:val="0"/>
        <w:numPr>
          <w:ilvl w:val="0"/>
          <w:numId w:val="221"/>
        </w:numPr>
        <w:spacing w:after="0" w:line="360" w:lineRule="auto"/>
        <w:jc w:val="both"/>
        <w:rPr>
          <w:rFonts w:ascii="Trebuchet MS" w:hAnsi="Trebuchet MS" w:cs="Arial"/>
          <w:sz w:val="20"/>
          <w:szCs w:val="20"/>
        </w:rPr>
      </w:pPr>
      <w:r>
        <w:rPr>
          <w:rFonts w:ascii="Trebuchet MS" w:hAnsi="Trebuchet MS" w:cs="Arial"/>
          <w:sz w:val="20"/>
          <w:szCs w:val="20"/>
        </w:rPr>
        <w:t>przekazuje członkom Rady Pedagogicznej zarządzenia wydane przez MEN oraz  właściwego kuratora do spraw oświaty,</w:t>
      </w:r>
    </w:p>
    <w:p w14:paraId="39591090" w14:textId="77777777" w:rsidR="004108D2" w:rsidRDefault="00C505AE" w:rsidP="00C64BA7">
      <w:pPr>
        <w:pStyle w:val="Standard"/>
        <w:widowControl w:val="0"/>
        <w:numPr>
          <w:ilvl w:val="0"/>
          <w:numId w:val="221"/>
        </w:numPr>
        <w:spacing w:after="0" w:line="360" w:lineRule="auto"/>
        <w:jc w:val="both"/>
        <w:rPr>
          <w:rFonts w:ascii="Trebuchet MS" w:hAnsi="Trebuchet MS" w:cs="Arial"/>
          <w:sz w:val="20"/>
          <w:szCs w:val="20"/>
        </w:rPr>
      </w:pPr>
      <w:r>
        <w:rPr>
          <w:rFonts w:ascii="Trebuchet MS" w:hAnsi="Trebuchet MS" w:cs="Arial"/>
          <w:sz w:val="20"/>
          <w:szCs w:val="20"/>
        </w:rPr>
        <w:t>ustala organizację pracy Szkoły, w tym tygodniowy rozkład zajęć lekcyjnych                             i pozalekcyjnych,</w:t>
      </w:r>
    </w:p>
    <w:p w14:paraId="28DD401A" w14:textId="77777777" w:rsidR="004108D2" w:rsidRDefault="00C505AE" w:rsidP="00C64BA7">
      <w:pPr>
        <w:pStyle w:val="Standard"/>
        <w:widowControl w:val="0"/>
        <w:numPr>
          <w:ilvl w:val="0"/>
          <w:numId w:val="221"/>
        </w:numPr>
        <w:spacing w:after="0" w:line="360" w:lineRule="auto"/>
        <w:jc w:val="both"/>
        <w:rPr>
          <w:rFonts w:ascii="Trebuchet MS" w:hAnsi="Trebuchet MS" w:cs="Arial"/>
          <w:sz w:val="20"/>
          <w:szCs w:val="20"/>
        </w:rPr>
      </w:pPr>
      <w:r>
        <w:rPr>
          <w:rFonts w:ascii="Trebuchet MS" w:hAnsi="Trebuchet MS" w:cs="Arial"/>
          <w:sz w:val="20"/>
          <w:szCs w:val="20"/>
        </w:rPr>
        <w:t>przedkłada Radzie Pedagogicznej projekty innowacji i eksperymentów,</w:t>
      </w:r>
    </w:p>
    <w:p w14:paraId="4AF0EC7A"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8. Dyrektor Szkoły sprawuje opiekę nad uczniami, a w szczególności:</w:t>
      </w:r>
    </w:p>
    <w:p w14:paraId="17ACE5A8" w14:textId="77777777" w:rsidR="004108D2" w:rsidRDefault="00C505AE">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sprawuje nadzór nad realizacją obowiązku szkolnego przez uczniów;</w:t>
      </w:r>
    </w:p>
    <w:p w14:paraId="5EF30FA2"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sprawuje opiekę nad uczniami oraz stwarza warunki do harmonijnego rozwoju psychicznego poprzez aktywne działania prozdrowotne;</w:t>
      </w:r>
    </w:p>
    <w:p w14:paraId="2DAB9D22"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zezwala na spełnianie obowiązku szkolnego poza szkołą na pisemny wniosek rodziców;</w:t>
      </w:r>
    </w:p>
    <w:p w14:paraId="2BB7EEAE"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wyraża zgodę na realizację obowiązku szkolnego uczniom spoza rejonu;</w:t>
      </w:r>
    </w:p>
    <w:p w14:paraId="4A4C4E12"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podejmuje decyzje w sprawie przenoszenia uczniów do równoległych klas i może wystąpić z wnioskiem do Kuratora Oświaty o przeniesienie do innej szkoły;</w:t>
      </w:r>
    </w:p>
    <w:p w14:paraId="6C5BDF9A"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organizuje nauczanie indywidualne;</w:t>
      </w:r>
    </w:p>
    <w:p w14:paraId="1B9E19B3"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zwalnia uczniów z realizacji niektórych przedmiotów zgodnie z odrębnymi przepisami;</w:t>
      </w:r>
    </w:p>
    <w:p w14:paraId="1B4C9A28"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czuwa nad właściwą organizacją i przebiegiem egzaminu po klasie ósmej,  odpowiada za realizację zaleceń wynikających z orzeczenia o potrzebie kształcenia specjalnego ucznia;</w:t>
      </w:r>
    </w:p>
    <w:p w14:paraId="64C2B7DC" w14:textId="77777777" w:rsidR="004108D2" w:rsidRDefault="00C505AE" w:rsidP="00C64BA7">
      <w:pPr>
        <w:pStyle w:val="Standard"/>
        <w:widowControl w:val="0"/>
        <w:numPr>
          <w:ilvl w:val="0"/>
          <w:numId w:val="223"/>
        </w:numPr>
        <w:spacing w:after="0" w:line="360" w:lineRule="auto"/>
        <w:jc w:val="both"/>
        <w:rPr>
          <w:rFonts w:ascii="Trebuchet MS" w:hAnsi="Trebuchet MS" w:cs="Arial"/>
          <w:sz w:val="20"/>
          <w:szCs w:val="20"/>
        </w:rPr>
      </w:pPr>
      <w:r>
        <w:rPr>
          <w:rFonts w:ascii="Trebuchet MS" w:hAnsi="Trebuchet MS" w:cs="Arial"/>
          <w:sz w:val="20"/>
          <w:szCs w:val="20"/>
        </w:rPr>
        <w:t>powołuje komisje egzaminacyjne, wyznacza terminy egzaminów;</w:t>
      </w:r>
    </w:p>
    <w:p w14:paraId="1D147021"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9. Dyrektor, sprawując nadzór nad działalnością administracyjno-gospodarczą Szkoły w szczególności:</w:t>
      </w:r>
    </w:p>
    <w:p w14:paraId="341E6979" w14:textId="77777777" w:rsidR="004108D2" w:rsidRDefault="00C505AE" w:rsidP="00C64BA7">
      <w:pPr>
        <w:pStyle w:val="Standard"/>
        <w:widowControl w:val="0"/>
        <w:numPr>
          <w:ilvl w:val="1"/>
          <w:numId w:val="223"/>
        </w:numPr>
        <w:tabs>
          <w:tab w:val="left" w:pos="3402"/>
        </w:tabs>
        <w:spacing w:after="0" w:line="360" w:lineRule="auto"/>
        <w:ind w:left="1134" w:hanging="425"/>
        <w:jc w:val="both"/>
        <w:rPr>
          <w:rFonts w:ascii="Trebuchet MS" w:hAnsi="Trebuchet MS" w:cs="Arial"/>
          <w:sz w:val="20"/>
          <w:szCs w:val="20"/>
        </w:rPr>
      </w:pPr>
      <w:r>
        <w:rPr>
          <w:rFonts w:ascii="Trebuchet MS" w:hAnsi="Trebuchet MS" w:cs="Arial"/>
          <w:sz w:val="20"/>
          <w:szCs w:val="20"/>
        </w:rPr>
        <w:lastRenderedPageBreak/>
        <w:t>organizuje wyposażenie szkoły w środki dydaktyczne i sprzęt szkolny;</w:t>
      </w:r>
    </w:p>
    <w:p w14:paraId="0DC10560" w14:textId="77777777" w:rsidR="004108D2" w:rsidRDefault="00C505AE" w:rsidP="00C64BA7">
      <w:pPr>
        <w:pStyle w:val="Standard"/>
        <w:widowControl w:val="0"/>
        <w:numPr>
          <w:ilvl w:val="1"/>
          <w:numId w:val="223"/>
        </w:numPr>
        <w:tabs>
          <w:tab w:val="left" w:pos="3402"/>
        </w:tabs>
        <w:spacing w:after="0" w:line="360" w:lineRule="auto"/>
        <w:ind w:left="1134" w:hanging="425"/>
        <w:jc w:val="both"/>
      </w:pPr>
      <w:r>
        <w:rPr>
          <w:rFonts w:ascii="Trebuchet MS" w:hAnsi="Trebuchet MS" w:cs="Arial"/>
          <w:sz w:val="20"/>
          <w:szCs w:val="20"/>
        </w:rPr>
        <w:t>organizuje i nadzoruje</w:t>
      </w:r>
      <w:r>
        <w:rPr>
          <w:rFonts w:ascii="Trebuchet MS" w:hAnsi="Trebuchet MS" w:cs="Arial"/>
          <w:color w:val="FF6600"/>
          <w:sz w:val="20"/>
          <w:szCs w:val="20"/>
        </w:rPr>
        <w:t xml:space="preserve"> </w:t>
      </w:r>
      <w:r>
        <w:rPr>
          <w:rFonts w:ascii="Trebuchet MS" w:hAnsi="Trebuchet MS" w:cs="Arial"/>
          <w:sz w:val="20"/>
          <w:szCs w:val="20"/>
        </w:rPr>
        <w:t>dokumentację Szkoły;</w:t>
      </w:r>
    </w:p>
    <w:p w14:paraId="40F7F31D" w14:textId="77777777" w:rsidR="004108D2" w:rsidRDefault="00C505AE" w:rsidP="00C64BA7">
      <w:pPr>
        <w:pStyle w:val="Standard"/>
        <w:widowControl w:val="0"/>
        <w:numPr>
          <w:ilvl w:val="1"/>
          <w:numId w:val="223"/>
        </w:numPr>
        <w:tabs>
          <w:tab w:val="left" w:pos="3402"/>
        </w:tabs>
        <w:spacing w:after="0" w:line="360" w:lineRule="auto"/>
        <w:ind w:left="1134" w:hanging="425"/>
        <w:jc w:val="both"/>
        <w:rPr>
          <w:rFonts w:ascii="Trebuchet MS" w:hAnsi="Trebuchet MS" w:cs="Arial"/>
          <w:sz w:val="20"/>
          <w:szCs w:val="20"/>
        </w:rPr>
      </w:pPr>
      <w:r>
        <w:rPr>
          <w:rFonts w:ascii="Trebuchet MS" w:hAnsi="Trebuchet MS" w:cs="Arial"/>
          <w:sz w:val="20"/>
          <w:szCs w:val="20"/>
        </w:rPr>
        <w:t>organizuje przegląd techniczny obiektów szkolnych oraz prac konserwacyjno-remontowych;</w:t>
      </w:r>
    </w:p>
    <w:p w14:paraId="03368511" w14:textId="77777777" w:rsidR="004108D2" w:rsidRDefault="00C505AE" w:rsidP="00C64BA7">
      <w:pPr>
        <w:pStyle w:val="Standard"/>
        <w:widowControl w:val="0"/>
        <w:numPr>
          <w:ilvl w:val="1"/>
          <w:numId w:val="223"/>
        </w:numPr>
        <w:tabs>
          <w:tab w:val="left" w:pos="3402"/>
        </w:tabs>
        <w:spacing w:after="0" w:line="360" w:lineRule="auto"/>
        <w:ind w:left="1134" w:hanging="425"/>
        <w:jc w:val="both"/>
        <w:rPr>
          <w:rFonts w:ascii="Trebuchet MS" w:hAnsi="Trebuchet MS" w:cs="Arial"/>
          <w:sz w:val="20"/>
          <w:szCs w:val="20"/>
        </w:rPr>
      </w:pPr>
      <w:r>
        <w:rPr>
          <w:rFonts w:ascii="Trebuchet MS" w:hAnsi="Trebuchet MS" w:cs="Arial"/>
          <w:sz w:val="20"/>
          <w:szCs w:val="20"/>
        </w:rPr>
        <w:t>przeprowadza okresową inwentaryzację majątku szkolnego.</w:t>
      </w:r>
    </w:p>
    <w:p w14:paraId="5D9B955F" w14:textId="77777777" w:rsidR="004108D2" w:rsidRDefault="00C505AE">
      <w:pPr>
        <w:pStyle w:val="Standard"/>
        <w:spacing w:after="0" w:line="360" w:lineRule="auto"/>
        <w:jc w:val="both"/>
        <w:rPr>
          <w:rFonts w:ascii="Trebuchet MS" w:hAnsi="Trebuchet MS" w:cs="Arial"/>
          <w:sz w:val="20"/>
          <w:szCs w:val="20"/>
        </w:rPr>
      </w:pPr>
      <w:r>
        <w:rPr>
          <w:rFonts w:ascii="Trebuchet MS" w:hAnsi="Trebuchet MS" w:cs="Arial"/>
          <w:sz w:val="20"/>
          <w:szCs w:val="20"/>
        </w:rPr>
        <w:t>10. Dyrektor ma prawo:</w:t>
      </w:r>
    </w:p>
    <w:p w14:paraId="34BE4032" w14:textId="77777777" w:rsidR="004108D2" w:rsidRDefault="00C505AE">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być   jednym   z   mediatorów   w   sprawach   spornych   pomiędzy   pozostałymi   organami Szkoły,</w:t>
      </w:r>
    </w:p>
    <w:p w14:paraId="01B1911D"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powołać i odwołać zespół doradczy z członków Rady Pedagogicznej, może tworzyć zespoły wychowawcze, zespoły przedmiotowe lub inne zespoły problemowo-zadaniowe. Pracą zespołu kieruje przewodniczący powoływany przez Dyrektora Szkoły lub na wniosek zespołu.</w:t>
      </w:r>
    </w:p>
    <w:p w14:paraId="1418BBF0" w14:textId="77777777" w:rsidR="004108D2" w:rsidRDefault="00C505AE" w:rsidP="00C64BA7">
      <w:pPr>
        <w:pStyle w:val="Standard"/>
        <w:widowControl w:val="0"/>
        <w:numPr>
          <w:ilvl w:val="0"/>
          <w:numId w:val="225"/>
        </w:numPr>
        <w:spacing w:after="0" w:line="360" w:lineRule="auto"/>
        <w:jc w:val="both"/>
      </w:pPr>
      <w:r>
        <w:rPr>
          <w:rFonts w:ascii="Trebuchet MS" w:hAnsi="Trebuchet MS" w:cs="Arial"/>
          <w:sz w:val="20"/>
          <w:szCs w:val="20"/>
        </w:rPr>
        <w:t>powołać do zespołu nauczycieli innego nauczyciela Szkoły lub eksperta spoza szkoły na wniosek przewodniczącego zespołu,</w:t>
      </w:r>
    </w:p>
    <w:p w14:paraId="13EE94B9"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unieważnić regulaminy Rady</w:t>
      </w:r>
      <w:r>
        <w:rPr>
          <w:rFonts w:ascii="Trebuchet MS" w:hAnsi="Trebuchet MS" w:cs="Arial"/>
          <w:sz w:val="20"/>
          <w:szCs w:val="20"/>
        </w:rPr>
        <w:tab/>
        <w:t>Pedagogicznej, Samorządu Uczniowskiego, Rady Rodziców i innych organizacji szkolnych, o ile są one niezgodne z Ustawą,</w:t>
      </w:r>
    </w:p>
    <w:p w14:paraId="42CC3FF8"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ustalić zakresy czynności  i  obowiązków  nauczycieli  pełniących funkcje kierownicze oraz wnosić do nich poprawki,</w:t>
      </w:r>
    </w:p>
    <w:p w14:paraId="30BEE0DD" w14:textId="77777777" w:rsidR="004108D2" w:rsidRDefault="00C505AE" w:rsidP="00C64BA7">
      <w:pPr>
        <w:pStyle w:val="Standard"/>
        <w:widowControl w:val="0"/>
        <w:numPr>
          <w:ilvl w:val="0"/>
          <w:numId w:val="225"/>
        </w:numPr>
        <w:spacing w:after="0" w:line="360" w:lineRule="auto"/>
        <w:jc w:val="both"/>
      </w:pPr>
      <w:r>
        <w:rPr>
          <w:rFonts w:ascii="Trebuchet MS" w:hAnsi="Trebuchet MS" w:cs="Arial"/>
          <w:sz w:val="20"/>
          <w:szCs w:val="20"/>
        </w:rPr>
        <w:t>na czas swojej nieobecności wyznaczyć jednego z</w:t>
      </w:r>
      <w:r>
        <w:rPr>
          <w:rFonts w:ascii="Trebuchet MS" w:hAnsi="Trebuchet MS" w:cs="Arial"/>
          <w:color w:val="333333"/>
          <w:sz w:val="20"/>
          <w:szCs w:val="20"/>
        </w:rPr>
        <w:t xml:space="preserve"> </w:t>
      </w:r>
      <w:r>
        <w:rPr>
          <w:rFonts w:ascii="Trebuchet MS" w:hAnsi="Trebuchet MS" w:cs="Arial"/>
          <w:sz w:val="20"/>
          <w:szCs w:val="20"/>
        </w:rPr>
        <w:t>wicedyrektorów jako osobę pełniącą obowiązki Dyrektora Szkoły;</w:t>
      </w:r>
    </w:p>
    <w:p w14:paraId="25C55AF9"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odwołać     w     uzasadnionych     przypadkach     imprezy    planowane     na     terenie    Szkoły (np. dyskoteki, zabawy klasowe, mecze, wycieczki i inne),</w:t>
      </w:r>
    </w:p>
    <w:p w14:paraId="1F3FD063"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przydzielać  nauczycielom  stałe  lub  czasowe  dodatkowe  czynności  związane z  pracą dydaktyczno-wychowawczą, opiekuńczą lub organizacyjną Szkoły,</w:t>
      </w:r>
    </w:p>
    <w:p w14:paraId="6E2A15D7"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wyznaczyć nauczyciela do pełnienia płatnego zastępstwa za nieobecnego nauczyciela</w:t>
      </w:r>
    </w:p>
    <w:p w14:paraId="5F94DBEE"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wyznaczyć nauczyciela do pełnienia dyżuru poza harmonogramem,</w:t>
      </w:r>
    </w:p>
    <w:p w14:paraId="6CC618FE"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w razie nieobecności nauczyciela lub z innych przyczyn losowych zmienić okresowo plan lekcji z jednodniowym wyprzedzeniem,</w:t>
      </w:r>
    </w:p>
    <w:p w14:paraId="06B9B8D2"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ustalić sposób i formę oceniania nauczyciela,</w:t>
      </w:r>
    </w:p>
    <w:p w14:paraId="1DF3FD2C" w14:textId="77777777" w:rsidR="004108D2" w:rsidRDefault="00C505AE" w:rsidP="00C64BA7">
      <w:pPr>
        <w:pStyle w:val="Standard"/>
        <w:widowControl w:val="0"/>
        <w:numPr>
          <w:ilvl w:val="0"/>
          <w:numId w:val="225"/>
        </w:numPr>
        <w:spacing w:after="0" w:line="360" w:lineRule="auto"/>
        <w:jc w:val="both"/>
        <w:rPr>
          <w:rFonts w:ascii="Trebuchet MS" w:hAnsi="Trebuchet MS" w:cs="Arial"/>
          <w:sz w:val="20"/>
          <w:szCs w:val="20"/>
        </w:rPr>
      </w:pPr>
      <w:r>
        <w:rPr>
          <w:rFonts w:ascii="Trebuchet MS" w:hAnsi="Trebuchet MS" w:cs="Arial"/>
          <w:sz w:val="20"/>
          <w:szCs w:val="20"/>
        </w:rPr>
        <w:t>wybrać firmy współpracujące ze Szkołą w tym placówki doskonalenia nauczycieli.</w:t>
      </w:r>
    </w:p>
    <w:p w14:paraId="34445342" w14:textId="77777777" w:rsidR="004108D2" w:rsidRDefault="00C505AE">
      <w:pPr>
        <w:pStyle w:val="Standard"/>
        <w:spacing w:after="0" w:line="360" w:lineRule="auto"/>
        <w:ind w:firstLine="360"/>
        <w:jc w:val="center"/>
      </w:pPr>
      <w:r>
        <w:rPr>
          <w:rStyle w:val="tekstbold"/>
          <w:rFonts w:ascii="Trebuchet MS" w:hAnsi="Trebuchet MS"/>
          <w:bCs/>
          <w:sz w:val="20"/>
          <w:szCs w:val="20"/>
        </w:rPr>
        <w:t>§</w:t>
      </w:r>
      <w:r>
        <w:rPr>
          <w:rStyle w:val="tekstbold"/>
          <w:rFonts w:ascii="Trebuchet MS" w:hAnsi="Trebuchet MS"/>
          <w:bCs/>
          <w:w w:val="101"/>
          <w:sz w:val="20"/>
          <w:szCs w:val="20"/>
        </w:rPr>
        <w:t> </w:t>
      </w:r>
      <w:r>
        <w:rPr>
          <w:rStyle w:val="tekstbold"/>
          <w:rFonts w:ascii="Trebuchet MS" w:hAnsi="Trebuchet MS"/>
          <w:bCs/>
          <w:sz w:val="20"/>
          <w:szCs w:val="20"/>
        </w:rPr>
        <w:t>14.</w:t>
      </w:r>
    </w:p>
    <w:p w14:paraId="3C3ACF63" w14:textId="77777777" w:rsidR="004108D2" w:rsidRDefault="00C505AE">
      <w:pPr>
        <w:pStyle w:val="Standard"/>
        <w:spacing w:after="0" w:line="360" w:lineRule="auto"/>
        <w:ind w:left="284" w:hanging="284"/>
        <w:jc w:val="both"/>
      </w:pPr>
      <w:r>
        <w:rPr>
          <w:rStyle w:val="tekstbold"/>
          <w:rFonts w:ascii="Trebuchet MS" w:hAnsi="Trebuchet MS"/>
          <w:b w:val="0"/>
          <w:w w:val="101"/>
          <w:sz w:val="20"/>
          <w:szCs w:val="20"/>
        </w:rPr>
        <w:t>1.</w:t>
      </w:r>
      <w:r>
        <w:rPr>
          <w:rStyle w:val="tekstbold"/>
          <w:rFonts w:ascii="Trebuchet MS" w:hAnsi="Trebuchet MS"/>
          <w:b w:val="0"/>
          <w:w w:val="101"/>
          <w:sz w:val="20"/>
          <w:szCs w:val="20"/>
        </w:rPr>
        <w:tab/>
        <w:t>Rada Pedagogiczna jest kolegialnym organem Szkoły w zakresie realizacji jej statutowych zadań dotyczących kształcenia, wychowania i opieki.</w:t>
      </w:r>
    </w:p>
    <w:p w14:paraId="3732DC96" w14:textId="77777777" w:rsidR="004108D2" w:rsidRDefault="00C505AE">
      <w:pPr>
        <w:pStyle w:val="Standard"/>
        <w:tabs>
          <w:tab w:val="left" w:pos="284"/>
        </w:tabs>
        <w:spacing w:after="0" w:line="360" w:lineRule="auto"/>
        <w:jc w:val="both"/>
      </w:pPr>
      <w:r>
        <w:rPr>
          <w:rStyle w:val="tekstbold"/>
          <w:rFonts w:ascii="Trebuchet MS" w:hAnsi="Trebuchet MS"/>
          <w:b w:val="0"/>
          <w:w w:val="101"/>
          <w:sz w:val="20"/>
          <w:szCs w:val="20"/>
        </w:rPr>
        <w:t>2.</w:t>
      </w:r>
      <w:r>
        <w:rPr>
          <w:rStyle w:val="tekstbold"/>
          <w:rFonts w:ascii="Trebuchet MS" w:hAnsi="Trebuchet MS"/>
          <w:b w:val="0"/>
          <w:w w:val="101"/>
          <w:sz w:val="20"/>
          <w:szCs w:val="20"/>
        </w:rPr>
        <w:tab/>
        <w:t>W skład Rady Pedagogicznej wchodzą wszyscy nauczyciele zatrudnieni w Szkole.</w:t>
      </w:r>
    </w:p>
    <w:p w14:paraId="3545353E" w14:textId="77777777" w:rsidR="004108D2" w:rsidRDefault="00C505AE">
      <w:pPr>
        <w:pStyle w:val="Standard"/>
        <w:tabs>
          <w:tab w:val="left" w:pos="142"/>
          <w:tab w:val="left" w:pos="284"/>
        </w:tabs>
        <w:spacing w:after="0" w:line="360" w:lineRule="auto"/>
        <w:jc w:val="both"/>
      </w:pPr>
      <w:r>
        <w:rPr>
          <w:rStyle w:val="tekstbold"/>
          <w:rFonts w:ascii="Trebuchet MS" w:hAnsi="Trebuchet MS"/>
          <w:b w:val="0"/>
          <w:w w:val="101"/>
          <w:sz w:val="20"/>
          <w:szCs w:val="20"/>
        </w:rPr>
        <w:t>3.</w:t>
      </w:r>
      <w:r>
        <w:rPr>
          <w:rStyle w:val="tekstbold"/>
          <w:rFonts w:ascii="Trebuchet MS" w:hAnsi="Trebuchet MS"/>
          <w:b w:val="0"/>
          <w:w w:val="101"/>
          <w:sz w:val="20"/>
          <w:szCs w:val="20"/>
        </w:rPr>
        <w:tab/>
        <w:t>Przewodniczącym Rady Pedagogicznej jest Dyrektor Szkoły.</w:t>
      </w:r>
    </w:p>
    <w:p w14:paraId="3B1861B1" w14:textId="77777777" w:rsidR="004108D2" w:rsidRDefault="00C505AE">
      <w:pPr>
        <w:pStyle w:val="Standard"/>
        <w:tabs>
          <w:tab w:val="left" w:pos="852"/>
        </w:tabs>
        <w:spacing w:after="0" w:line="360" w:lineRule="auto"/>
        <w:ind w:left="284" w:hanging="284"/>
        <w:jc w:val="both"/>
      </w:pPr>
      <w:r>
        <w:rPr>
          <w:rStyle w:val="tekstbold"/>
          <w:rFonts w:ascii="Trebuchet MS" w:hAnsi="Trebuchet MS"/>
          <w:b w:val="0"/>
          <w:w w:val="101"/>
          <w:sz w:val="20"/>
          <w:szCs w:val="20"/>
        </w:rPr>
        <w:t>4.</w:t>
      </w:r>
      <w:r>
        <w:rPr>
          <w:rStyle w:val="tekstbold"/>
          <w:rFonts w:ascii="Trebuchet MS" w:hAnsi="Trebuchet MS"/>
          <w:b w:val="0"/>
          <w:w w:val="101"/>
          <w:sz w:val="20"/>
          <w:szCs w:val="20"/>
        </w:rPr>
        <w:tab/>
        <w:t>Rada Pedagogiczna działa w oparciu o uchwalony przez siebie regulamin i harmonogram pracy na  dany rok szkolny.</w:t>
      </w:r>
    </w:p>
    <w:p w14:paraId="316898CC" w14:textId="77777777" w:rsidR="004108D2" w:rsidRDefault="00C505AE">
      <w:pPr>
        <w:pStyle w:val="Standard"/>
        <w:tabs>
          <w:tab w:val="left" w:pos="852"/>
        </w:tabs>
        <w:spacing w:after="0" w:line="360" w:lineRule="auto"/>
        <w:ind w:left="284" w:hanging="284"/>
        <w:jc w:val="both"/>
      </w:pPr>
      <w:r>
        <w:rPr>
          <w:rStyle w:val="tekstbold"/>
          <w:rFonts w:ascii="Trebuchet MS" w:hAnsi="Trebuchet MS"/>
          <w:b w:val="0"/>
          <w:w w:val="101"/>
          <w:sz w:val="20"/>
          <w:szCs w:val="20"/>
        </w:rPr>
        <w:t>5.</w:t>
      </w:r>
      <w:r>
        <w:rPr>
          <w:rStyle w:val="tekstbold"/>
          <w:rFonts w:ascii="Trebuchet MS" w:hAnsi="Trebuchet MS"/>
          <w:b w:val="0"/>
          <w:w w:val="101"/>
          <w:sz w:val="20"/>
          <w:szCs w:val="20"/>
        </w:rPr>
        <w:tab/>
        <w:t>Zebrania Rady Pedagogicznej są organizowane przed rozpoczęciem roku szkolnego, w każdym półroczu w związku z klasyfikowaniem i promowaniem uczniów, po zakończeniu rocznych zajęć dydaktyczno-wychowawczych oraz w miarę bieżących potrzeb.</w:t>
      </w:r>
    </w:p>
    <w:p w14:paraId="14BA8741" w14:textId="77777777" w:rsidR="004108D2" w:rsidRDefault="00C505AE">
      <w:pPr>
        <w:pStyle w:val="Standard"/>
        <w:tabs>
          <w:tab w:val="left" w:pos="852"/>
        </w:tabs>
        <w:spacing w:after="0" w:line="360" w:lineRule="auto"/>
        <w:ind w:left="284" w:hanging="284"/>
        <w:jc w:val="both"/>
      </w:pPr>
      <w:r>
        <w:rPr>
          <w:rStyle w:val="tekstbold"/>
          <w:rFonts w:ascii="Trebuchet MS" w:hAnsi="Trebuchet MS"/>
          <w:b w:val="0"/>
          <w:w w:val="101"/>
          <w:sz w:val="20"/>
          <w:szCs w:val="20"/>
        </w:rPr>
        <w:lastRenderedPageBreak/>
        <w:t>6.</w:t>
      </w:r>
      <w:r>
        <w:rPr>
          <w:rStyle w:val="tekstbold"/>
          <w:rFonts w:ascii="Trebuchet MS" w:hAnsi="Trebuchet MS"/>
          <w:b w:val="0"/>
          <w:w w:val="101"/>
          <w:sz w:val="20"/>
          <w:szCs w:val="20"/>
        </w:rPr>
        <w:tab/>
        <w:t>Zebrania mogą być organizowane na wniosek organu sprawującego nadzór pedagogiczny, z inicjatywy Dyrektora Szkoły, organu prowadzącego Szkołę albo co najmniej 1/3 członków Rady Pedagogicznej.</w:t>
      </w:r>
    </w:p>
    <w:p w14:paraId="52E3847B" w14:textId="77777777" w:rsidR="004108D2" w:rsidRDefault="00C505AE">
      <w:pPr>
        <w:pStyle w:val="Standard"/>
        <w:tabs>
          <w:tab w:val="left" w:pos="852"/>
        </w:tabs>
        <w:spacing w:after="0" w:line="360" w:lineRule="auto"/>
        <w:ind w:left="284" w:hanging="284"/>
        <w:jc w:val="both"/>
      </w:pPr>
      <w:r>
        <w:rPr>
          <w:rStyle w:val="tekstbold"/>
          <w:rFonts w:ascii="Trebuchet MS" w:hAnsi="Trebuchet MS"/>
          <w:b w:val="0"/>
          <w:w w:val="101"/>
          <w:sz w:val="20"/>
          <w:szCs w:val="20"/>
        </w:rPr>
        <w:t>7.</w:t>
      </w:r>
      <w:r>
        <w:rPr>
          <w:rStyle w:val="tekstbold"/>
          <w:rFonts w:ascii="Trebuchet MS" w:hAnsi="Trebuchet MS"/>
          <w:b w:val="0"/>
          <w:w w:val="101"/>
          <w:sz w:val="20"/>
          <w:szCs w:val="20"/>
        </w:rPr>
        <w:tab/>
        <w:t>Przewodniczący prowadzi i przygotowuje zebrania Rady Pedagogicznej oraz jest odpowiedzialny za zawiadomienie wszystkich jej członków o terminie i porządku zebrania zgodnie z regulaminem Rady.</w:t>
      </w:r>
    </w:p>
    <w:p w14:paraId="7D5E418A" w14:textId="77777777" w:rsidR="004108D2" w:rsidRDefault="00C505AE">
      <w:pPr>
        <w:pStyle w:val="Standard"/>
        <w:tabs>
          <w:tab w:val="left" w:pos="284"/>
        </w:tabs>
        <w:spacing w:after="0" w:line="360" w:lineRule="auto"/>
        <w:jc w:val="both"/>
      </w:pPr>
      <w:r>
        <w:rPr>
          <w:rStyle w:val="tekstbold"/>
          <w:rFonts w:ascii="Trebuchet MS" w:hAnsi="Trebuchet MS"/>
          <w:b w:val="0"/>
          <w:w w:val="101"/>
          <w:sz w:val="20"/>
          <w:szCs w:val="20"/>
        </w:rPr>
        <w:t>8.</w:t>
      </w:r>
      <w:r>
        <w:rPr>
          <w:rStyle w:val="tekstbold"/>
          <w:rFonts w:ascii="Trebuchet MS" w:hAnsi="Trebuchet MS"/>
          <w:b w:val="0"/>
          <w:w w:val="101"/>
          <w:sz w:val="20"/>
          <w:szCs w:val="20"/>
        </w:rPr>
        <w:tab/>
        <w:t>Zebrania Rady są protokołowane.</w:t>
      </w:r>
    </w:p>
    <w:p w14:paraId="240549B0" w14:textId="77777777" w:rsidR="004108D2" w:rsidRDefault="00C505AE">
      <w:pPr>
        <w:pStyle w:val="Standard"/>
        <w:tabs>
          <w:tab w:val="left" w:pos="852"/>
        </w:tabs>
        <w:spacing w:after="0" w:line="360" w:lineRule="auto"/>
        <w:ind w:left="284" w:hanging="284"/>
        <w:jc w:val="both"/>
      </w:pPr>
      <w:r>
        <w:rPr>
          <w:rStyle w:val="tekstbold"/>
          <w:rFonts w:ascii="Trebuchet MS" w:hAnsi="Trebuchet MS"/>
          <w:b w:val="0"/>
          <w:w w:val="101"/>
          <w:sz w:val="20"/>
          <w:szCs w:val="20"/>
        </w:rPr>
        <w:t>9.</w:t>
      </w:r>
      <w:r>
        <w:rPr>
          <w:rStyle w:val="tekstbold"/>
          <w:rFonts w:ascii="Trebuchet MS" w:hAnsi="Trebuchet MS"/>
          <w:b w:val="0"/>
          <w:w w:val="101"/>
          <w:sz w:val="20"/>
          <w:szCs w:val="20"/>
        </w:rPr>
        <w:tab/>
        <w:t>Prawo do postanowień i wydawania opinii Rady Pedagogicznej wynika z obowiązujących przepisów prawa.</w:t>
      </w:r>
    </w:p>
    <w:p w14:paraId="79E8B6D5" w14:textId="77777777" w:rsidR="004108D2" w:rsidRDefault="00C505AE">
      <w:pPr>
        <w:pStyle w:val="Standard"/>
        <w:tabs>
          <w:tab w:val="left" w:pos="852"/>
        </w:tabs>
        <w:spacing w:after="0" w:line="360" w:lineRule="auto"/>
        <w:ind w:left="284" w:hanging="284"/>
        <w:jc w:val="both"/>
      </w:pPr>
      <w:r>
        <w:rPr>
          <w:rStyle w:val="tekstbold"/>
          <w:rFonts w:ascii="Trebuchet MS" w:hAnsi="Trebuchet MS"/>
          <w:b w:val="0"/>
          <w:w w:val="101"/>
          <w:sz w:val="20"/>
          <w:szCs w:val="20"/>
        </w:rPr>
        <w:t>10. Rada Pedagogiczna może wystąpić  z wnioskiem do organu prowadzącego Szkołę o odwołanie z funkcji Dyrektora lub do Dyrektora o odwołanie nauczyciela z innej funkcji kierowniczej w Szkole.</w:t>
      </w:r>
    </w:p>
    <w:p w14:paraId="6FBAF7AC" w14:textId="77777777" w:rsidR="004108D2" w:rsidRDefault="00C505AE">
      <w:pPr>
        <w:pStyle w:val="Standard"/>
        <w:tabs>
          <w:tab w:val="left" w:pos="284"/>
        </w:tabs>
        <w:spacing w:after="0" w:line="360" w:lineRule="auto"/>
        <w:jc w:val="both"/>
      </w:pPr>
      <w:r>
        <w:rPr>
          <w:rStyle w:val="tekstbold"/>
          <w:rFonts w:ascii="Trebuchet MS" w:hAnsi="Trebuchet MS"/>
          <w:b w:val="0"/>
          <w:w w:val="101"/>
          <w:sz w:val="20"/>
          <w:szCs w:val="20"/>
        </w:rPr>
        <w:t>11. Do kompetencji stanowiących Rady Pedagogicznej należy:</w:t>
      </w:r>
    </w:p>
    <w:p w14:paraId="72BC69B5"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a)</w:t>
      </w:r>
      <w:r>
        <w:rPr>
          <w:rStyle w:val="tekstbold"/>
          <w:rFonts w:ascii="Trebuchet MS" w:hAnsi="Trebuchet MS"/>
          <w:b w:val="0"/>
          <w:w w:val="101"/>
          <w:sz w:val="20"/>
          <w:szCs w:val="20"/>
        </w:rPr>
        <w:tab/>
        <w:t>zatwierdzanie planów pracy Szkoły po zaopiniowaniu przez Radę Rodziców;</w:t>
      </w:r>
    </w:p>
    <w:p w14:paraId="41303812"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b)</w:t>
      </w:r>
      <w:r>
        <w:rPr>
          <w:rStyle w:val="tekstbold"/>
          <w:rFonts w:ascii="Trebuchet MS" w:hAnsi="Trebuchet MS"/>
          <w:b w:val="0"/>
          <w:w w:val="101"/>
          <w:sz w:val="20"/>
          <w:szCs w:val="20"/>
        </w:rPr>
        <w:tab/>
        <w:t>podejmowanie uchwał w sprawie wyników klasyfikacji i promocji uczniów;</w:t>
      </w:r>
    </w:p>
    <w:p w14:paraId="71E3D2FE"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c)</w:t>
      </w:r>
      <w:r>
        <w:rPr>
          <w:rStyle w:val="tekstbold"/>
          <w:rFonts w:ascii="Trebuchet MS" w:hAnsi="Trebuchet MS"/>
          <w:b w:val="0"/>
          <w:w w:val="101"/>
          <w:sz w:val="20"/>
          <w:szCs w:val="20"/>
        </w:rPr>
        <w:tab/>
        <w:t xml:space="preserve">podejmowanie uchwał w sprawie </w:t>
      </w:r>
      <w:r>
        <w:rPr>
          <w:rStyle w:val="tekstbold"/>
          <w:rFonts w:ascii="Trebuchet MS" w:hAnsi="Trebuchet MS"/>
          <w:b w:val="0"/>
          <w:color w:val="333333"/>
          <w:w w:val="101"/>
          <w:sz w:val="20"/>
          <w:szCs w:val="20"/>
        </w:rPr>
        <w:t>eksperymentów</w:t>
      </w:r>
      <w:r>
        <w:rPr>
          <w:rStyle w:val="tekstbold"/>
          <w:rFonts w:ascii="Trebuchet MS" w:hAnsi="Trebuchet MS"/>
          <w:b w:val="0"/>
          <w:w w:val="101"/>
          <w:sz w:val="20"/>
          <w:szCs w:val="20"/>
        </w:rPr>
        <w:t xml:space="preserve"> pedagogicznych w Szkole, po zaopiniowaniu ich projektów przez Radę Rodziców;</w:t>
      </w:r>
    </w:p>
    <w:p w14:paraId="4C224CEA"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d)</w:t>
      </w:r>
      <w:r>
        <w:rPr>
          <w:rStyle w:val="tekstbold"/>
          <w:rFonts w:ascii="Trebuchet MS" w:hAnsi="Trebuchet MS"/>
          <w:b w:val="0"/>
          <w:w w:val="101"/>
          <w:sz w:val="20"/>
          <w:szCs w:val="20"/>
        </w:rPr>
        <w:tab/>
        <w:t>ustalanie organizacji doskonalenia zawodowego nauczycieli Szkoły;</w:t>
      </w:r>
    </w:p>
    <w:p w14:paraId="5AED838C"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e)</w:t>
      </w:r>
      <w:r>
        <w:rPr>
          <w:rStyle w:val="tekstbold"/>
          <w:rFonts w:ascii="Trebuchet MS" w:hAnsi="Trebuchet MS"/>
          <w:b w:val="0"/>
          <w:w w:val="101"/>
          <w:sz w:val="20"/>
          <w:szCs w:val="20"/>
        </w:rPr>
        <w:tab/>
        <w:t>podejmowanie uchwał w sprawach skreślenia z listy uczniów;</w:t>
      </w:r>
    </w:p>
    <w:p w14:paraId="64DC8A31"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f)</w:t>
      </w:r>
      <w:r>
        <w:rPr>
          <w:rStyle w:val="tekstbold"/>
          <w:rFonts w:ascii="Trebuchet MS" w:hAnsi="Trebuchet MS"/>
          <w:b w:val="0"/>
          <w:w w:val="101"/>
          <w:sz w:val="20"/>
          <w:szCs w:val="20"/>
        </w:rPr>
        <w:tab/>
        <w:t xml:space="preserve">ustalanie sposobu wykorzystania wyników nadzoru pedagogicznego, w tym sprawowanego nad Szkołą przez organ sprawujący nadzór pedagogiczny, w celu doskonalenia pracy Szkoły.                                                                              </w:t>
      </w:r>
    </w:p>
    <w:p w14:paraId="7BAE6F0F" w14:textId="77777777" w:rsidR="004108D2" w:rsidRDefault="00C505AE">
      <w:pPr>
        <w:pStyle w:val="Standard"/>
        <w:spacing w:after="0" w:line="360" w:lineRule="auto"/>
        <w:jc w:val="both"/>
      </w:pPr>
      <w:r>
        <w:rPr>
          <w:rStyle w:val="tekstbold"/>
          <w:rFonts w:ascii="Trebuchet MS" w:hAnsi="Trebuchet MS"/>
          <w:b w:val="0"/>
          <w:w w:val="101"/>
          <w:sz w:val="20"/>
          <w:szCs w:val="20"/>
        </w:rPr>
        <w:t>12. Rada pedagogiczna opiniuje w szczególności:</w:t>
      </w:r>
    </w:p>
    <w:p w14:paraId="6DE79CEA"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a)</w:t>
      </w:r>
      <w:r>
        <w:rPr>
          <w:rStyle w:val="tekstbold"/>
          <w:rFonts w:ascii="Trebuchet MS" w:hAnsi="Trebuchet MS"/>
          <w:b w:val="0"/>
          <w:w w:val="101"/>
          <w:sz w:val="20"/>
          <w:szCs w:val="20"/>
        </w:rPr>
        <w:tab/>
        <w:t>organizację pracy Szkoły, w tym tygodniowy rozkład zajęć edukacyjnych,</w:t>
      </w:r>
    </w:p>
    <w:p w14:paraId="697BB09F"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b)</w:t>
      </w:r>
      <w:r>
        <w:rPr>
          <w:rStyle w:val="tekstbold"/>
          <w:rFonts w:ascii="Trebuchet MS" w:hAnsi="Trebuchet MS"/>
          <w:b w:val="0"/>
          <w:w w:val="101"/>
          <w:sz w:val="20"/>
          <w:szCs w:val="20"/>
        </w:rPr>
        <w:tab/>
        <w:t>projekt planu finansowego Szkoły;</w:t>
      </w:r>
    </w:p>
    <w:p w14:paraId="4933A817"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c)</w:t>
      </w:r>
      <w:r>
        <w:rPr>
          <w:rStyle w:val="tekstbold"/>
          <w:rFonts w:ascii="Trebuchet MS" w:hAnsi="Trebuchet MS"/>
          <w:b w:val="0"/>
          <w:w w:val="101"/>
          <w:sz w:val="20"/>
          <w:szCs w:val="20"/>
        </w:rPr>
        <w:tab/>
        <w:t>wnioski dyrektora o przyznanie nauczycielom odznaczeń, nagród i innych wyróżnień;</w:t>
      </w:r>
    </w:p>
    <w:p w14:paraId="5DC45C83"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d)</w:t>
      </w:r>
      <w:r>
        <w:rPr>
          <w:rStyle w:val="tekstbold"/>
          <w:rFonts w:ascii="Trebuchet MS" w:hAnsi="Trebuchet MS"/>
          <w:b w:val="0"/>
          <w:w w:val="101"/>
          <w:sz w:val="20"/>
          <w:szCs w:val="20"/>
        </w:rPr>
        <w:tab/>
        <w:t>propozycje dyrektora Szkoły w sprawach przydziału nauczycielom stałych prac i zajęć w ramach wynagrodzenia zasadniczego oraz dodatkowo płatnych zajęć dydaktycznych, wychowawczych i opiekuńczych oraz zajęć z zakresu pomocy psychologiczno-pedagogicznej,</w:t>
      </w:r>
    </w:p>
    <w:p w14:paraId="511DE57B" w14:textId="77777777" w:rsidR="004108D2" w:rsidRDefault="00C505AE">
      <w:pPr>
        <w:pStyle w:val="Standard"/>
        <w:spacing w:after="0" w:line="360" w:lineRule="auto"/>
        <w:ind w:firstLine="360"/>
        <w:jc w:val="both"/>
      </w:pPr>
      <w:r>
        <w:rPr>
          <w:rStyle w:val="tekstbold"/>
          <w:rFonts w:ascii="Trebuchet MS" w:hAnsi="Trebuchet MS"/>
          <w:b w:val="0"/>
          <w:w w:val="101"/>
          <w:sz w:val="20"/>
          <w:szCs w:val="20"/>
        </w:rPr>
        <w:t>e)</w:t>
      </w:r>
      <w:r>
        <w:rPr>
          <w:rStyle w:val="tekstbold"/>
          <w:rFonts w:ascii="Trebuchet MS" w:hAnsi="Trebuchet MS"/>
          <w:b w:val="0"/>
          <w:w w:val="101"/>
          <w:sz w:val="20"/>
          <w:szCs w:val="20"/>
        </w:rPr>
        <w:tab/>
        <w:t>propozycje działań innowacyjnych projektowanych przez poszczególnych nauczycieli.</w:t>
      </w:r>
    </w:p>
    <w:p w14:paraId="02F97C00" w14:textId="77777777" w:rsidR="004108D2" w:rsidRDefault="00C505AE">
      <w:pPr>
        <w:pStyle w:val="Standard"/>
        <w:spacing w:after="0" w:line="360" w:lineRule="auto"/>
        <w:jc w:val="both"/>
      </w:pPr>
      <w:r>
        <w:rPr>
          <w:rStyle w:val="tekstbold"/>
          <w:rFonts w:ascii="Trebuchet MS" w:hAnsi="Trebuchet MS"/>
          <w:b w:val="0"/>
          <w:w w:val="101"/>
          <w:sz w:val="20"/>
          <w:szCs w:val="20"/>
        </w:rPr>
        <w:t>13. Rada Pedagogiczna podejmuje uchwały oraz wydaje opinie na mocy głosowania, przyjmując zasadę zwykłej większości głosów w obecności co najmniej połowy jej członków.</w:t>
      </w:r>
    </w:p>
    <w:p w14:paraId="3816B716" w14:textId="77777777" w:rsidR="004108D2" w:rsidRDefault="00C505AE">
      <w:pPr>
        <w:pStyle w:val="Standard"/>
        <w:spacing w:after="0" w:line="360" w:lineRule="auto"/>
        <w:jc w:val="both"/>
      </w:pPr>
      <w:r>
        <w:rPr>
          <w:rStyle w:val="tekstbold"/>
          <w:rFonts w:ascii="Trebuchet MS" w:hAnsi="Trebuchet MS"/>
          <w:b w:val="0"/>
          <w:w w:val="101"/>
          <w:sz w:val="20"/>
          <w:szCs w:val="20"/>
        </w:rPr>
        <w:t>14. Głosowanie odbywa się podczas posiedzeń Rady Pedagogicznej.</w:t>
      </w:r>
    </w:p>
    <w:p w14:paraId="5A7A8B7A" w14:textId="77777777" w:rsidR="004108D2" w:rsidRDefault="00C505AE">
      <w:pPr>
        <w:pStyle w:val="Standard"/>
        <w:spacing w:after="0" w:line="360" w:lineRule="auto"/>
        <w:jc w:val="both"/>
      </w:pPr>
      <w:r>
        <w:rPr>
          <w:rStyle w:val="tekstbold"/>
          <w:rFonts w:ascii="Trebuchet MS" w:hAnsi="Trebuchet MS"/>
          <w:b w:val="0"/>
          <w:w w:val="101"/>
          <w:sz w:val="20"/>
          <w:szCs w:val="20"/>
        </w:rPr>
        <w:t>15.  Wykonanie uchwał, o których mowa w pkt  11. niezgodnych z przepisami prawa wstrzymuje Dyrektor Szkoły. O wstrzymaniu wykonania uchwały Dyrektor niezwłocznie zawiadamia organ prowadzący Szkołę oraz organ sprawujący nadzór pedagogiczny.</w:t>
      </w:r>
    </w:p>
    <w:p w14:paraId="2A45B8EA" w14:textId="77777777" w:rsidR="004108D2" w:rsidRDefault="00C505AE">
      <w:pPr>
        <w:pStyle w:val="Standard"/>
        <w:spacing w:after="0" w:line="360" w:lineRule="auto"/>
        <w:jc w:val="both"/>
      </w:pPr>
      <w:r>
        <w:rPr>
          <w:rStyle w:val="tekstbold"/>
          <w:rFonts w:ascii="Trebuchet MS" w:hAnsi="Trebuchet MS"/>
          <w:b w:val="0"/>
          <w:w w:val="101"/>
          <w:sz w:val="20"/>
          <w:szCs w:val="20"/>
        </w:rPr>
        <w:t>16. Dyrektor Szkoły przedstawia Radzie Pedagogicznej, nie rzadziej niż dwa razy w roku szkolnym, ogólne wnioski wynikające ze sprawowanego nadzoru pedagogicznego oraz informacje o działalności Szkoły.</w:t>
      </w:r>
    </w:p>
    <w:p w14:paraId="4FD3AA92" w14:textId="77777777" w:rsidR="004108D2" w:rsidRDefault="00C505AE">
      <w:pPr>
        <w:pStyle w:val="Standard"/>
        <w:spacing w:after="0" w:line="360" w:lineRule="auto"/>
        <w:jc w:val="both"/>
      </w:pPr>
      <w:r>
        <w:rPr>
          <w:rStyle w:val="tekstbold"/>
          <w:rFonts w:ascii="Trebuchet MS" w:hAnsi="Trebuchet MS"/>
          <w:b w:val="0"/>
          <w:w w:val="101"/>
          <w:sz w:val="20"/>
          <w:szCs w:val="20"/>
        </w:rPr>
        <w:t xml:space="preserve">17. W zebraniach Rady Pedagogicznej mogą brać udział, z głosem doradczym, osoby zapraszane przez jej przewodniczącego za zgodą lub na wniosek Rady Pedagogicznej, w tym przedstawiciele stowarzyszeń i innych organizacji, w szczególności organizacji harcerskich, których celem </w:t>
      </w:r>
      <w:r>
        <w:rPr>
          <w:rStyle w:val="tekstbold"/>
          <w:rFonts w:ascii="Trebuchet MS" w:hAnsi="Trebuchet MS"/>
          <w:b w:val="0"/>
          <w:w w:val="101"/>
          <w:sz w:val="20"/>
          <w:szCs w:val="20"/>
        </w:rPr>
        <w:lastRenderedPageBreak/>
        <w:t>statutowym jest działalność wychowawcza lub rozszerzanie i wzbogacanie form działalności dydaktycznej, wychowawczej i opiekuńczej Szkoły. Osoby biorące udział w zebraniu Rady Pedagogicznej są obowiązane do nieujawniania spraw poruszanych na zebraniu Rady, które mogą naruszać dobra osobiste uczniów lub ich rodziców, a także nauczycieli i innych pracowników Szkoły.</w:t>
      </w:r>
    </w:p>
    <w:p w14:paraId="06437A69" w14:textId="77777777" w:rsidR="004108D2" w:rsidRDefault="00C505AE">
      <w:pPr>
        <w:pStyle w:val="Standard"/>
        <w:spacing w:after="0" w:line="360" w:lineRule="auto"/>
        <w:jc w:val="both"/>
      </w:pPr>
      <w:r>
        <w:rPr>
          <w:rStyle w:val="tekstbold"/>
          <w:rFonts w:ascii="Trebuchet MS" w:hAnsi="Trebuchet MS"/>
          <w:b w:val="0"/>
          <w:w w:val="101"/>
          <w:sz w:val="20"/>
          <w:szCs w:val="20"/>
        </w:rPr>
        <w:t>18. Rada Pedagogiczna ma prawo i obowiązek: działać w oparciu o uchwalony przez siebie regulamin, który nie może być sprzeczny z przepisami prawa oraz Statutem Szkoły, a także wypełniać swoje ustawowe i regulaminowe obowiązki.</w:t>
      </w:r>
    </w:p>
    <w:p w14:paraId="65BBB9AD" w14:textId="77777777" w:rsidR="004108D2" w:rsidRDefault="00C505AE">
      <w:pPr>
        <w:pStyle w:val="Standard"/>
        <w:spacing w:after="0"/>
        <w:ind w:firstLine="360"/>
        <w:jc w:val="center"/>
      </w:pPr>
      <w:r>
        <w:rPr>
          <w:rStyle w:val="tekstbold"/>
          <w:rFonts w:ascii="Trebuchet MS" w:hAnsi="Trebuchet MS"/>
          <w:bCs/>
          <w:sz w:val="20"/>
          <w:szCs w:val="20"/>
        </w:rPr>
        <w:t>§ 15.</w:t>
      </w:r>
    </w:p>
    <w:p w14:paraId="6DCF1024" w14:textId="77777777" w:rsidR="004108D2" w:rsidRDefault="004108D2">
      <w:pPr>
        <w:pStyle w:val="Standard"/>
        <w:spacing w:after="0"/>
        <w:ind w:firstLine="360"/>
        <w:jc w:val="center"/>
        <w:rPr>
          <w:rFonts w:ascii="Trebuchet MS" w:hAnsi="Trebuchet MS"/>
          <w:sz w:val="20"/>
          <w:szCs w:val="20"/>
        </w:rPr>
      </w:pPr>
    </w:p>
    <w:p w14:paraId="3BAB1D4E" w14:textId="77777777" w:rsidR="004108D2" w:rsidRDefault="00C505AE">
      <w:pPr>
        <w:pStyle w:val="Standard"/>
        <w:widowControl w:val="0"/>
        <w:numPr>
          <w:ilvl w:val="0"/>
          <w:numId w:val="227"/>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Rada Rodziców jest organem reprezentującym rodziców.</w:t>
      </w:r>
    </w:p>
    <w:p w14:paraId="2E90064A" w14:textId="77777777" w:rsidR="004108D2" w:rsidRDefault="00C505AE">
      <w:pPr>
        <w:pStyle w:val="Standard"/>
        <w:widowControl w:val="0"/>
        <w:numPr>
          <w:ilvl w:val="0"/>
          <w:numId w:val="228"/>
        </w:numPr>
        <w:tabs>
          <w:tab w:val="left" w:pos="852"/>
          <w:tab w:val="left" w:pos="994"/>
        </w:tabs>
        <w:spacing w:after="0" w:line="360" w:lineRule="auto"/>
        <w:ind w:left="284" w:hanging="284"/>
        <w:jc w:val="both"/>
      </w:pPr>
      <w:r>
        <w:rPr>
          <w:rFonts w:ascii="Trebuchet MS" w:hAnsi="Trebuchet MS" w:cs="Arial"/>
          <w:bCs/>
          <w:sz w:val="20"/>
          <w:szCs w:val="20"/>
        </w:rPr>
        <w:t>Zasady   tworzenia      Rady   Rodziców   określa   regulamin   przyjęty   na   zebraniu   ogólnym, który nie może być sprzeczny ze Statutem Szkoły:</w:t>
      </w:r>
    </w:p>
    <w:p w14:paraId="664E0D43" w14:textId="77777777" w:rsidR="004108D2" w:rsidRDefault="00C505AE">
      <w:pPr>
        <w:pStyle w:val="Standard"/>
        <w:widowControl w:val="0"/>
        <w:numPr>
          <w:ilvl w:val="0"/>
          <w:numId w:val="17"/>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Rada Rodziców uchwala regulamin swojej działalności, w którym określa w szczególności:</w:t>
      </w:r>
    </w:p>
    <w:p w14:paraId="5B5FAF03" w14:textId="77777777" w:rsidR="004108D2" w:rsidRDefault="00C505AE">
      <w:pPr>
        <w:pStyle w:val="Standard"/>
        <w:widowControl w:val="0"/>
        <w:numPr>
          <w:ilvl w:val="0"/>
          <w:numId w:val="229"/>
        </w:numPr>
        <w:spacing w:after="0" w:line="360" w:lineRule="auto"/>
        <w:jc w:val="both"/>
        <w:rPr>
          <w:rFonts w:ascii="Trebuchet MS" w:hAnsi="Trebuchet MS" w:cs="Arial"/>
          <w:bCs/>
          <w:sz w:val="20"/>
          <w:szCs w:val="20"/>
        </w:rPr>
      </w:pPr>
      <w:r>
        <w:rPr>
          <w:rFonts w:ascii="Trebuchet MS" w:hAnsi="Trebuchet MS" w:cs="Arial"/>
          <w:bCs/>
          <w:sz w:val="20"/>
          <w:szCs w:val="20"/>
        </w:rPr>
        <w:t>wewnętrzną strukturę i tryb pracy Rady,</w:t>
      </w:r>
    </w:p>
    <w:p w14:paraId="00C9E09B" w14:textId="77777777" w:rsidR="004108D2" w:rsidRDefault="00C505AE" w:rsidP="00C64BA7">
      <w:pPr>
        <w:pStyle w:val="Standard"/>
        <w:widowControl w:val="0"/>
        <w:numPr>
          <w:ilvl w:val="0"/>
          <w:numId w:val="229"/>
        </w:numPr>
        <w:spacing w:after="0" w:line="360" w:lineRule="auto"/>
        <w:jc w:val="both"/>
        <w:rPr>
          <w:rFonts w:ascii="Trebuchet MS" w:hAnsi="Trebuchet MS" w:cs="Arial"/>
          <w:bCs/>
          <w:sz w:val="20"/>
          <w:szCs w:val="20"/>
        </w:rPr>
      </w:pPr>
      <w:r>
        <w:rPr>
          <w:rFonts w:ascii="Trebuchet MS" w:hAnsi="Trebuchet MS" w:cs="Arial"/>
          <w:bCs/>
          <w:sz w:val="20"/>
          <w:szCs w:val="20"/>
        </w:rPr>
        <w:t>szczegółowy tryb przeprowadzania wyborów do Rady.</w:t>
      </w:r>
    </w:p>
    <w:p w14:paraId="5BBA5DF8" w14:textId="44097EE4" w:rsidR="004108D2" w:rsidRDefault="00C505AE">
      <w:pPr>
        <w:pStyle w:val="Standard"/>
        <w:widowControl w:val="0"/>
        <w:numPr>
          <w:ilvl w:val="0"/>
          <w:numId w:val="17"/>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 xml:space="preserve">W  skład   Rady   </w:t>
      </w:r>
      <w:r w:rsidR="00EB2222">
        <w:rPr>
          <w:rFonts w:ascii="Trebuchet MS" w:hAnsi="Trebuchet MS" w:cs="Arial"/>
          <w:bCs/>
          <w:sz w:val="20"/>
          <w:szCs w:val="20"/>
        </w:rPr>
        <w:t>Rodziców wchodzą -   po   trzech   przedstawicieli</w:t>
      </w:r>
      <w:bookmarkStart w:id="2" w:name="_GoBack"/>
      <w:bookmarkEnd w:id="2"/>
      <w:r>
        <w:rPr>
          <w:rFonts w:ascii="Trebuchet MS" w:hAnsi="Trebuchet MS" w:cs="Arial"/>
          <w:bCs/>
          <w:sz w:val="20"/>
          <w:szCs w:val="20"/>
        </w:rPr>
        <w:t xml:space="preserve">   rad   oddziałowych, wybranych w tajnych wyborach przez zebranie rodziców uczniów danego oddziału.</w:t>
      </w:r>
    </w:p>
    <w:p w14:paraId="17B3CDC3" w14:textId="77777777" w:rsidR="004108D2" w:rsidRDefault="00C505AE">
      <w:pPr>
        <w:pStyle w:val="Standard"/>
        <w:widowControl w:val="0"/>
        <w:numPr>
          <w:ilvl w:val="0"/>
          <w:numId w:val="17"/>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Wybory przeprowadza się na pierwszym zebraniu rodziców w każdym roku szkolnym.</w:t>
      </w:r>
    </w:p>
    <w:p w14:paraId="67E96889" w14:textId="77777777" w:rsidR="004108D2" w:rsidRDefault="00C505AE">
      <w:pPr>
        <w:pStyle w:val="Standard"/>
        <w:widowControl w:val="0"/>
        <w:numPr>
          <w:ilvl w:val="0"/>
          <w:numId w:val="17"/>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Do zadań Rady Rodziców należy:</w:t>
      </w:r>
    </w:p>
    <w:p w14:paraId="005C408A" w14:textId="77777777" w:rsidR="004108D2" w:rsidRDefault="00C505AE">
      <w:pPr>
        <w:pStyle w:val="Standard"/>
        <w:widowControl w:val="0"/>
        <w:spacing w:after="0" w:line="360" w:lineRule="auto"/>
        <w:jc w:val="both"/>
        <w:rPr>
          <w:rFonts w:ascii="Trebuchet MS" w:hAnsi="Trebuchet MS" w:cs="Arial"/>
          <w:bCs/>
          <w:sz w:val="20"/>
          <w:szCs w:val="20"/>
        </w:rPr>
      </w:pPr>
      <w:r>
        <w:rPr>
          <w:rFonts w:ascii="Trebuchet MS" w:hAnsi="Trebuchet MS" w:cs="Arial"/>
          <w:bCs/>
          <w:sz w:val="20"/>
          <w:szCs w:val="20"/>
        </w:rPr>
        <w:t xml:space="preserve">  a)  współpraca z organami Szkoły w sprawach organizacji kształcenia i wychowania,</w:t>
      </w:r>
    </w:p>
    <w:p w14:paraId="6E24AFC4" w14:textId="77777777" w:rsidR="004108D2" w:rsidRDefault="00C505AE">
      <w:pPr>
        <w:pStyle w:val="Standard"/>
        <w:tabs>
          <w:tab w:val="left" w:pos="1136"/>
        </w:tabs>
        <w:spacing w:after="0" w:line="360" w:lineRule="auto"/>
        <w:ind w:left="426" w:hanging="426"/>
        <w:jc w:val="both"/>
        <w:rPr>
          <w:rFonts w:ascii="Trebuchet MS" w:hAnsi="Trebuchet MS" w:cs="Arial"/>
          <w:bCs/>
          <w:sz w:val="20"/>
          <w:szCs w:val="20"/>
        </w:rPr>
      </w:pPr>
      <w:r>
        <w:rPr>
          <w:rFonts w:ascii="Trebuchet MS" w:hAnsi="Trebuchet MS" w:cs="Arial"/>
          <w:bCs/>
          <w:sz w:val="20"/>
          <w:szCs w:val="20"/>
        </w:rPr>
        <w:t xml:space="preserve">  b) współudział w bieżącym i perspektywicznym planowaniu pracy Szkoły, w tym uchwalanie w porozumieniu z Radą Pedagogiczną Programu Wychowawczo-Profilaktycznego oraz opiniowanie:</w:t>
      </w:r>
    </w:p>
    <w:p w14:paraId="1077F6E8" w14:textId="77777777" w:rsidR="004108D2" w:rsidRDefault="00C505AE">
      <w:pPr>
        <w:pStyle w:val="Akapitzlist"/>
        <w:numPr>
          <w:ilvl w:val="0"/>
          <w:numId w:val="231"/>
        </w:numPr>
        <w:tabs>
          <w:tab w:val="left" w:pos="1724"/>
        </w:tabs>
        <w:spacing w:after="0" w:line="360" w:lineRule="auto"/>
        <w:jc w:val="both"/>
        <w:rPr>
          <w:rFonts w:ascii="Trebuchet MS" w:hAnsi="Trebuchet MS" w:cs="Arial"/>
          <w:bCs/>
          <w:sz w:val="20"/>
          <w:szCs w:val="20"/>
        </w:rPr>
      </w:pPr>
      <w:r>
        <w:rPr>
          <w:rFonts w:ascii="Trebuchet MS" w:hAnsi="Trebuchet MS" w:cs="Arial"/>
          <w:bCs/>
          <w:sz w:val="20"/>
          <w:szCs w:val="20"/>
        </w:rPr>
        <w:t>programu i harmonogramu poprawy efektywności kształcenia i wychowania szkoły,</w:t>
      </w:r>
    </w:p>
    <w:p w14:paraId="6547D827" w14:textId="77777777" w:rsidR="004108D2" w:rsidRDefault="00C505AE">
      <w:pPr>
        <w:pStyle w:val="Akapitzlist"/>
        <w:numPr>
          <w:ilvl w:val="0"/>
          <w:numId w:val="232"/>
        </w:numPr>
        <w:spacing w:after="0" w:line="360" w:lineRule="auto"/>
        <w:jc w:val="both"/>
        <w:rPr>
          <w:rFonts w:ascii="Trebuchet MS" w:hAnsi="Trebuchet MS" w:cs="Arial"/>
          <w:bCs/>
          <w:sz w:val="20"/>
          <w:szCs w:val="20"/>
        </w:rPr>
      </w:pPr>
      <w:r>
        <w:rPr>
          <w:rFonts w:ascii="Trebuchet MS" w:hAnsi="Trebuchet MS" w:cs="Arial"/>
          <w:bCs/>
          <w:sz w:val="20"/>
          <w:szCs w:val="20"/>
        </w:rPr>
        <w:t>zestawu podręczników materiałów edukacyjnych i materiałów ćwiczeniowych,</w:t>
      </w:r>
    </w:p>
    <w:p w14:paraId="103C4103" w14:textId="77777777" w:rsidR="004108D2" w:rsidRDefault="00C505AE">
      <w:pPr>
        <w:pStyle w:val="Akapitzlist"/>
        <w:numPr>
          <w:ilvl w:val="0"/>
          <w:numId w:val="19"/>
        </w:numPr>
        <w:spacing w:after="0" w:line="360" w:lineRule="auto"/>
        <w:jc w:val="both"/>
        <w:rPr>
          <w:rFonts w:ascii="Trebuchet MS" w:hAnsi="Trebuchet MS" w:cs="Arial"/>
          <w:bCs/>
          <w:sz w:val="20"/>
          <w:szCs w:val="20"/>
        </w:rPr>
      </w:pPr>
      <w:r>
        <w:rPr>
          <w:rFonts w:ascii="Trebuchet MS" w:hAnsi="Trebuchet MS" w:cs="Arial"/>
          <w:bCs/>
          <w:sz w:val="20"/>
          <w:szCs w:val="20"/>
        </w:rPr>
        <w:t>wprowadzenia dodatkowych zajęć edukacyjnych,</w:t>
      </w:r>
    </w:p>
    <w:p w14:paraId="7296D8B1" w14:textId="77777777" w:rsidR="004108D2" w:rsidRDefault="00C505AE">
      <w:pPr>
        <w:pStyle w:val="Standard"/>
        <w:spacing w:after="0" w:line="360" w:lineRule="auto"/>
        <w:ind w:left="284" w:hanging="142"/>
        <w:jc w:val="both"/>
        <w:rPr>
          <w:rFonts w:ascii="Trebuchet MS" w:hAnsi="Trebuchet MS" w:cs="Arial"/>
          <w:bCs/>
          <w:sz w:val="20"/>
          <w:szCs w:val="20"/>
        </w:rPr>
      </w:pPr>
      <w:r>
        <w:rPr>
          <w:rFonts w:ascii="Trebuchet MS" w:hAnsi="Trebuchet MS" w:cs="Arial"/>
          <w:bCs/>
          <w:sz w:val="20"/>
          <w:szCs w:val="20"/>
        </w:rPr>
        <w:t>c) pomoc w pozyskiwaniu środków finansowych dla Szkoły na sprzęt, pomoce</w:t>
      </w:r>
      <w:r>
        <w:rPr>
          <w:rFonts w:ascii="Trebuchet MS" w:hAnsi="Trebuchet MS" w:cs="Arial"/>
          <w:bCs/>
          <w:sz w:val="20"/>
          <w:szCs w:val="20"/>
        </w:rPr>
        <w:br/>
        <w:t xml:space="preserve">    i nagrody dla uczniów,</w:t>
      </w:r>
    </w:p>
    <w:p w14:paraId="2003FEE1" w14:textId="77777777" w:rsidR="004108D2" w:rsidRDefault="00C505AE">
      <w:pPr>
        <w:pStyle w:val="Standard"/>
        <w:spacing w:after="0" w:line="360" w:lineRule="auto"/>
        <w:jc w:val="both"/>
        <w:rPr>
          <w:rFonts w:ascii="Trebuchet MS" w:hAnsi="Trebuchet MS" w:cs="Arial"/>
          <w:bCs/>
          <w:sz w:val="20"/>
          <w:szCs w:val="20"/>
        </w:rPr>
      </w:pPr>
      <w:r>
        <w:rPr>
          <w:rFonts w:ascii="Trebuchet MS" w:hAnsi="Trebuchet MS" w:cs="Arial"/>
          <w:bCs/>
          <w:sz w:val="20"/>
          <w:szCs w:val="20"/>
        </w:rPr>
        <w:t xml:space="preserve">  d) współorganizacja  imprez szkolnych dla dzieci i młodzieży,</w:t>
      </w:r>
    </w:p>
    <w:p w14:paraId="5455CBE3" w14:textId="77777777" w:rsidR="004108D2" w:rsidRDefault="00C505AE">
      <w:pPr>
        <w:pStyle w:val="Standard"/>
        <w:spacing w:after="0" w:line="360" w:lineRule="auto"/>
        <w:ind w:left="426" w:hanging="426"/>
        <w:jc w:val="both"/>
        <w:rPr>
          <w:rFonts w:ascii="Trebuchet MS" w:hAnsi="Trebuchet MS" w:cs="Arial"/>
          <w:bCs/>
          <w:sz w:val="20"/>
          <w:szCs w:val="20"/>
        </w:rPr>
      </w:pPr>
      <w:r>
        <w:rPr>
          <w:rFonts w:ascii="Trebuchet MS" w:hAnsi="Trebuchet MS" w:cs="Arial"/>
          <w:bCs/>
          <w:sz w:val="20"/>
          <w:szCs w:val="20"/>
        </w:rPr>
        <w:t xml:space="preserve">  e) występowanie do Dyrektora, Rady Pedagogicznej, organu prowadzącego Szkołę lub organu sprawującego nadzór pedagogiczny z wnioskami dotyczącymi wszystkich spraw Szkoły,</w:t>
      </w:r>
    </w:p>
    <w:p w14:paraId="7A7BAE9C" w14:textId="77777777" w:rsidR="004108D2" w:rsidRDefault="00C505AE">
      <w:pPr>
        <w:pStyle w:val="Standard"/>
        <w:spacing w:after="0" w:line="360" w:lineRule="auto"/>
        <w:jc w:val="both"/>
        <w:rPr>
          <w:rFonts w:ascii="Trebuchet MS" w:hAnsi="Trebuchet MS" w:cs="Arial"/>
          <w:bCs/>
          <w:sz w:val="20"/>
          <w:szCs w:val="20"/>
        </w:rPr>
      </w:pPr>
      <w:r>
        <w:rPr>
          <w:rFonts w:ascii="Trebuchet MS" w:hAnsi="Trebuchet MS" w:cs="Arial"/>
          <w:bCs/>
          <w:sz w:val="20"/>
          <w:szCs w:val="20"/>
        </w:rPr>
        <w:t xml:space="preserve">  f)  opiniowanie projektu planu finansowego składanego przez Dyrektora Szkoły.</w:t>
      </w:r>
    </w:p>
    <w:p w14:paraId="75E68D21" w14:textId="77777777" w:rsidR="004108D2" w:rsidRDefault="00C505AE">
      <w:pPr>
        <w:pStyle w:val="Standard"/>
        <w:spacing w:after="0" w:line="360" w:lineRule="auto"/>
        <w:jc w:val="both"/>
        <w:rPr>
          <w:rFonts w:ascii="Trebuchet MS" w:hAnsi="Trebuchet MS" w:cs="Arial"/>
          <w:bCs/>
          <w:sz w:val="20"/>
          <w:szCs w:val="20"/>
        </w:rPr>
      </w:pPr>
      <w:r>
        <w:rPr>
          <w:rFonts w:ascii="Trebuchet MS" w:hAnsi="Trebuchet MS" w:cs="Arial"/>
          <w:bCs/>
          <w:sz w:val="20"/>
          <w:szCs w:val="20"/>
        </w:rPr>
        <w:t>7. 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radą pedagogiczną.</w:t>
      </w:r>
    </w:p>
    <w:p w14:paraId="28C131F0" w14:textId="77777777" w:rsidR="004108D2" w:rsidRDefault="004108D2">
      <w:pPr>
        <w:pStyle w:val="Standard"/>
        <w:spacing w:after="0" w:line="360" w:lineRule="auto"/>
        <w:jc w:val="center"/>
        <w:rPr>
          <w:rFonts w:ascii="Trebuchet MS" w:hAnsi="Trebuchet MS" w:cs="Arial"/>
          <w:b/>
          <w:bCs/>
          <w:sz w:val="20"/>
          <w:szCs w:val="20"/>
        </w:rPr>
      </w:pPr>
      <w:bookmarkStart w:id="3" w:name="_Toc493748984"/>
    </w:p>
    <w:p w14:paraId="16A57CE9" w14:textId="77777777" w:rsidR="004108D2" w:rsidRDefault="00C505AE">
      <w:pPr>
        <w:pStyle w:val="Standard"/>
        <w:spacing w:after="0" w:line="360" w:lineRule="auto"/>
        <w:jc w:val="center"/>
        <w:rPr>
          <w:rFonts w:ascii="Trebuchet MS" w:hAnsi="Trebuchet MS" w:cs="Arial"/>
          <w:b/>
          <w:bCs/>
          <w:sz w:val="20"/>
          <w:szCs w:val="20"/>
        </w:rPr>
      </w:pPr>
      <w:r>
        <w:rPr>
          <w:rFonts w:ascii="Trebuchet MS" w:hAnsi="Trebuchet MS" w:cs="Arial"/>
          <w:b/>
          <w:bCs/>
          <w:sz w:val="20"/>
          <w:szCs w:val="20"/>
        </w:rPr>
        <w:t>§ 16</w:t>
      </w:r>
      <w:bookmarkEnd w:id="3"/>
    </w:p>
    <w:p w14:paraId="65B5BD60" w14:textId="77777777" w:rsidR="004108D2" w:rsidRDefault="00C505AE">
      <w:pPr>
        <w:pStyle w:val="Standard"/>
        <w:numPr>
          <w:ilvl w:val="0"/>
          <w:numId w:val="233"/>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W Szkole działa Samorząd Uczniowski.</w:t>
      </w:r>
    </w:p>
    <w:p w14:paraId="082EF7B3" w14:textId="77777777" w:rsidR="004108D2" w:rsidRDefault="00C505AE" w:rsidP="00C64BA7">
      <w:pPr>
        <w:pStyle w:val="Standard"/>
        <w:numPr>
          <w:ilvl w:val="0"/>
          <w:numId w:val="233"/>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Samorząd Uczniowski tworzą wszyscy uczniowie Szkoły.</w:t>
      </w:r>
    </w:p>
    <w:p w14:paraId="0CE1501E" w14:textId="77777777" w:rsidR="004108D2" w:rsidRDefault="00C505AE" w:rsidP="00C64BA7">
      <w:pPr>
        <w:pStyle w:val="Standard"/>
        <w:numPr>
          <w:ilvl w:val="0"/>
          <w:numId w:val="233"/>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lastRenderedPageBreak/>
        <w:t>Zasady wybierania i działania organów Samorządu Uczniowskiego określa regulamin uchwalany przez ogół uczniów w głosowaniu równym, tajnym i powszechnym.</w:t>
      </w:r>
    </w:p>
    <w:p w14:paraId="3ACB4A51" w14:textId="77777777" w:rsidR="004108D2" w:rsidRDefault="00C505AE" w:rsidP="00C64BA7">
      <w:pPr>
        <w:pStyle w:val="Standard"/>
        <w:numPr>
          <w:ilvl w:val="0"/>
          <w:numId w:val="233"/>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Regulamin Samorządu Uczniowskiego nie może być sprzeczny ze Statutem.</w:t>
      </w:r>
    </w:p>
    <w:p w14:paraId="23EEE0D7" w14:textId="77777777" w:rsidR="004108D2" w:rsidRDefault="00C505AE" w:rsidP="00C64BA7">
      <w:pPr>
        <w:pStyle w:val="Standard"/>
        <w:numPr>
          <w:ilvl w:val="0"/>
          <w:numId w:val="233"/>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Samorząd może przedstawiać Radzie Pedagogicznej oraz Dyrektorowi wnioski i opinie we wszystkich sprawach Szkoły, w szczególności dotyczących realizacji podstawowych praw uczniów, takich jak:</w:t>
      </w:r>
    </w:p>
    <w:p w14:paraId="1E3462A9" w14:textId="77777777" w:rsidR="004108D2" w:rsidRDefault="00C505AE" w:rsidP="00C64BA7">
      <w:pPr>
        <w:pStyle w:val="Standard"/>
        <w:numPr>
          <w:ilvl w:val="1"/>
          <w:numId w:val="233"/>
        </w:numPr>
        <w:spacing w:after="0" w:line="360" w:lineRule="auto"/>
        <w:jc w:val="both"/>
        <w:rPr>
          <w:rFonts w:ascii="Trebuchet MS" w:hAnsi="Trebuchet MS" w:cs="Arial"/>
          <w:bCs/>
          <w:sz w:val="20"/>
          <w:szCs w:val="20"/>
        </w:rPr>
      </w:pPr>
      <w:r>
        <w:rPr>
          <w:rFonts w:ascii="Trebuchet MS" w:hAnsi="Trebuchet MS" w:cs="Arial"/>
          <w:bCs/>
          <w:sz w:val="20"/>
          <w:szCs w:val="20"/>
        </w:rPr>
        <w:t>prawo do zapoznawania się z programem nauczania, z jego treścią, celem i stawianymi wymaganiami;</w:t>
      </w:r>
    </w:p>
    <w:p w14:paraId="5AB9BCF8" w14:textId="77777777" w:rsidR="004108D2" w:rsidRDefault="00C505AE" w:rsidP="00C64BA7">
      <w:pPr>
        <w:pStyle w:val="Standard"/>
        <w:numPr>
          <w:ilvl w:val="1"/>
          <w:numId w:val="233"/>
        </w:numPr>
        <w:spacing w:after="0" w:line="360" w:lineRule="auto"/>
        <w:jc w:val="both"/>
        <w:rPr>
          <w:rFonts w:ascii="Trebuchet MS" w:hAnsi="Trebuchet MS" w:cs="Arial"/>
          <w:bCs/>
          <w:sz w:val="20"/>
          <w:szCs w:val="20"/>
        </w:rPr>
      </w:pPr>
      <w:r>
        <w:rPr>
          <w:rFonts w:ascii="Trebuchet MS" w:hAnsi="Trebuchet MS" w:cs="Arial"/>
          <w:bCs/>
          <w:sz w:val="20"/>
          <w:szCs w:val="20"/>
        </w:rPr>
        <w:t>prawo do jawnej i umotywowanej oceny postępów w nauce i zachowaniu;</w:t>
      </w:r>
    </w:p>
    <w:p w14:paraId="22934C30" w14:textId="77777777" w:rsidR="004108D2" w:rsidRDefault="00C505AE" w:rsidP="00C64BA7">
      <w:pPr>
        <w:pStyle w:val="Standard"/>
        <w:numPr>
          <w:ilvl w:val="1"/>
          <w:numId w:val="233"/>
        </w:numPr>
        <w:spacing w:after="0" w:line="360" w:lineRule="auto"/>
        <w:jc w:val="both"/>
        <w:rPr>
          <w:rFonts w:ascii="Trebuchet MS" w:hAnsi="Trebuchet MS" w:cs="Arial"/>
          <w:bCs/>
          <w:sz w:val="20"/>
          <w:szCs w:val="20"/>
        </w:rPr>
      </w:pPr>
      <w:r>
        <w:rPr>
          <w:rFonts w:ascii="Trebuchet MS" w:hAnsi="Trebuchet MS" w:cs="Arial"/>
          <w:bCs/>
          <w:sz w:val="20"/>
          <w:szCs w:val="20"/>
        </w:rPr>
        <w:t>prawo do organizacji życia szkolnego, umożliwiające zachowanie właściwych proporcji między wysiłkiem szkolnym a możliwością rozwijania i zaspokajania własnych zainteresowań;</w:t>
      </w:r>
    </w:p>
    <w:p w14:paraId="07DE9BF7" w14:textId="77777777" w:rsidR="004108D2" w:rsidRDefault="00C505AE" w:rsidP="00C64BA7">
      <w:pPr>
        <w:pStyle w:val="Standard"/>
        <w:numPr>
          <w:ilvl w:val="1"/>
          <w:numId w:val="233"/>
        </w:numPr>
        <w:spacing w:after="0" w:line="360" w:lineRule="auto"/>
        <w:jc w:val="both"/>
        <w:rPr>
          <w:rFonts w:ascii="Trebuchet MS" w:hAnsi="Trebuchet MS" w:cs="Arial"/>
          <w:bCs/>
          <w:sz w:val="20"/>
          <w:szCs w:val="20"/>
        </w:rPr>
      </w:pPr>
      <w:r>
        <w:rPr>
          <w:rFonts w:ascii="Trebuchet MS" w:hAnsi="Trebuchet MS" w:cs="Arial"/>
          <w:bCs/>
          <w:sz w:val="20"/>
          <w:szCs w:val="20"/>
        </w:rPr>
        <w:t>prawo redagowania i wydawania gazety szkolnej;</w:t>
      </w:r>
    </w:p>
    <w:p w14:paraId="021213FF" w14:textId="77777777" w:rsidR="004108D2" w:rsidRDefault="00C505AE" w:rsidP="00C64BA7">
      <w:pPr>
        <w:pStyle w:val="Standard"/>
        <w:numPr>
          <w:ilvl w:val="1"/>
          <w:numId w:val="233"/>
        </w:numPr>
        <w:spacing w:after="0" w:line="360" w:lineRule="auto"/>
        <w:jc w:val="both"/>
        <w:rPr>
          <w:rFonts w:ascii="Trebuchet MS" w:hAnsi="Trebuchet MS" w:cs="Arial"/>
          <w:bCs/>
          <w:sz w:val="20"/>
          <w:szCs w:val="20"/>
        </w:rPr>
      </w:pPr>
      <w:r>
        <w:rPr>
          <w:rFonts w:ascii="Trebuchet MS" w:hAnsi="Trebuchet MS" w:cs="Arial"/>
          <w:bCs/>
          <w:sz w:val="20"/>
          <w:szCs w:val="20"/>
        </w:rPr>
        <w:t>prawo organizowania działalności kulturalnej, oświatowej, sportowej oraz rozrywkowej zgodnie z własnymi potrzebami i możliwościami organizacyjnymi w porozumieniu z Dyrektorem;</w:t>
      </w:r>
    </w:p>
    <w:p w14:paraId="0A95D922" w14:textId="77777777" w:rsidR="004108D2" w:rsidRDefault="00C505AE" w:rsidP="00C64BA7">
      <w:pPr>
        <w:pStyle w:val="Standard"/>
        <w:numPr>
          <w:ilvl w:val="1"/>
          <w:numId w:val="233"/>
        </w:numPr>
        <w:spacing w:after="0" w:line="360" w:lineRule="auto"/>
        <w:jc w:val="both"/>
        <w:rPr>
          <w:rFonts w:ascii="Trebuchet MS" w:hAnsi="Trebuchet MS" w:cs="Arial"/>
          <w:bCs/>
          <w:sz w:val="20"/>
          <w:szCs w:val="20"/>
        </w:rPr>
      </w:pPr>
      <w:r>
        <w:rPr>
          <w:rFonts w:ascii="Trebuchet MS" w:hAnsi="Trebuchet MS" w:cs="Arial"/>
          <w:bCs/>
          <w:sz w:val="20"/>
          <w:szCs w:val="20"/>
        </w:rPr>
        <w:t>prawo wyboru nauczyciela pełniącego rolę opiekuna samorządu.</w:t>
      </w:r>
    </w:p>
    <w:p w14:paraId="31B7A95F" w14:textId="77777777" w:rsidR="004108D2" w:rsidRDefault="00C505AE" w:rsidP="00C64BA7">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Samorząd w porozumieniu z Dyrektorem Szkoły może podejmować działania z zakresu wolontariatu. Samorząd może ze swojego składu wyłonić Radę Wolontariatu.</w:t>
      </w:r>
    </w:p>
    <w:p w14:paraId="6DE97EEF" w14:textId="77777777" w:rsidR="004108D2" w:rsidRDefault="00C505AE" w:rsidP="00C64BA7">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Rada Wolontariatu wyłaniana jest spośród składu Samorządu Uczniowskiego i funkcjonuje w okresie jednego roku szkolnego.</w:t>
      </w:r>
    </w:p>
    <w:p w14:paraId="31B79B30" w14:textId="77777777" w:rsidR="00AE3949" w:rsidRDefault="00C505AE" w:rsidP="00AE3949">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Rada Wolontariatu ma za zadanie koordynację działań z zakresu wolontariatu, w szczególności poprzez przez diagnozowanie potrzeb społecznych w środowisku szkolnym lub otoczeniu szkoły, opiniowanie oferty działań i decydowanie o konkretnych działaniach do realizacji.</w:t>
      </w:r>
    </w:p>
    <w:p w14:paraId="6BC94226" w14:textId="77777777" w:rsidR="00AE3949" w:rsidRDefault="00C505AE" w:rsidP="00AE3949">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sidRPr="00AE3949">
        <w:rPr>
          <w:rFonts w:ascii="Trebuchet MS" w:hAnsi="Trebuchet MS" w:cs="Arial"/>
          <w:bCs/>
          <w:sz w:val="20"/>
          <w:szCs w:val="20"/>
        </w:rPr>
        <w:t>Rada wolontariatu składa się z od 3 do 9 osób.</w:t>
      </w:r>
    </w:p>
    <w:p w14:paraId="22FB911C" w14:textId="77777777" w:rsidR="004108D2" w:rsidRPr="00AE3949" w:rsidRDefault="00AE3949" w:rsidP="00AE3949">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sidRPr="00AE3949">
        <w:rPr>
          <w:rFonts w:ascii="Trebuchet MS" w:hAnsi="Trebuchet MS" w:cs="Arial"/>
          <w:bCs/>
          <w:sz w:val="20"/>
          <w:szCs w:val="20"/>
        </w:rPr>
        <w:t>Inni uczniowie szkoły mają prawo włączać się w działania proponowane przez Radę Wolontariatu.</w:t>
      </w:r>
    </w:p>
    <w:p w14:paraId="27FAA8D4" w14:textId="77777777" w:rsidR="00AE3949" w:rsidRDefault="00AE3949" w:rsidP="00AE3949">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Pr>
          <w:rFonts w:ascii="Trebuchet MS" w:hAnsi="Trebuchet MS" w:cs="Arial"/>
          <w:bCs/>
          <w:sz w:val="20"/>
          <w:szCs w:val="20"/>
        </w:rPr>
        <w:t>Działania Rady Wolontariatu umożliwiają Szkole i uczniom udział w szerokiej ofercie projektów odpowiadającej ich wartościom, postawom i potrzebom.</w:t>
      </w:r>
    </w:p>
    <w:p w14:paraId="562B95B2" w14:textId="77777777" w:rsidR="00AE3949" w:rsidRDefault="00AE3949" w:rsidP="00AE3949">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sidRPr="00AE3949">
        <w:rPr>
          <w:rFonts w:ascii="Trebuchet MS" w:hAnsi="Trebuchet MS" w:cs="Arial"/>
          <w:bCs/>
          <w:sz w:val="20"/>
          <w:szCs w:val="20"/>
        </w:rPr>
        <w:t>Rada Wolontariatu działa w porozumieniu z Dyrektorem Szkoły.</w:t>
      </w:r>
    </w:p>
    <w:p w14:paraId="611AAED8" w14:textId="77777777" w:rsidR="00AE3949" w:rsidRDefault="00AE3949" w:rsidP="00AE3949">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sidRPr="00AE3949">
        <w:rPr>
          <w:rFonts w:ascii="Trebuchet MS" w:hAnsi="Trebuchet MS" w:cs="Arial"/>
          <w:bCs/>
          <w:sz w:val="20"/>
          <w:szCs w:val="20"/>
        </w:rPr>
        <w:t>Rada Wolontariatu posiada swojego opiekuna.</w:t>
      </w:r>
    </w:p>
    <w:p w14:paraId="57B284DC" w14:textId="77777777" w:rsidR="004108D2" w:rsidRPr="00AE3949" w:rsidRDefault="00AE3949" w:rsidP="00AE3949">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sidRPr="00AE3949">
        <w:rPr>
          <w:rFonts w:ascii="Trebuchet MS" w:hAnsi="Trebuchet MS" w:cs="Arial"/>
          <w:bCs/>
          <w:sz w:val="20"/>
          <w:szCs w:val="20"/>
        </w:rPr>
        <w:t>Opiekun Rady Wolontariatu wybierany jest przez Przedstawicieli Samorządu Uczniowskiego.</w:t>
      </w:r>
    </w:p>
    <w:p w14:paraId="769FD771" w14:textId="77777777" w:rsidR="004108D2" w:rsidRDefault="00AE3949" w:rsidP="00C64BA7">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Pr>
          <w:rFonts w:ascii="Trebuchet MS" w:hAnsi="Trebuchet MS" w:cs="Arial"/>
          <w:bCs/>
          <w:sz w:val="20"/>
          <w:szCs w:val="20"/>
        </w:rPr>
        <w:t>Rada Wolontariatu informuje społeczność szkolną i lokalną o swoich wyborach, planach, działaniach i efektach swojej pracy w dowolnie wybrany przez siebie sposób.</w:t>
      </w:r>
    </w:p>
    <w:p w14:paraId="6D18FCFD" w14:textId="77777777" w:rsidR="004108D2" w:rsidRDefault="00AE3949" w:rsidP="00C64BA7">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Pr>
          <w:rFonts w:ascii="Trebuchet MS" w:hAnsi="Trebuchet MS" w:cs="Arial"/>
          <w:bCs/>
          <w:sz w:val="20"/>
          <w:szCs w:val="20"/>
        </w:rPr>
        <w:t>W przypadku łamania przez wszystkich lub wybranych członków Rady Wolontariatu zasad i norm społecznych obowiązujących w szkole lub nie realizowaniu przez Radę Wolontariatu przyjętych zadań,  Dyrektor może podjąć decyzję o wymianie wszystkich lub wybranych członków Rady Wolontariatu.</w:t>
      </w:r>
    </w:p>
    <w:p w14:paraId="72AE6853" w14:textId="77777777" w:rsidR="004108D2" w:rsidRDefault="00AE3949" w:rsidP="00C64BA7">
      <w:pPr>
        <w:pStyle w:val="Standard"/>
        <w:numPr>
          <w:ilvl w:val="0"/>
          <w:numId w:val="233"/>
        </w:numPr>
        <w:tabs>
          <w:tab w:val="left" w:pos="852"/>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Pr>
          <w:rFonts w:ascii="Trebuchet MS" w:hAnsi="Trebuchet MS" w:cs="Arial"/>
          <w:bCs/>
          <w:sz w:val="20"/>
          <w:szCs w:val="20"/>
        </w:rPr>
        <w:t>Decyzję w tej sprawie Dyrektor podejmuje po uzyskaniu opinii opiekuna Rady Wolontariatu oraz Przedstawicieli Samorządu Uczniowskiego i Rady Rodziców.</w:t>
      </w:r>
    </w:p>
    <w:p w14:paraId="27E52014" w14:textId="77777777" w:rsidR="00AE3949" w:rsidRDefault="00AE3949" w:rsidP="00AE3949">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Pr>
          <w:rFonts w:ascii="Trebuchet MS" w:hAnsi="Trebuchet MS" w:cs="Arial"/>
          <w:bCs/>
          <w:sz w:val="20"/>
          <w:szCs w:val="20"/>
        </w:rPr>
        <w:t>Wymiana wszystkich lub wybranych członków Rady Wolontariatu odbywa się na tych samych zasadach co wybór Rady Wolontariatu.</w:t>
      </w:r>
    </w:p>
    <w:p w14:paraId="1C0C76B6" w14:textId="77777777" w:rsidR="004108D2" w:rsidRPr="00AE3949" w:rsidRDefault="00AE3949" w:rsidP="00AE3949">
      <w:pPr>
        <w:pStyle w:val="Standard"/>
        <w:numPr>
          <w:ilvl w:val="0"/>
          <w:numId w:val="233"/>
        </w:numPr>
        <w:tabs>
          <w:tab w:val="left" w:pos="852"/>
          <w:tab w:val="left" w:pos="994"/>
        </w:tabs>
        <w:spacing w:after="0" w:line="360" w:lineRule="auto"/>
        <w:ind w:left="284" w:hanging="284"/>
        <w:jc w:val="both"/>
        <w:rPr>
          <w:rFonts w:ascii="Trebuchet MS" w:hAnsi="Trebuchet MS" w:cs="Arial"/>
          <w:bCs/>
          <w:sz w:val="20"/>
          <w:szCs w:val="20"/>
        </w:rPr>
      </w:pPr>
      <w:r>
        <w:rPr>
          <w:rFonts w:ascii="Trebuchet MS" w:hAnsi="Trebuchet MS" w:cs="Arial"/>
          <w:bCs/>
          <w:sz w:val="20"/>
          <w:szCs w:val="20"/>
        </w:rPr>
        <w:t xml:space="preserve"> </w:t>
      </w:r>
      <w:r w:rsidR="00C505AE" w:rsidRPr="00AE3949">
        <w:rPr>
          <w:rFonts w:ascii="Trebuchet MS" w:hAnsi="Trebuchet MS" w:cs="Arial"/>
          <w:bCs/>
          <w:sz w:val="20"/>
          <w:szCs w:val="20"/>
        </w:rPr>
        <w:t>Bycie członkiem Rady Wolontariatu jest przywilejem.</w:t>
      </w:r>
    </w:p>
    <w:p w14:paraId="2532D69F" w14:textId="77777777" w:rsidR="00FA4723" w:rsidRDefault="00FA4723">
      <w:pPr>
        <w:pStyle w:val="Standard"/>
        <w:spacing w:after="0" w:line="360" w:lineRule="auto"/>
        <w:jc w:val="center"/>
        <w:rPr>
          <w:rFonts w:ascii="Trebuchet MS" w:hAnsi="Trebuchet MS" w:cs="Arial"/>
          <w:b/>
          <w:bCs/>
          <w:sz w:val="20"/>
          <w:szCs w:val="20"/>
        </w:rPr>
      </w:pPr>
    </w:p>
    <w:p w14:paraId="2A605593" w14:textId="77777777" w:rsidR="004108D2" w:rsidRDefault="00C505AE">
      <w:pPr>
        <w:pStyle w:val="Standard"/>
        <w:spacing w:after="0" w:line="360" w:lineRule="auto"/>
        <w:jc w:val="center"/>
        <w:rPr>
          <w:rFonts w:ascii="Trebuchet MS" w:hAnsi="Trebuchet MS" w:cs="Arial"/>
          <w:b/>
          <w:bCs/>
          <w:sz w:val="20"/>
          <w:szCs w:val="20"/>
        </w:rPr>
      </w:pPr>
      <w:r>
        <w:rPr>
          <w:rFonts w:ascii="Trebuchet MS" w:hAnsi="Trebuchet MS" w:cs="Arial"/>
          <w:b/>
          <w:bCs/>
          <w:sz w:val="20"/>
          <w:szCs w:val="20"/>
        </w:rPr>
        <w:t>§ 17</w:t>
      </w:r>
    </w:p>
    <w:p w14:paraId="4CBFAAA3" w14:textId="77777777" w:rsidR="00AE3949" w:rsidRDefault="00C505AE" w:rsidP="00AE3949">
      <w:pPr>
        <w:pStyle w:val="Akapitzlist"/>
        <w:numPr>
          <w:ilvl w:val="0"/>
          <w:numId w:val="235"/>
        </w:numPr>
        <w:spacing w:after="0" w:line="360" w:lineRule="auto"/>
        <w:ind w:left="284" w:hanging="284"/>
        <w:jc w:val="both"/>
        <w:rPr>
          <w:rFonts w:ascii="Trebuchet MS" w:hAnsi="Trebuchet MS"/>
          <w:sz w:val="20"/>
          <w:szCs w:val="20"/>
        </w:rPr>
      </w:pPr>
      <w:r>
        <w:rPr>
          <w:rFonts w:ascii="Trebuchet MS" w:hAnsi="Trebuchet MS"/>
          <w:sz w:val="20"/>
          <w:szCs w:val="20"/>
        </w:rPr>
        <w:t>Działające organy w Szkole wzajemnie informują się o podstawowych kierunkach planowanej i prowadzonej działalności.</w:t>
      </w:r>
    </w:p>
    <w:p w14:paraId="70021EEE" w14:textId="77777777" w:rsidR="00AE3949" w:rsidRDefault="00C505AE" w:rsidP="00AE3949">
      <w:pPr>
        <w:pStyle w:val="Akapitzlist"/>
        <w:numPr>
          <w:ilvl w:val="0"/>
          <w:numId w:val="235"/>
        </w:numPr>
        <w:spacing w:after="0" w:line="360" w:lineRule="auto"/>
        <w:ind w:left="284" w:hanging="284"/>
        <w:jc w:val="both"/>
        <w:rPr>
          <w:rFonts w:ascii="Trebuchet MS" w:hAnsi="Trebuchet MS"/>
          <w:sz w:val="20"/>
          <w:szCs w:val="20"/>
        </w:rPr>
      </w:pPr>
      <w:r w:rsidRPr="00AE3949">
        <w:rPr>
          <w:rFonts w:ascii="Trebuchet MS" w:hAnsi="Trebuchet MS"/>
          <w:sz w:val="20"/>
          <w:szCs w:val="20"/>
        </w:rPr>
        <w:t>Organy, o których mowa w ust. 1, współdziałają poprzez wymianę informacji o działaniach i decyzjach. Poszczególne organy Szkoły mogą zapraszać się wzajemnie na planowane lub doraźne zebrania w celu wymiany poglądów.</w:t>
      </w:r>
    </w:p>
    <w:p w14:paraId="1C6989FF" w14:textId="77777777" w:rsidR="004108D2" w:rsidRPr="00AE3949" w:rsidRDefault="00C505AE" w:rsidP="00AE3949">
      <w:pPr>
        <w:pStyle w:val="Akapitzlist"/>
        <w:numPr>
          <w:ilvl w:val="0"/>
          <w:numId w:val="235"/>
        </w:numPr>
        <w:spacing w:after="0" w:line="360" w:lineRule="auto"/>
        <w:ind w:left="284" w:hanging="284"/>
        <w:jc w:val="both"/>
        <w:rPr>
          <w:rFonts w:ascii="Trebuchet MS" w:hAnsi="Trebuchet MS"/>
          <w:sz w:val="20"/>
          <w:szCs w:val="20"/>
        </w:rPr>
      </w:pPr>
      <w:r w:rsidRPr="00AE3949">
        <w:rPr>
          <w:rFonts w:ascii="Trebuchet MS" w:hAnsi="Trebuchet MS"/>
          <w:sz w:val="20"/>
          <w:szCs w:val="20"/>
        </w:rPr>
        <w:t>Wymianę informacji o podejmowanych i planowanych działaniach i decyzjach organizuje Dyrektor Szkoły.</w:t>
      </w:r>
    </w:p>
    <w:p w14:paraId="17DFC718" w14:textId="77777777" w:rsidR="004108D2" w:rsidRDefault="00C505AE">
      <w:pPr>
        <w:pStyle w:val="Standard"/>
        <w:spacing w:after="0" w:line="360" w:lineRule="auto"/>
        <w:jc w:val="center"/>
        <w:rPr>
          <w:rFonts w:ascii="Trebuchet MS" w:hAnsi="Trebuchet MS" w:cs="Arial"/>
          <w:b/>
          <w:bCs/>
          <w:sz w:val="20"/>
          <w:szCs w:val="20"/>
        </w:rPr>
      </w:pPr>
      <w:r>
        <w:rPr>
          <w:rFonts w:ascii="Trebuchet MS" w:hAnsi="Trebuchet MS" w:cs="Arial"/>
          <w:b/>
          <w:bCs/>
          <w:sz w:val="20"/>
          <w:szCs w:val="20"/>
        </w:rPr>
        <w:t>§ 18</w:t>
      </w:r>
    </w:p>
    <w:p w14:paraId="7EE593D2"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1.</w:t>
      </w:r>
      <w:r>
        <w:rPr>
          <w:rFonts w:ascii="Trebuchet MS" w:hAnsi="Trebuchet MS"/>
          <w:sz w:val="20"/>
          <w:szCs w:val="20"/>
        </w:rPr>
        <w:tab/>
        <w:t>Każdy organ Szkoły ma zapewnioną możliwość swobodnego działania i podejmowania decyzji w granicach swoich kompetencji określonych ustawą i niniejszym statutem oraz własnym regulaminem.</w:t>
      </w:r>
    </w:p>
    <w:p w14:paraId="4864D0A8"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2.</w:t>
      </w:r>
      <w:r>
        <w:rPr>
          <w:rFonts w:ascii="Trebuchet MS" w:hAnsi="Trebuchet MS"/>
          <w:sz w:val="20"/>
          <w:szCs w:val="20"/>
        </w:rPr>
        <w:tab/>
        <w:t>Wszystkie organy współdziałają w sprawach kształcenia i wychowania młodzieży oraz rozwiązywania problemów Szkoły.</w:t>
      </w:r>
    </w:p>
    <w:p w14:paraId="5EA59020"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3.</w:t>
      </w:r>
      <w:r>
        <w:rPr>
          <w:rFonts w:ascii="Trebuchet MS" w:hAnsi="Trebuchet MS"/>
          <w:sz w:val="20"/>
          <w:szCs w:val="20"/>
        </w:rPr>
        <w:tab/>
        <w:t>Organy Szkoły uchwalają swój plan działania na dany rok szkolny.</w:t>
      </w:r>
    </w:p>
    <w:p w14:paraId="10970653"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4.</w:t>
      </w:r>
      <w:r>
        <w:rPr>
          <w:rFonts w:ascii="Trebuchet MS" w:hAnsi="Trebuchet MS"/>
          <w:sz w:val="20"/>
          <w:szCs w:val="20"/>
        </w:rPr>
        <w:tab/>
        <w:t>Organem koordynującym współpracę jest Dyrektor Szkoły, który zapewnia bieżącą wymianę informacji pomiędzy organami szkoły o planowanych i podejmowanych decyzjach i działaniach, a także rozstrzyga o sprawach spornych między poszczególnymi organami.</w:t>
      </w:r>
    </w:p>
    <w:p w14:paraId="0CDA6ACF" w14:textId="77777777" w:rsidR="004108D2" w:rsidRDefault="004108D2">
      <w:pPr>
        <w:pStyle w:val="Standard"/>
        <w:tabs>
          <w:tab w:val="left" w:pos="284"/>
        </w:tabs>
        <w:spacing w:after="0" w:line="360" w:lineRule="auto"/>
        <w:jc w:val="both"/>
        <w:rPr>
          <w:rFonts w:ascii="Trebuchet MS" w:hAnsi="Trebuchet MS"/>
          <w:sz w:val="20"/>
          <w:szCs w:val="20"/>
        </w:rPr>
      </w:pPr>
    </w:p>
    <w:p w14:paraId="324033B5" w14:textId="77777777" w:rsidR="004108D2" w:rsidRDefault="00C505AE">
      <w:pPr>
        <w:pStyle w:val="Standard"/>
        <w:spacing w:after="0" w:line="360" w:lineRule="auto"/>
        <w:jc w:val="center"/>
        <w:rPr>
          <w:rFonts w:ascii="Trebuchet MS" w:hAnsi="Trebuchet MS" w:cs="Arial"/>
          <w:b/>
          <w:bCs/>
          <w:sz w:val="20"/>
          <w:szCs w:val="20"/>
        </w:rPr>
      </w:pPr>
      <w:r>
        <w:rPr>
          <w:rFonts w:ascii="Trebuchet MS" w:hAnsi="Trebuchet MS" w:cs="Arial"/>
          <w:b/>
          <w:bCs/>
          <w:sz w:val="20"/>
          <w:szCs w:val="20"/>
        </w:rPr>
        <w:t>§ 19</w:t>
      </w:r>
    </w:p>
    <w:p w14:paraId="640C7C8C" w14:textId="77777777" w:rsidR="00AE3949" w:rsidRDefault="00C505AE" w:rsidP="00AE3949">
      <w:pPr>
        <w:pStyle w:val="Akapitzlist"/>
        <w:numPr>
          <w:ilvl w:val="0"/>
          <w:numId w:val="237"/>
        </w:numPr>
        <w:tabs>
          <w:tab w:val="left" w:pos="284"/>
        </w:tabs>
        <w:spacing w:after="0" w:line="360" w:lineRule="auto"/>
        <w:ind w:left="0" w:firstLine="0"/>
        <w:jc w:val="both"/>
        <w:rPr>
          <w:rFonts w:ascii="Trebuchet MS" w:hAnsi="Trebuchet MS"/>
          <w:sz w:val="20"/>
          <w:szCs w:val="20"/>
        </w:rPr>
      </w:pPr>
      <w:r>
        <w:rPr>
          <w:rFonts w:ascii="Trebuchet MS" w:hAnsi="Trebuchet MS"/>
          <w:sz w:val="20"/>
          <w:szCs w:val="20"/>
        </w:rPr>
        <w:t>Jeżeli między organami Szkoły wynikną kwestie sporne, Dyrektor Szkoły  kierując się dobrem Szkoły, pełni rolę mediatora i podejmuje niezbędne działania zmierzające do rozwiązania konfliktu.</w:t>
      </w:r>
    </w:p>
    <w:p w14:paraId="4E12DFE0" w14:textId="77777777" w:rsidR="00AE3949" w:rsidRDefault="00C505AE" w:rsidP="00AE3949">
      <w:pPr>
        <w:pStyle w:val="Akapitzlist"/>
        <w:numPr>
          <w:ilvl w:val="0"/>
          <w:numId w:val="237"/>
        </w:numPr>
        <w:tabs>
          <w:tab w:val="left" w:pos="284"/>
        </w:tabs>
        <w:spacing w:after="0" w:line="360" w:lineRule="auto"/>
        <w:ind w:left="0" w:firstLine="0"/>
        <w:jc w:val="both"/>
        <w:rPr>
          <w:rFonts w:ascii="Trebuchet MS" w:hAnsi="Trebuchet MS"/>
          <w:sz w:val="20"/>
          <w:szCs w:val="20"/>
        </w:rPr>
      </w:pPr>
      <w:r w:rsidRPr="00AE3949">
        <w:rPr>
          <w:rStyle w:val="tekstbold"/>
          <w:rFonts w:ascii="Trebuchet MS" w:hAnsi="Trebuchet MS"/>
          <w:b w:val="0"/>
          <w:bCs/>
          <w:w w:val="101"/>
          <w:sz w:val="20"/>
          <w:szCs w:val="20"/>
        </w:rPr>
        <w:t>S</w:t>
      </w:r>
      <w:r w:rsidRPr="00AE3949">
        <w:rPr>
          <w:rFonts w:ascii="Trebuchet MS" w:hAnsi="Trebuchet MS"/>
          <w:sz w:val="20"/>
          <w:szCs w:val="20"/>
        </w:rPr>
        <w:t>pory między organami Szkoły rozpatrywane są na terenie Szkoły z zachowaniem zasady obiektywizmu.</w:t>
      </w:r>
    </w:p>
    <w:p w14:paraId="4523661F" w14:textId="77777777" w:rsidR="00AE3949" w:rsidRDefault="00C505AE" w:rsidP="00AE3949">
      <w:pPr>
        <w:pStyle w:val="Akapitzlist"/>
        <w:numPr>
          <w:ilvl w:val="0"/>
          <w:numId w:val="237"/>
        </w:numPr>
        <w:tabs>
          <w:tab w:val="left" w:pos="284"/>
        </w:tabs>
        <w:spacing w:after="0" w:line="360" w:lineRule="auto"/>
        <w:ind w:left="0" w:firstLine="0"/>
        <w:jc w:val="both"/>
        <w:rPr>
          <w:rFonts w:ascii="Trebuchet MS" w:hAnsi="Trebuchet MS"/>
          <w:sz w:val="20"/>
          <w:szCs w:val="20"/>
        </w:rPr>
      </w:pPr>
      <w:r w:rsidRPr="00AE3949">
        <w:rPr>
          <w:rFonts w:ascii="Trebuchet MS" w:hAnsi="Trebuchet MS"/>
          <w:sz w:val="20"/>
          <w:szCs w:val="20"/>
        </w:rPr>
        <w:t>Rozstrzygnięcie sporu, o którym mowa w ust. 1, odbywa się na wniosek zainteresowanych organów.</w:t>
      </w:r>
    </w:p>
    <w:p w14:paraId="7A11939E" w14:textId="77777777" w:rsidR="004108D2" w:rsidRPr="00AE3949" w:rsidRDefault="00C505AE" w:rsidP="00AE3949">
      <w:pPr>
        <w:pStyle w:val="Akapitzlist"/>
        <w:numPr>
          <w:ilvl w:val="0"/>
          <w:numId w:val="237"/>
        </w:numPr>
        <w:tabs>
          <w:tab w:val="left" w:pos="284"/>
        </w:tabs>
        <w:spacing w:after="0" w:line="360" w:lineRule="auto"/>
        <w:ind w:left="0" w:firstLine="0"/>
        <w:jc w:val="both"/>
        <w:rPr>
          <w:rFonts w:ascii="Trebuchet MS" w:hAnsi="Trebuchet MS"/>
          <w:sz w:val="20"/>
          <w:szCs w:val="20"/>
        </w:rPr>
      </w:pPr>
      <w:r w:rsidRPr="00AE3949">
        <w:rPr>
          <w:rFonts w:ascii="Trebuchet MS" w:hAnsi="Trebuchet MS"/>
          <w:sz w:val="20"/>
          <w:szCs w:val="20"/>
        </w:rPr>
        <w:t>O sposobie rozstrzygnięcia sporu Dyrektor informuje zainteresowane organy na piśmie, nie później niż w ciągu 14 dni od dnia złożenia wniosku, o którym mowa w ust. 2.</w:t>
      </w:r>
    </w:p>
    <w:p w14:paraId="0F5904DE" w14:textId="77777777" w:rsidR="004108D2" w:rsidRDefault="004108D2">
      <w:pPr>
        <w:pStyle w:val="Standard"/>
        <w:spacing w:after="0" w:line="360" w:lineRule="auto"/>
        <w:jc w:val="center"/>
        <w:rPr>
          <w:rFonts w:ascii="Trebuchet MS" w:hAnsi="Trebuchet MS" w:cs="Arial"/>
          <w:b/>
          <w:bCs/>
          <w:sz w:val="20"/>
          <w:szCs w:val="20"/>
        </w:rPr>
      </w:pPr>
    </w:p>
    <w:p w14:paraId="651C84D9" w14:textId="77777777" w:rsidR="004108D2" w:rsidRDefault="00C505AE">
      <w:pPr>
        <w:pStyle w:val="Standard"/>
        <w:spacing w:after="0" w:line="360" w:lineRule="auto"/>
        <w:jc w:val="center"/>
        <w:rPr>
          <w:rFonts w:ascii="Trebuchet MS" w:hAnsi="Trebuchet MS" w:cs="Arial"/>
          <w:b/>
          <w:bCs/>
          <w:sz w:val="20"/>
          <w:szCs w:val="20"/>
        </w:rPr>
      </w:pPr>
      <w:r>
        <w:rPr>
          <w:rFonts w:ascii="Trebuchet MS" w:hAnsi="Trebuchet MS" w:cs="Arial"/>
          <w:b/>
          <w:bCs/>
          <w:sz w:val="20"/>
          <w:szCs w:val="20"/>
        </w:rPr>
        <w:t>§ 20</w:t>
      </w:r>
    </w:p>
    <w:p w14:paraId="12216E9F"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W Szkole obowiązuje następujący tryb rozstrzygania sporów między organami Szkoły:</w:t>
      </w:r>
    </w:p>
    <w:p w14:paraId="279D91EB"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1.</w:t>
      </w:r>
      <w:r>
        <w:rPr>
          <w:rFonts w:ascii="Trebuchet MS" w:hAnsi="Trebuchet MS"/>
          <w:sz w:val="20"/>
          <w:szCs w:val="20"/>
        </w:rPr>
        <w:tab/>
        <w:t>Obowiązkiem organów jest dążenie do rozstrzygania sporów na terenie Szkoły.</w:t>
      </w:r>
    </w:p>
    <w:p w14:paraId="62F3BB23"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2.</w:t>
      </w:r>
      <w:r>
        <w:rPr>
          <w:rFonts w:ascii="Trebuchet MS" w:hAnsi="Trebuchet MS"/>
          <w:sz w:val="20"/>
          <w:szCs w:val="20"/>
        </w:rPr>
        <w:tab/>
        <w:t>Prośbę o rozstrzygnięcie sporu wnosi do Dyrektora Szkoły zainteresowany organ na piśmie, po przedstawieniu prawomocnej uchwały swojego gremium.</w:t>
      </w:r>
    </w:p>
    <w:p w14:paraId="3B5F1498"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3.</w:t>
      </w:r>
      <w:r>
        <w:rPr>
          <w:rFonts w:ascii="Trebuchet MS" w:hAnsi="Trebuchet MS"/>
          <w:sz w:val="20"/>
          <w:szCs w:val="20"/>
        </w:rPr>
        <w:tab/>
        <w:t>W ciągu 14 dni Dyrektor wyznacza termin posiedzenia mediacyjnego przedstawicieli organów, między którymi wystąpiły kwestie sporne.</w:t>
      </w:r>
    </w:p>
    <w:p w14:paraId="49A5CDC1"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4.</w:t>
      </w:r>
      <w:r>
        <w:rPr>
          <w:rFonts w:ascii="Trebuchet MS" w:hAnsi="Trebuchet MS"/>
          <w:sz w:val="20"/>
          <w:szCs w:val="20"/>
        </w:rPr>
        <w:tab/>
        <w:t>Posiedzenie mediacyjne poprzedza rozmowa prowadzona przez Dyrektora Szkoły  ze stronami, wyjaśniająca przedmiot sporu oraz cele i oczekiwania stron konfliktu.</w:t>
      </w:r>
    </w:p>
    <w:p w14:paraId="78D34A57"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5.</w:t>
      </w:r>
      <w:r>
        <w:rPr>
          <w:rFonts w:ascii="Trebuchet MS" w:hAnsi="Trebuchet MS"/>
          <w:sz w:val="20"/>
          <w:szCs w:val="20"/>
        </w:rPr>
        <w:tab/>
        <w:t>Dyrektor Szkoły jako mediator prowadzi posiedzenie zmierzające do osiągnięcia kompromisu w przedmiotowej sprawie. Posiedzenie mediacyjne jest protokołowane.</w:t>
      </w:r>
    </w:p>
    <w:p w14:paraId="5CD7D4A7"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lastRenderedPageBreak/>
        <w:t>6.</w:t>
      </w:r>
      <w:r>
        <w:rPr>
          <w:rFonts w:ascii="Trebuchet MS" w:hAnsi="Trebuchet MS"/>
          <w:sz w:val="20"/>
          <w:szCs w:val="20"/>
        </w:rPr>
        <w:tab/>
        <w:t>Dyrektor ma prawo powołania różnych zespołów konsultacyjnych, których celem jest pomoc w osiągnięciu porozumienia między stronami konfliktu.</w:t>
      </w:r>
    </w:p>
    <w:p w14:paraId="5F05FDFB"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7.</w:t>
      </w:r>
      <w:r>
        <w:rPr>
          <w:rFonts w:ascii="Trebuchet MS" w:hAnsi="Trebuchet MS"/>
          <w:sz w:val="20"/>
          <w:szCs w:val="20"/>
        </w:rPr>
        <w:tab/>
        <w:t>W razie braku kompromisu Dyrektor rozstrzyga spór jednoosobowo, kierując się zasadą obiektywizmu, dobrem szkoły i społeczności uczniowskiej.</w:t>
      </w:r>
    </w:p>
    <w:p w14:paraId="03ED74EE"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8.</w:t>
      </w:r>
      <w:r>
        <w:rPr>
          <w:rFonts w:ascii="Trebuchet MS" w:hAnsi="Trebuchet MS"/>
          <w:sz w:val="20"/>
          <w:szCs w:val="20"/>
        </w:rPr>
        <w:tab/>
        <w:t>Decyzja Dyrektora w sprawie rozstrzygnięcia przedmiotu sporu jest ostateczna.</w:t>
      </w:r>
    </w:p>
    <w:p w14:paraId="47AB93C5" w14:textId="77777777" w:rsidR="004108D2" w:rsidRDefault="00C505AE">
      <w:pPr>
        <w:pStyle w:val="Standard"/>
        <w:tabs>
          <w:tab w:val="left" w:pos="284"/>
        </w:tabs>
        <w:spacing w:after="0" w:line="360" w:lineRule="auto"/>
        <w:jc w:val="both"/>
        <w:rPr>
          <w:rFonts w:ascii="Trebuchet MS" w:hAnsi="Trebuchet MS"/>
          <w:sz w:val="20"/>
          <w:szCs w:val="20"/>
        </w:rPr>
      </w:pPr>
      <w:r>
        <w:rPr>
          <w:rFonts w:ascii="Trebuchet MS" w:hAnsi="Trebuchet MS"/>
          <w:sz w:val="20"/>
          <w:szCs w:val="20"/>
        </w:rPr>
        <w:t>9.</w:t>
      </w:r>
      <w:r>
        <w:rPr>
          <w:rFonts w:ascii="Trebuchet MS" w:hAnsi="Trebuchet MS"/>
          <w:sz w:val="20"/>
          <w:szCs w:val="20"/>
        </w:rPr>
        <w:tab/>
        <w:t>Spory pomiędzy  Dyrektorem  a  innymi  organami Szkoły  rozstrzyga,  w zależności od  przedmiotu     sporu, organ  prowadzący   Szkołę  albo organ sprawujący nadzór pedagogiczny. Decyzja Organów wspomnianych wyżej jest ostateczna.</w:t>
      </w:r>
    </w:p>
    <w:p w14:paraId="1C50C715" w14:textId="77777777" w:rsidR="004108D2" w:rsidRDefault="004108D2">
      <w:pPr>
        <w:pStyle w:val="Standard"/>
        <w:spacing w:after="0" w:line="360" w:lineRule="auto"/>
        <w:jc w:val="both"/>
        <w:rPr>
          <w:rFonts w:ascii="Trebuchet MS" w:hAnsi="Trebuchet MS"/>
          <w:sz w:val="20"/>
          <w:szCs w:val="20"/>
        </w:rPr>
      </w:pPr>
    </w:p>
    <w:p w14:paraId="61F2344A" w14:textId="77777777" w:rsidR="004108D2" w:rsidRDefault="004108D2">
      <w:pPr>
        <w:pStyle w:val="Standard"/>
        <w:spacing w:after="0" w:line="360" w:lineRule="auto"/>
        <w:jc w:val="center"/>
        <w:rPr>
          <w:rFonts w:ascii="Trebuchet MS" w:hAnsi="Trebuchet MS" w:cs="Arial"/>
          <w:b/>
          <w:bCs/>
          <w:sz w:val="20"/>
          <w:szCs w:val="20"/>
        </w:rPr>
      </w:pPr>
    </w:p>
    <w:p w14:paraId="23CCD58C" w14:textId="77777777" w:rsidR="004108D2" w:rsidRDefault="00C505AE">
      <w:pPr>
        <w:pStyle w:val="Akapitzlist"/>
        <w:spacing w:after="0" w:line="360" w:lineRule="auto"/>
        <w:jc w:val="center"/>
        <w:rPr>
          <w:rFonts w:ascii="Trebuchet MS" w:hAnsi="Trebuchet MS" w:cs="Arial"/>
          <w:b/>
          <w:bCs/>
          <w:sz w:val="20"/>
          <w:szCs w:val="20"/>
        </w:rPr>
      </w:pPr>
      <w:r>
        <w:rPr>
          <w:rFonts w:ascii="Trebuchet MS" w:hAnsi="Trebuchet MS" w:cs="Arial"/>
          <w:b/>
          <w:bCs/>
          <w:sz w:val="20"/>
          <w:szCs w:val="20"/>
        </w:rPr>
        <w:t>ROZDZIAŁ IV</w:t>
      </w:r>
    </w:p>
    <w:p w14:paraId="04292D76" w14:textId="77777777" w:rsidR="004108D2" w:rsidRDefault="00C505AE">
      <w:pPr>
        <w:pStyle w:val="Akapitzlist"/>
        <w:spacing w:after="0" w:line="360" w:lineRule="auto"/>
        <w:jc w:val="center"/>
        <w:rPr>
          <w:rFonts w:ascii="Trebuchet MS" w:hAnsi="Trebuchet MS" w:cs="Arial"/>
          <w:b/>
          <w:bCs/>
          <w:sz w:val="20"/>
          <w:szCs w:val="20"/>
        </w:rPr>
      </w:pPr>
      <w:r>
        <w:rPr>
          <w:rFonts w:ascii="Trebuchet MS" w:hAnsi="Trebuchet MS" w:cs="Arial"/>
          <w:b/>
          <w:bCs/>
          <w:sz w:val="20"/>
          <w:szCs w:val="20"/>
        </w:rPr>
        <w:t>ORGANIZACJA PRACY SZKOŁY</w:t>
      </w:r>
    </w:p>
    <w:p w14:paraId="3AC1B3ED" w14:textId="77777777" w:rsidR="004108D2" w:rsidRDefault="00C505AE">
      <w:pPr>
        <w:pStyle w:val="Akapitzlist"/>
        <w:spacing w:after="0" w:line="360" w:lineRule="auto"/>
        <w:jc w:val="center"/>
        <w:rPr>
          <w:rFonts w:ascii="Trebuchet MS" w:hAnsi="Trebuchet MS" w:cs="Arial"/>
          <w:b/>
          <w:bCs/>
          <w:sz w:val="20"/>
          <w:szCs w:val="20"/>
        </w:rPr>
      </w:pPr>
      <w:r>
        <w:rPr>
          <w:rFonts w:ascii="Trebuchet MS" w:hAnsi="Trebuchet MS" w:cs="Arial"/>
          <w:b/>
          <w:bCs/>
          <w:sz w:val="20"/>
          <w:szCs w:val="20"/>
        </w:rPr>
        <w:t>§ 21</w:t>
      </w:r>
    </w:p>
    <w:p w14:paraId="34205D72" w14:textId="77777777" w:rsidR="004108D2" w:rsidRDefault="00C505AE">
      <w:pPr>
        <w:pStyle w:val="Standard"/>
        <w:spacing w:after="0" w:line="360" w:lineRule="auto"/>
        <w:rPr>
          <w:rFonts w:ascii="Trebuchet MS" w:hAnsi="Trebuchet MS"/>
          <w:sz w:val="20"/>
          <w:szCs w:val="20"/>
        </w:rPr>
      </w:pPr>
      <w:r>
        <w:rPr>
          <w:rFonts w:ascii="Trebuchet MS" w:hAnsi="Trebuchet MS"/>
          <w:sz w:val="20"/>
          <w:szCs w:val="20"/>
        </w:rPr>
        <w:t>1. Podstawę organizacji pracy Szkoły w danym roku szkolnym stanowią:</w:t>
      </w:r>
    </w:p>
    <w:p w14:paraId="58ADA9CA" w14:textId="77777777" w:rsidR="004108D2" w:rsidRDefault="00C505AE">
      <w:pPr>
        <w:pStyle w:val="Standard"/>
        <w:ind w:left="360" w:hanging="360"/>
        <w:jc w:val="both"/>
        <w:rPr>
          <w:rFonts w:ascii="Trebuchet MS" w:hAnsi="Trebuchet MS"/>
          <w:sz w:val="20"/>
          <w:szCs w:val="20"/>
        </w:rPr>
      </w:pPr>
      <w:r>
        <w:rPr>
          <w:rFonts w:ascii="Trebuchet MS" w:hAnsi="Trebuchet MS"/>
          <w:sz w:val="20"/>
          <w:szCs w:val="20"/>
        </w:rPr>
        <w:t>1)</w:t>
      </w:r>
      <w:r>
        <w:rPr>
          <w:rFonts w:ascii="Trebuchet MS" w:hAnsi="Trebuchet MS"/>
          <w:sz w:val="20"/>
          <w:szCs w:val="20"/>
        </w:rPr>
        <w:tab/>
        <w:t>plan pracy Szkoły;</w:t>
      </w:r>
    </w:p>
    <w:p w14:paraId="1957A03F" w14:textId="77777777" w:rsidR="004108D2" w:rsidRDefault="00C505AE">
      <w:pPr>
        <w:pStyle w:val="Standard"/>
        <w:ind w:left="360" w:hanging="360"/>
        <w:jc w:val="both"/>
        <w:rPr>
          <w:rFonts w:ascii="Trebuchet MS" w:hAnsi="Trebuchet MS"/>
          <w:sz w:val="20"/>
          <w:szCs w:val="20"/>
        </w:rPr>
      </w:pPr>
      <w:r>
        <w:rPr>
          <w:rFonts w:ascii="Trebuchet MS" w:hAnsi="Trebuchet MS"/>
          <w:sz w:val="20"/>
          <w:szCs w:val="20"/>
        </w:rPr>
        <w:t>2)</w:t>
      </w:r>
      <w:r>
        <w:rPr>
          <w:rFonts w:ascii="Trebuchet MS" w:hAnsi="Trebuchet MS"/>
          <w:sz w:val="20"/>
          <w:szCs w:val="20"/>
        </w:rPr>
        <w:tab/>
        <w:t>arkusz organizacji Szkoły;</w:t>
      </w:r>
    </w:p>
    <w:p w14:paraId="51AB6003" w14:textId="77777777" w:rsidR="004108D2" w:rsidRDefault="00C505AE">
      <w:pPr>
        <w:pStyle w:val="Standard"/>
        <w:ind w:left="360" w:hanging="360"/>
        <w:jc w:val="both"/>
        <w:rPr>
          <w:rFonts w:ascii="Trebuchet MS" w:hAnsi="Trebuchet MS"/>
          <w:sz w:val="20"/>
          <w:szCs w:val="20"/>
        </w:rPr>
      </w:pPr>
      <w:r>
        <w:rPr>
          <w:rFonts w:ascii="Trebuchet MS" w:hAnsi="Trebuchet MS"/>
          <w:sz w:val="20"/>
          <w:szCs w:val="20"/>
        </w:rPr>
        <w:t>3)</w:t>
      </w:r>
      <w:r>
        <w:rPr>
          <w:rFonts w:ascii="Trebuchet MS" w:hAnsi="Trebuchet MS"/>
          <w:sz w:val="20"/>
          <w:szCs w:val="20"/>
        </w:rPr>
        <w:tab/>
        <w:t>tygodniowy rozkład zajęć.</w:t>
      </w:r>
    </w:p>
    <w:p w14:paraId="368F25BD" w14:textId="77777777" w:rsidR="004108D2" w:rsidRDefault="00C505AE">
      <w:pPr>
        <w:pStyle w:val="Standard"/>
        <w:jc w:val="both"/>
        <w:rPr>
          <w:rFonts w:ascii="Trebuchet MS" w:hAnsi="Trebuchet MS"/>
          <w:sz w:val="20"/>
          <w:szCs w:val="20"/>
        </w:rPr>
      </w:pPr>
      <w:r>
        <w:rPr>
          <w:rFonts w:ascii="Trebuchet MS" w:hAnsi="Trebuchet MS"/>
          <w:sz w:val="20"/>
          <w:szCs w:val="20"/>
        </w:rPr>
        <w:t>2. Działalność edukacyjna Szkoły jest określana przez:</w:t>
      </w:r>
    </w:p>
    <w:p w14:paraId="2CA7848D" w14:textId="77777777" w:rsidR="004108D2" w:rsidRDefault="00C505AE">
      <w:pPr>
        <w:pStyle w:val="Standard"/>
        <w:ind w:left="360" w:hanging="360"/>
        <w:jc w:val="both"/>
      </w:pPr>
      <w:r>
        <w:rPr>
          <w:rFonts w:ascii="Trebuchet MS" w:hAnsi="Trebuchet MS"/>
          <w:sz w:val="20"/>
          <w:szCs w:val="20"/>
        </w:rPr>
        <w:t>1)</w:t>
      </w:r>
      <w:r>
        <w:rPr>
          <w:rFonts w:ascii="Trebuchet MS" w:hAnsi="Trebuchet MS"/>
          <w:sz w:val="20"/>
          <w:szCs w:val="20"/>
        </w:rPr>
        <w:tab/>
        <w:t xml:space="preserve">szkolny zestaw programów nauczania oraz </w:t>
      </w:r>
      <w:r>
        <w:rPr>
          <w:rStyle w:val="tekstbold"/>
          <w:rFonts w:ascii="Trebuchet MS" w:hAnsi="Trebuchet MS"/>
          <w:b w:val="0"/>
          <w:bCs/>
          <w:sz w:val="20"/>
          <w:szCs w:val="20"/>
        </w:rPr>
        <w:t>podręczników,</w:t>
      </w:r>
      <w:r>
        <w:rPr>
          <w:rFonts w:ascii="Trebuchet MS" w:hAnsi="Trebuchet MS"/>
          <w:sz w:val="20"/>
          <w:szCs w:val="20"/>
        </w:rPr>
        <w:t xml:space="preserve"> który uwzględniając wymiar wychowawczy, obejmuje całość działań Szkoły z punktu widzenia dydaktycznego;</w:t>
      </w:r>
    </w:p>
    <w:p w14:paraId="3194D43D" w14:textId="77777777" w:rsidR="004108D2" w:rsidRDefault="00C505AE">
      <w:pPr>
        <w:pStyle w:val="Standard"/>
        <w:ind w:left="360" w:hanging="360"/>
        <w:jc w:val="both"/>
        <w:rPr>
          <w:rFonts w:ascii="Trebuchet MS" w:hAnsi="Trebuchet MS"/>
          <w:sz w:val="20"/>
          <w:szCs w:val="20"/>
        </w:rPr>
      </w:pPr>
      <w:r>
        <w:rPr>
          <w:rFonts w:ascii="Trebuchet MS" w:hAnsi="Trebuchet MS"/>
          <w:sz w:val="20"/>
          <w:szCs w:val="20"/>
        </w:rPr>
        <w:t>2)</w:t>
      </w:r>
      <w:r>
        <w:rPr>
          <w:rFonts w:ascii="Trebuchet MS" w:hAnsi="Trebuchet MS"/>
          <w:sz w:val="20"/>
          <w:szCs w:val="20"/>
        </w:rPr>
        <w:tab/>
        <w:t>program wychowawczo-profilaktyczny, który opisuje w sposób całościowy wszystkie treści i działania o charakterze wychowawczym i profilaktycznym, realizowane przez wszystkich nauczycieli.</w:t>
      </w:r>
    </w:p>
    <w:p w14:paraId="359EF8C9" w14:textId="77777777" w:rsidR="004108D2" w:rsidRDefault="00C505AE">
      <w:pPr>
        <w:pStyle w:val="Standard"/>
        <w:ind w:left="360" w:hanging="360"/>
        <w:jc w:val="both"/>
        <w:rPr>
          <w:rFonts w:ascii="Trebuchet MS" w:hAnsi="Trebuchet MS"/>
          <w:sz w:val="20"/>
          <w:szCs w:val="20"/>
        </w:rPr>
      </w:pPr>
      <w:r>
        <w:rPr>
          <w:rFonts w:ascii="Trebuchet MS" w:hAnsi="Trebuchet MS"/>
          <w:sz w:val="20"/>
          <w:szCs w:val="20"/>
        </w:rPr>
        <w:t>3.</w:t>
      </w:r>
      <w:r>
        <w:rPr>
          <w:rFonts w:ascii="Trebuchet MS" w:hAnsi="Trebuchet MS"/>
          <w:sz w:val="20"/>
          <w:szCs w:val="20"/>
        </w:rPr>
        <w:tab/>
        <w:t>Rok szkolny dzieli się na dwa półrocza zwane również okresami: I okres – od rozpoczęcia roku szkolnego do końca stycznia, II okres – od 1 lutego do końca roku szkolnego</w:t>
      </w:r>
    </w:p>
    <w:p w14:paraId="2EBAFB95"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22</w:t>
      </w:r>
    </w:p>
    <w:p w14:paraId="56523E52"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1.</w:t>
      </w:r>
      <w:r>
        <w:rPr>
          <w:rFonts w:ascii="Trebuchet MS" w:eastAsia="Times New Roman" w:hAnsi="Trebuchet MS" w:cs="Times New Roman"/>
          <w:color w:val="000000"/>
          <w:sz w:val="20"/>
          <w:szCs w:val="20"/>
          <w:lang w:eastAsia="pl-PL"/>
        </w:rPr>
        <w:tab/>
        <w:t>Podstawową jednostką organizacyjną Szkoły jest oddział.</w:t>
      </w:r>
    </w:p>
    <w:p w14:paraId="2C2DBCA9"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2.</w:t>
      </w:r>
      <w:r>
        <w:rPr>
          <w:rFonts w:ascii="Trebuchet MS" w:eastAsia="Times New Roman" w:hAnsi="Trebuchet MS" w:cs="Times New Roman"/>
          <w:color w:val="000000"/>
          <w:sz w:val="20"/>
          <w:szCs w:val="20"/>
          <w:lang w:eastAsia="pl-PL"/>
        </w:rPr>
        <w:tab/>
        <w:t>Liczba uczniów w oddziale klas I-III Szkoły wynosi nie więcej niż 25.</w:t>
      </w:r>
    </w:p>
    <w:p w14:paraId="71AB764F"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3.</w:t>
      </w:r>
      <w:r>
        <w:rPr>
          <w:rFonts w:ascii="Trebuchet MS" w:eastAsia="Times New Roman" w:hAnsi="Trebuchet MS" w:cs="Times New Roman"/>
          <w:color w:val="000000"/>
          <w:sz w:val="20"/>
          <w:szCs w:val="20"/>
          <w:lang w:eastAsia="pl-PL"/>
        </w:rPr>
        <w:tab/>
        <w:t>W przypadku przyjęcia z urzędu, w okresie od rozpoczęcia do zakończenia zajęć dydaktyczno-wychowawczych, do oddziału klasy I, II lub III Szkoły ucznia zamieszkałego  w obwodzie tej Szkoły, Dyrektor Szkoły, po poinformowaniu rady oddziałowej dzieli dany oddział, jeżeli liczba uczniów jest zwiększona ponad liczbę określoną w pkt  2.</w:t>
      </w:r>
    </w:p>
    <w:p w14:paraId="59E6A983"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4.</w:t>
      </w:r>
      <w:r>
        <w:rPr>
          <w:rFonts w:ascii="Trebuchet MS" w:eastAsia="Times New Roman" w:hAnsi="Trebuchet MS" w:cs="Times New Roman"/>
          <w:color w:val="000000"/>
          <w:sz w:val="20"/>
          <w:szCs w:val="20"/>
          <w:lang w:eastAsia="pl-PL"/>
        </w:rPr>
        <w:tab/>
        <w:t>Na wniosek rady oddziałowej oraz za zgodą organu prowadzącego Szkołę, Dyrektor może odstąpić od podziału, zwiększając liczbę uczniów w oddziale ponad liczbę określoną w pkt 2. Liczba uczniów w oddziale może być zwiększona nie więcej niż o 2 uczniów.</w:t>
      </w:r>
    </w:p>
    <w:p w14:paraId="0101E754"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5.</w:t>
      </w:r>
      <w:r>
        <w:rPr>
          <w:rFonts w:ascii="Trebuchet MS" w:eastAsia="Times New Roman" w:hAnsi="Trebuchet MS" w:cs="Times New Roman"/>
          <w:color w:val="000000"/>
          <w:sz w:val="20"/>
          <w:szCs w:val="20"/>
          <w:lang w:eastAsia="pl-PL"/>
        </w:rPr>
        <w:tab/>
        <w:t>Jeżeli liczba uczniów w oddziale klas I-III Szkoły zostanie zwiększona zgodnie z pkt 4, w szkole zatrudnia się asystenta nauczyciela.</w:t>
      </w:r>
    </w:p>
    <w:p w14:paraId="411421BC"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6.</w:t>
      </w:r>
      <w:r>
        <w:rPr>
          <w:rFonts w:ascii="Trebuchet MS" w:eastAsia="Times New Roman" w:hAnsi="Trebuchet MS" w:cs="Times New Roman"/>
          <w:color w:val="000000"/>
          <w:sz w:val="20"/>
          <w:szCs w:val="20"/>
          <w:lang w:eastAsia="pl-PL"/>
        </w:rPr>
        <w:tab/>
        <w:t>Oddział, w którym liczbę uczniów zwiększono zgodnie z pkt 4, może funkcjonować ze zwiększoną liczbą uczniów w ciągu całego etapu edukacyjnego.</w:t>
      </w:r>
    </w:p>
    <w:p w14:paraId="3C5F072F"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7.</w:t>
      </w:r>
      <w:r>
        <w:rPr>
          <w:rFonts w:ascii="Trebuchet MS" w:eastAsia="Times New Roman" w:hAnsi="Trebuchet MS" w:cs="Times New Roman"/>
          <w:color w:val="000000"/>
          <w:sz w:val="20"/>
          <w:szCs w:val="20"/>
          <w:lang w:eastAsia="pl-PL"/>
        </w:rPr>
        <w:tab/>
        <w:t>Oddziały w Szkole są tworzone przed rozpoczęciem nauki z uwzględnieniem następujących zasad:</w:t>
      </w:r>
    </w:p>
    <w:p w14:paraId="24A36BDE"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lastRenderedPageBreak/>
        <w:t>a) każdy zespół składa się z możliwie równej liczby dziewcząt i chłopców,</w:t>
      </w:r>
    </w:p>
    <w:p w14:paraId="2C6DFCAA"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b) podziału na określone oddziały dokonuje Dyrektor Szkoły w porozumieniu z wychowawcą i rodzicami.</w:t>
      </w:r>
    </w:p>
    <w:p w14:paraId="1282D782"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8.</w:t>
      </w:r>
      <w:r>
        <w:rPr>
          <w:rFonts w:ascii="Trebuchet MS" w:eastAsia="Times New Roman" w:hAnsi="Trebuchet MS" w:cs="Times New Roman"/>
          <w:color w:val="000000"/>
          <w:sz w:val="20"/>
          <w:szCs w:val="20"/>
          <w:lang w:eastAsia="pl-PL"/>
        </w:rPr>
        <w:tab/>
        <w:t>Rodzice dziecka mają prawo wnioskowania do Dyrektora  Szkoły o  przeniesienie dziecka do oddziału równoległego.</w:t>
      </w:r>
    </w:p>
    <w:p w14:paraId="40925039"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9.</w:t>
      </w:r>
      <w:r>
        <w:rPr>
          <w:rFonts w:ascii="Trebuchet MS" w:eastAsia="Times New Roman" w:hAnsi="Trebuchet MS" w:cs="Times New Roman"/>
          <w:color w:val="000000"/>
          <w:sz w:val="20"/>
          <w:szCs w:val="20"/>
          <w:lang w:eastAsia="pl-PL"/>
        </w:rPr>
        <w:tab/>
        <w:t>Cykl kształcenia w Szkole trwa 8 lat.</w:t>
      </w:r>
    </w:p>
    <w:p w14:paraId="481C64D0"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23</w:t>
      </w:r>
    </w:p>
    <w:p w14:paraId="04544BB2"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1. Oddziałem opiekuje się nauczyciel wychowawca.</w:t>
      </w:r>
    </w:p>
    <w:p w14:paraId="30E88DC2"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2.</w:t>
      </w:r>
      <w:r>
        <w:rPr>
          <w:rFonts w:ascii="Trebuchet MS" w:eastAsia="Times New Roman" w:hAnsi="Trebuchet MS" w:cs="Times New Roman"/>
          <w:color w:val="000000"/>
          <w:sz w:val="20"/>
          <w:szCs w:val="20"/>
          <w:lang w:eastAsia="pl-PL"/>
        </w:rPr>
        <w:tab/>
        <w:t>Dla zapewnienia ciągłości pracy wychowawczej i jej skuteczności, Dyrektor umożliwi</w:t>
      </w:r>
    </w:p>
    <w:p w14:paraId="649317C0"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wychowawcy prowadzenie oddziału przez cały etap kształcenia: w klasach I-III lub klasach IV-VIII.</w:t>
      </w:r>
    </w:p>
    <w:p w14:paraId="7A031D81"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3.</w:t>
      </w:r>
      <w:r>
        <w:rPr>
          <w:rFonts w:ascii="Trebuchet MS" w:eastAsia="Times New Roman" w:hAnsi="Trebuchet MS" w:cs="Times New Roman"/>
          <w:color w:val="000000"/>
          <w:sz w:val="20"/>
          <w:szCs w:val="20"/>
          <w:lang w:eastAsia="pl-PL"/>
        </w:rPr>
        <w:tab/>
        <w:t>Formy realizowania zadań nauczyciela wychowawcy powinny być dostosowane do wieku uczniów, ich potrzeb oraz warunków środowiskowych Szkoły.</w:t>
      </w:r>
    </w:p>
    <w:p w14:paraId="648FC842"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24</w:t>
      </w:r>
    </w:p>
    <w:p w14:paraId="7B02897A"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1.</w:t>
      </w:r>
      <w:r>
        <w:rPr>
          <w:rFonts w:ascii="Trebuchet MS" w:eastAsia="Times New Roman" w:hAnsi="Trebuchet MS" w:cs="Times New Roman"/>
          <w:color w:val="000000"/>
          <w:sz w:val="20"/>
          <w:szCs w:val="20"/>
          <w:lang w:eastAsia="pl-PL"/>
        </w:rPr>
        <w:tab/>
        <w:t>Organizację stałych, obowiązkowych oraz nadobowiązkowych zajęć dydaktycznych i wychowawczych określa tygodniowy rozkład zajęć ustalony przez Dyrektora na podstawie zatwierdzonego przez organ prowadzący arkusza organizacyjnego, z uwzględnieniem zasad ochrony zdrowia i higieny pracy.</w:t>
      </w:r>
    </w:p>
    <w:p w14:paraId="2B61170A"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2.Godzina lekcyjna trwa 45 minut. W uzasadnionych przypadkach dopuszcza się prowadzenie zajęć edukacyjnych w czasie od 30 do 60 minut, zachowując ogólny tygodniowy czas zajęć ustalony w tygodniowym rozkładzie zajęć.</w:t>
      </w:r>
    </w:p>
    <w:p w14:paraId="46BDAF14" w14:textId="77777777" w:rsidR="004108D2" w:rsidRDefault="00C505AE">
      <w:pPr>
        <w:pStyle w:val="Standard"/>
        <w:tabs>
          <w:tab w:val="left" w:pos="284"/>
        </w:tabs>
        <w:spacing w:after="0" w:line="360" w:lineRule="auto"/>
        <w:jc w:val="both"/>
        <w:rPr>
          <w:rFonts w:ascii="Trebuchet MS" w:eastAsia="Times New Roman" w:hAnsi="Trebuchet MS" w:cs="Times New Roman"/>
          <w:sz w:val="20"/>
          <w:szCs w:val="20"/>
          <w:lang w:eastAsia="pl-PL"/>
        </w:rPr>
      </w:pPr>
      <w:r>
        <w:rPr>
          <w:rFonts w:ascii="Trebuchet MS" w:eastAsia="Times New Roman" w:hAnsi="Trebuchet MS" w:cs="Times New Roman"/>
          <w:sz w:val="20"/>
          <w:szCs w:val="20"/>
          <w:lang w:eastAsia="pl-PL"/>
        </w:rPr>
        <w:t xml:space="preserve">3.Zajęcia </w:t>
      </w:r>
      <w:proofErr w:type="spellStart"/>
      <w:r>
        <w:rPr>
          <w:rFonts w:ascii="Trebuchet MS" w:eastAsia="Times New Roman" w:hAnsi="Trebuchet MS" w:cs="Times New Roman"/>
          <w:sz w:val="20"/>
          <w:szCs w:val="20"/>
          <w:lang w:eastAsia="pl-PL"/>
        </w:rPr>
        <w:t>dydaktyczno</w:t>
      </w:r>
      <w:proofErr w:type="spellEnd"/>
      <w:r>
        <w:rPr>
          <w:rFonts w:ascii="Trebuchet MS" w:eastAsia="Times New Roman" w:hAnsi="Trebuchet MS" w:cs="Times New Roman"/>
          <w:sz w:val="20"/>
          <w:szCs w:val="20"/>
          <w:lang w:eastAsia="pl-PL"/>
        </w:rPr>
        <w:t xml:space="preserve"> – wychowawcz</w:t>
      </w:r>
      <w:r w:rsidR="00AE3949">
        <w:rPr>
          <w:rFonts w:ascii="Trebuchet MS" w:eastAsia="Times New Roman" w:hAnsi="Trebuchet MS" w:cs="Times New Roman"/>
          <w:sz w:val="20"/>
          <w:szCs w:val="20"/>
          <w:lang w:eastAsia="pl-PL"/>
        </w:rPr>
        <w:t>e odbywają się w godz. 8.00 – 16</w:t>
      </w:r>
      <w:r>
        <w:rPr>
          <w:rFonts w:ascii="Trebuchet MS" w:eastAsia="Times New Roman" w:hAnsi="Trebuchet MS" w:cs="Times New Roman"/>
          <w:sz w:val="20"/>
          <w:szCs w:val="20"/>
          <w:lang w:eastAsia="pl-PL"/>
        </w:rPr>
        <w:t>.20, a na wniosek rodziców mogą być zorganizowane od godz. 7.10</w:t>
      </w:r>
    </w:p>
    <w:p w14:paraId="75F260F0"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4.</w:t>
      </w:r>
      <w:r>
        <w:rPr>
          <w:rFonts w:ascii="Trebuchet MS" w:eastAsia="Times New Roman" w:hAnsi="Trebuchet MS" w:cs="Times New Roman"/>
          <w:color w:val="000000"/>
          <w:sz w:val="20"/>
          <w:szCs w:val="20"/>
          <w:lang w:eastAsia="pl-PL"/>
        </w:rPr>
        <w:tab/>
        <w:t>Czas trwania poszczególnych zajęć edukacyjnych w klasach I-III ustala nauczyciel prowadzący te zajęcia, zachowując ogólny tygodniowy czas zajęć ustalony w tygodniowym rozkładzie zajęć.</w:t>
      </w:r>
    </w:p>
    <w:p w14:paraId="6E7DCCBF"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5.</w:t>
      </w:r>
      <w:r>
        <w:rPr>
          <w:rFonts w:ascii="Trebuchet MS" w:eastAsia="Times New Roman" w:hAnsi="Trebuchet MS" w:cs="Times New Roman"/>
          <w:color w:val="000000"/>
          <w:sz w:val="20"/>
          <w:szCs w:val="20"/>
          <w:lang w:eastAsia="pl-PL"/>
        </w:rPr>
        <w:tab/>
        <w:t>W klasach IV-VIII podstawową formą pracy są zajęcia dydaktyczno-wychowawcze prowadzone w systemie klasowo-lekcyjnym.</w:t>
      </w:r>
    </w:p>
    <w:p w14:paraId="6B24BB70" w14:textId="77777777" w:rsidR="004108D2" w:rsidRDefault="00C505AE">
      <w:pPr>
        <w:pStyle w:val="Standard"/>
        <w:tabs>
          <w:tab w:val="left" w:pos="284"/>
        </w:tabs>
        <w:spacing w:after="0" w:line="360" w:lineRule="auto"/>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6.</w:t>
      </w:r>
      <w:r>
        <w:rPr>
          <w:rFonts w:ascii="Trebuchet MS" w:eastAsia="Times New Roman" w:hAnsi="Trebuchet MS" w:cs="Times New Roman"/>
          <w:color w:val="000000"/>
          <w:sz w:val="20"/>
          <w:szCs w:val="20"/>
          <w:lang w:eastAsia="pl-PL"/>
        </w:rPr>
        <w:tab/>
        <w:t xml:space="preserve">W szczególności zajęcia dydaktyczno-wyrównawcze, korekcyjno-kompensacyjne, gimnastyka korekcyjna, język obcy nowożytny, informatyka i wychowanie fizyczne mogą być prowadzone poza systemem klasowo-lekcyjnym w grupach międzyoddziałowych lub </w:t>
      </w:r>
      <w:proofErr w:type="spellStart"/>
      <w:r>
        <w:rPr>
          <w:rFonts w:ascii="Trebuchet MS" w:eastAsia="Times New Roman" w:hAnsi="Trebuchet MS" w:cs="Times New Roman"/>
          <w:color w:val="000000"/>
          <w:sz w:val="20"/>
          <w:szCs w:val="20"/>
          <w:lang w:eastAsia="pl-PL"/>
        </w:rPr>
        <w:t>międzyklasowych</w:t>
      </w:r>
      <w:proofErr w:type="spellEnd"/>
      <w:r>
        <w:rPr>
          <w:rFonts w:ascii="Trebuchet MS" w:eastAsia="Times New Roman" w:hAnsi="Trebuchet MS" w:cs="Times New Roman"/>
          <w:color w:val="000000"/>
          <w:sz w:val="20"/>
          <w:szCs w:val="20"/>
          <w:lang w:eastAsia="pl-PL"/>
        </w:rPr>
        <w:t>.</w:t>
      </w:r>
    </w:p>
    <w:p w14:paraId="7B37A1DC"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25</w:t>
      </w:r>
    </w:p>
    <w:p w14:paraId="20495D99"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Dla uczniów, którzy muszą przebywać dłużej w Szkole, w szczególności ze względu na czas pracy rodziców - na wniosek rodziców, organizację dojazdu do Szkoły albo inne okoliczności wymagające zapewnienia opieki w Szkole, Szkoła organizuje zajęcia świetlicowe.</w:t>
      </w:r>
    </w:p>
    <w:p w14:paraId="399886FB"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14:paraId="2B7F2134"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Planowanie pracy, organizacja i dobór form zajęć należą do kompetencji nauczycieli wychowawców grup wychowawczych, którzy swoją pracę odpowiednio dokumentują zgodnie z odrębnymi przepisami.</w:t>
      </w:r>
    </w:p>
    <w:p w14:paraId="47298F72"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Na zajęciach świetlicowych w Szkole pod opieką jednego nauczyciela może pozostawać nie więcej niż 25 uczniów.</w:t>
      </w:r>
    </w:p>
    <w:p w14:paraId="2070F42A"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5.</w:t>
      </w:r>
      <w:r>
        <w:rPr>
          <w:rFonts w:ascii="Trebuchet MS" w:hAnsi="Trebuchet MS" w:cs="Times New Roman"/>
          <w:sz w:val="20"/>
          <w:szCs w:val="20"/>
        </w:rPr>
        <w:tab/>
        <w:t>Świetlica posiada własne pomieszczenia i sprzęt niezbędny do realizacji zadań. Może również korzystać z innych pomieszczeń szkolnych i ich sprzętu oraz obiektów sportowych.</w:t>
      </w:r>
    </w:p>
    <w:p w14:paraId="2853AA61"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Godziny pracy świetlicy są dostosowane do potrzeb środowiska.</w:t>
      </w:r>
    </w:p>
    <w:p w14:paraId="2CBC0AC7"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7. Szczegółowe zadania i organizację pracy świetlicy szkolnej określa regulamin.</w:t>
      </w:r>
    </w:p>
    <w:p w14:paraId="44F64F55" w14:textId="77777777" w:rsidR="004108D2" w:rsidRDefault="00C505AE">
      <w:pPr>
        <w:pStyle w:val="Standard"/>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26</w:t>
      </w:r>
    </w:p>
    <w:p w14:paraId="384E3DF4"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10.</w:t>
      </w:r>
      <w:r>
        <w:rPr>
          <w:rFonts w:ascii="Trebuchet MS" w:hAnsi="Trebuchet MS" w:cs="Times New Roman"/>
          <w:sz w:val="20"/>
          <w:szCs w:val="20"/>
        </w:rPr>
        <w:tab/>
        <w:t>Szkoła w zakresie realizacji zadań statutowych zapewnia uczniom możliwość korzystania także z:</w:t>
      </w:r>
    </w:p>
    <w:p w14:paraId="2CAB9DD2" w14:textId="77777777" w:rsidR="004108D2" w:rsidRDefault="00C505AE">
      <w:pPr>
        <w:pStyle w:val="Akapitzlist"/>
        <w:numPr>
          <w:ilvl w:val="0"/>
          <w:numId w:val="239"/>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pomieszczeń do nauki z niezbędnym wyposażeniem;</w:t>
      </w:r>
    </w:p>
    <w:p w14:paraId="4ED25582" w14:textId="77777777" w:rsidR="004108D2" w:rsidRPr="00AE3949" w:rsidRDefault="00C505AE" w:rsidP="00AE3949">
      <w:pPr>
        <w:pStyle w:val="Akapitzlist"/>
        <w:numPr>
          <w:ilvl w:val="0"/>
          <w:numId w:val="239"/>
        </w:numPr>
        <w:tabs>
          <w:tab w:val="left" w:pos="1724"/>
        </w:tabs>
        <w:spacing w:after="0" w:line="360" w:lineRule="auto"/>
        <w:jc w:val="both"/>
        <w:rPr>
          <w:rFonts w:ascii="Trebuchet MS" w:hAnsi="Trebuchet MS" w:cs="Times New Roman"/>
          <w:sz w:val="20"/>
          <w:szCs w:val="20"/>
        </w:rPr>
      </w:pPr>
      <w:r w:rsidRPr="00AE3949">
        <w:rPr>
          <w:rFonts w:ascii="Trebuchet MS" w:hAnsi="Trebuchet MS" w:cs="Times New Roman"/>
          <w:sz w:val="20"/>
          <w:szCs w:val="20"/>
        </w:rPr>
        <w:t>biblioteki;</w:t>
      </w:r>
    </w:p>
    <w:p w14:paraId="76273C5B" w14:textId="77777777" w:rsidR="004108D2" w:rsidRPr="00AE3949" w:rsidRDefault="00C505AE" w:rsidP="00AE3949">
      <w:pPr>
        <w:pStyle w:val="Akapitzlist"/>
        <w:numPr>
          <w:ilvl w:val="0"/>
          <w:numId w:val="239"/>
        </w:numPr>
        <w:tabs>
          <w:tab w:val="left" w:pos="1724"/>
        </w:tabs>
        <w:spacing w:after="0" w:line="360" w:lineRule="auto"/>
        <w:jc w:val="both"/>
        <w:rPr>
          <w:rFonts w:ascii="Trebuchet MS" w:hAnsi="Trebuchet MS" w:cs="Times New Roman"/>
          <w:sz w:val="20"/>
          <w:szCs w:val="20"/>
        </w:rPr>
      </w:pPr>
      <w:r w:rsidRPr="00AE3949">
        <w:rPr>
          <w:rFonts w:ascii="Trebuchet MS" w:hAnsi="Trebuchet MS" w:cs="Times New Roman"/>
          <w:sz w:val="20"/>
          <w:szCs w:val="20"/>
        </w:rPr>
        <w:t>gabinetu profilaktyki zdrowotnej spełniającego szczegółowe wymagania, o których mowa                w przepisach wydanych na podstawie art. 22 ust. 3 ustawy z dnia 15 kwietnia 2011 r.                             o działalności leczniczej  oraz wyposażonego w sprzęt, o którym mowa w przepisach wydanych na podstawie art. 31d ustawy z dnia 27 sierpnia 2004 r. o świadczeniach opieki zdrowotnej finansowanych ze środków publicznych  w części dotyczącej warunków realizacji świadczeń gwarantowanych pielęgniarki lub higienistki szkolnej;</w:t>
      </w:r>
    </w:p>
    <w:p w14:paraId="5A4370FC" w14:textId="77777777" w:rsidR="004108D2" w:rsidRDefault="00C505AE" w:rsidP="00AE3949">
      <w:pPr>
        <w:pStyle w:val="Akapitzlist"/>
        <w:numPr>
          <w:ilvl w:val="0"/>
          <w:numId w:val="239"/>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zespołu urządzeń sportowych i rekreacyjnych;</w:t>
      </w:r>
    </w:p>
    <w:p w14:paraId="68524C2F" w14:textId="77777777" w:rsidR="004108D2" w:rsidRDefault="00C505AE" w:rsidP="00AE3949">
      <w:pPr>
        <w:pStyle w:val="Akapitzlist"/>
        <w:numPr>
          <w:ilvl w:val="0"/>
          <w:numId w:val="239"/>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pomieszczeń sanitarno-higienicznych i szatni.</w:t>
      </w:r>
    </w:p>
    <w:p w14:paraId="3841A2B5" w14:textId="77777777" w:rsidR="004108D2" w:rsidRDefault="00C505AE">
      <w:pPr>
        <w:pStyle w:val="Standard"/>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27</w:t>
      </w:r>
    </w:p>
    <w:p w14:paraId="490BC85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W celu zapewnienia prawidłowej realizacji zadań opiekuńczych, w szczególności wspierania prawidłowego rozwoju uczniów, Szkoła organizuje stołówkę szkolną.</w:t>
      </w:r>
    </w:p>
    <w:p w14:paraId="6412134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Korzystanie z posiłków w stołówce szkolnej odbywa się na zasadach określonych w odrębnych przepisach.</w:t>
      </w:r>
    </w:p>
    <w:p w14:paraId="247ADB9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Korzystanie z posiłków w stołówce szkolnej jest odpłatne.</w:t>
      </w:r>
    </w:p>
    <w:p w14:paraId="18481F2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 Warunki korzystania ze stołówki szkolnej, w tym wysokość opłat za posiłki, ustala Dyrektor Szkoły w porozumieniu z organem prowadzącym szkołę.</w:t>
      </w:r>
    </w:p>
    <w:p w14:paraId="21E0047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 Do opłat wnoszonych za korzystanie przez uczniów z posiłku w stołówce szkolnej nie wlicza się wynagrodzeń pracowników i składek naliczanych od tych wynagrodzeń oraz kosztów utrzymania stołówki.</w:t>
      </w:r>
    </w:p>
    <w:p w14:paraId="2A1744C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 Organ prowadzący szkołę może zwolnić rodziców albo pełnoletniego ucznia z całości lub części opłat:</w:t>
      </w:r>
    </w:p>
    <w:p w14:paraId="59B59AE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  w przypadku szczególnie trudnej sytuacji materialnej rodziny;</w:t>
      </w:r>
    </w:p>
    <w:p w14:paraId="27051E6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w szczególnie uzasadnionych przypadkach losowych.</w:t>
      </w:r>
    </w:p>
    <w:p w14:paraId="0A6C715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7. Organ prowadzący szkołę może upoważnić do udzielania zwolnień Dyrektora Szkoły.</w:t>
      </w:r>
    </w:p>
    <w:p w14:paraId="7D45169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8. Obiady przygotowuje i wydaje kuchnia szkolna.</w:t>
      </w:r>
    </w:p>
    <w:p w14:paraId="5E80354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9. Szczegółową organizację pracy stołówki szkolnej określa regulamin stołówki szkolnej.</w:t>
      </w:r>
    </w:p>
    <w:p w14:paraId="77880ACD" w14:textId="77777777" w:rsidR="004108D2" w:rsidRDefault="00C505AE">
      <w:pPr>
        <w:pStyle w:val="Standard"/>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28</w:t>
      </w:r>
    </w:p>
    <w:p w14:paraId="391354E8"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1.</w:t>
      </w:r>
      <w:r>
        <w:rPr>
          <w:rFonts w:ascii="Trebuchet MS" w:hAnsi="Trebuchet MS" w:cs="Arial"/>
          <w:sz w:val="20"/>
          <w:szCs w:val="20"/>
        </w:rPr>
        <w:tab/>
        <w:t>W Szkole funkcjonuje biblioteka szkolna.</w:t>
      </w:r>
    </w:p>
    <w:p w14:paraId="35AD1AA1"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2.</w:t>
      </w:r>
      <w:r>
        <w:rPr>
          <w:rFonts w:ascii="Trebuchet MS" w:hAnsi="Trebuchet MS" w:cs="Arial"/>
          <w:sz w:val="20"/>
          <w:szCs w:val="20"/>
        </w:rPr>
        <w:tab/>
        <w:t>Organizacja biblioteki uwzględnia w szczególności zadania w zakresie:</w:t>
      </w:r>
    </w:p>
    <w:p w14:paraId="4CE35DDE"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a)  gromadzenia i udostępniania podręczników, materiałów edukacyjnych i materiałów ćwiczeniowych oraz innych materiałów bibliotecznych;</w:t>
      </w:r>
    </w:p>
    <w:p w14:paraId="4994DD26"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lastRenderedPageBreak/>
        <w:t>b) tworzenia warunków do efektywnego posługiwania się technologiami informacyjno-komunikacyjnymi;</w:t>
      </w:r>
    </w:p>
    <w:p w14:paraId="6EF4C9ED"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c)   rozbudzania i rozwijania indywidualnych zainteresowań uczniów oraz wyrabiania i pogłębiania u uczniów nawyku czytania i uczenia się;</w:t>
      </w:r>
    </w:p>
    <w:p w14:paraId="3FF3821B"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d)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w:t>
      </w:r>
    </w:p>
    <w:p w14:paraId="7BD32D22"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e)   przeprowadzania inwentaryzacji księgozbioru biblioteki szkolnej, z uwzględnieniem przepisów wydanych na podstawie art. 27 ust. 6 ustawy z dnia 27 czerwca 1997 r. o bibliotekach.</w:t>
      </w:r>
    </w:p>
    <w:p w14:paraId="6F775DB2"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3.</w:t>
      </w:r>
      <w:r>
        <w:rPr>
          <w:rFonts w:ascii="Trebuchet MS" w:hAnsi="Trebuchet MS" w:cs="Arial"/>
          <w:sz w:val="20"/>
          <w:szCs w:val="20"/>
        </w:rPr>
        <w:tab/>
        <w:t>Biblioteka jest pracownią szkolną, służącą realizacji potrzeb i zainteresowań uczniów, zadań dydaktycznych i wychowawczych Szkoły, doskonaleniu warsztatu pracy nauczyciela, popularyzowaniu wiedzy pedagogicznej wśród rodziców (prawnych opiekunów).</w:t>
      </w:r>
    </w:p>
    <w:p w14:paraId="515268AE"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4.</w:t>
      </w:r>
      <w:r>
        <w:rPr>
          <w:rFonts w:ascii="Trebuchet MS" w:hAnsi="Trebuchet MS" w:cs="Arial"/>
          <w:sz w:val="20"/>
          <w:szCs w:val="20"/>
        </w:rPr>
        <w:tab/>
        <w:t>Biblioteka jest czynna zgodnie z harmonogramem. Godziny pracy biblioteki ustala Dyrektor, dostosowując je do tygodniowego rozkładu zajęć w sposób umożliwiający dostęp do jej zbiorów podczas zajęć lekcyjnych i po ich zakończeniu.</w:t>
      </w:r>
    </w:p>
    <w:p w14:paraId="6186AE28"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5.</w:t>
      </w:r>
      <w:r>
        <w:rPr>
          <w:rFonts w:ascii="Trebuchet MS" w:hAnsi="Trebuchet MS" w:cs="Arial"/>
          <w:sz w:val="20"/>
          <w:szCs w:val="20"/>
        </w:rPr>
        <w:tab/>
        <w:t>Szczegółowe zasady funkcjonowania biblioteki szkolnej określa regulamin biblioteki.</w:t>
      </w:r>
    </w:p>
    <w:p w14:paraId="06D4114C"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6.</w:t>
      </w:r>
      <w:r>
        <w:rPr>
          <w:rFonts w:ascii="Trebuchet MS" w:hAnsi="Trebuchet MS" w:cs="Arial"/>
          <w:sz w:val="20"/>
          <w:szCs w:val="20"/>
        </w:rPr>
        <w:tab/>
        <w:t>Z biblioteki mogą korzystać uczniowie, nauczyciele i inni pracownicy Szkoły.</w:t>
      </w:r>
    </w:p>
    <w:p w14:paraId="10A83F25"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7.</w:t>
      </w:r>
      <w:r>
        <w:rPr>
          <w:rFonts w:ascii="Trebuchet MS" w:hAnsi="Trebuchet MS" w:cs="Arial"/>
          <w:sz w:val="20"/>
          <w:szCs w:val="20"/>
        </w:rPr>
        <w:tab/>
        <w:t>Status użytkownika biblioteki potwierdza karta biblioteczna.</w:t>
      </w:r>
    </w:p>
    <w:p w14:paraId="218B1A34"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8.</w:t>
      </w:r>
      <w:r>
        <w:rPr>
          <w:rFonts w:ascii="Trebuchet MS" w:hAnsi="Trebuchet MS" w:cs="Arial"/>
          <w:sz w:val="20"/>
          <w:szCs w:val="20"/>
        </w:rPr>
        <w:tab/>
        <w:t>Działania biblioteki rozwijające wrażliwość kulturalną uczniów:</w:t>
      </w:r>
    </w:p>
    <w:p w14:paraId="7078F35C"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a) współpraca z instytucjami kulturalnymi: lekcje muzealne, konkursy,</w:t>
      </w:r>
    </w:p>
    <w:p w14:paraId="6B1D12A5"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b) współpraca z instytucjami bibliotecznymi: lekcje biblioteczne, wycieczki naukowe,</w:t>
      </w:r>
    </w:p>
    <w:p w14:paraId="55613874"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9. Biblioteka pełni funkcję informacyjną dla uczniów, rodziców, nauczycieli:</w:t>
      </w:r>
    </w:p>
    <w:p w14:paraId="0DBFA55E"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a) udostępnia uczniom, rodzicom dokumentację szkolną, wymagania edukacyjne, statut, regulaminy stanowiące prawo wewnątrzszkolne,</w:t>
      </w:r>
    </w:p>
    <w:p w14:paraId="0C37B7DB"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b) informuje nauczycieli, rodziców o stanie czytelnictwa uczniów,</w:t>
      </w:r>
    </w:p>
    <w:p w14:paraId="50950295"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c) udostępnia nauczycielom , uczniom warsztat informacyjny biblioteki,</w:t>
      </w:r>
    </w:p>
    <w:p w14:paraId="7F90E68A"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 xml:space="preserve">d) wspiera nauczyciela w realizacji zadań </w:t>
      </w:r>
      <w:proofErr w:type="spellStart"/>
      <w:r>
        <w:rPr>
          <w:rFonts w:ascii="Trebuchet MS" w:hAnsi="Trebuchet MS" w:cs="Arial"/>
          <w:sz w:val="20"/>
          <w:szCs w:val="20"/>
        </w:rPr>
        <w:t>dydaktyczno</w:t>
      </w:r>
      <w:proofErr w:type="spellEnd"/>
      <w:r>
        <w:rPr>
          <w:rFonts w:ascii="Trebuchet MS" w:hAnsi="Trebuchet MS" w:cs="Arial"/>
          <w:sz w:val="20"/>
          <w:szCs w:val="20"/>
        </w:rPr>
        <w:t xml:space="preserve"> – wychowawczych, samokształceniu, doskonaleniu zawodowym.</w:t>
      </w:r>
    </w:p>
    <w:p w14:paraId="74E94938"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29</w:t>
      </w:r>
    </w:p>
    <w:p w14:paraId="34AAEABF" w14:textId="77777777" w:rsidR="004108D2" w:rsidRDefault="00C505AE">
      <w:pPr>
        <w:pStyle w:val="Akapitzlist"/>
        <w:tabs>
          <w:tab w:val="left" w:pos="0"/>
          <w:tab w:val="left" w:pos="284"/>
        </w:tabs>
        <w:spacing w:after="0" w:line="360" w:lineRule="auto"/>
        <w:jc w:val="both"/>
      </w:pPr>
      <w:r>
        <w:rPr>
          <w:rFonts w:ascii="Trebuchet MS" w:hAnsi="Trebuchet MS" w:cs="Times New Roman"/>
          <w:sz w:val="20"/>
          <w:szCs w:val="20"/>
        </w:rPr>
        <w:t xml:space="preserve">1.Szkoła prowadzi bieżącą i systematyczną współpracę z Poradnią Psychologiczno-Pedagogiczną w Rudzie Śląskiej, a także w razie potrzeby innymi poradniami, w tym specjalistycznymi; szkołami wyższymi i organizacjami pozarządowymi oraz innymi instytucjami </w:t>
      </w:r>
      <w:bookmarkStart w:id="4" w:name="_Hlk18860486"/>
      <w:r>
        <w:rPr>
          <w:rFonts w:ascii="Trebuchet MS" w:hAnsi="Trebuchet MS" w:cs="Times New Roman"/>
          <w:sz w:val="20"/>
          <w:szCs w:val="20"/>
        </w:rPr>
        <w:t xml:space="preserve">działającymi na rzecz </w:t>
      </w:r>
      <w:bookmarkEnd w:id="4"/>
      <w:r>
        <w:rPr>
          <w:rFonts w:ascii="Trebuchet MS" w:hAnsi="Trebuchet MS" w:cs="Times New Roman"/>
          <w:sz w:val="20"/>
          <w:szCs w:val="20"/>
        </w:rPr>
        <w:t>rodziny, dzieci i młodzieży, a w szczególności współpracuje z Miejskim Ośrodkiem Pomocy Społecznej w Rudzie Śląskiej, Sądem Rejonowym w Rudzie Śląskiej, Komendą Miejską Policji w Rudzie Śląskiej, Strażą Miejską w Rudzie Śląskiej oraz Towarzystwem Przyjaciół Dzieci, lokalnymi stowarzyszeniami działającymi na rzecz rodziny, dzieci i młodzieży oraz placówkami opiekuńczo – wychowawczymi.</w:t>
      </w:r>
    </w:p>
    <w:p w14:paraId="1BFC6F8A" w14:textId="77777777" w:rsidR="004108D2" w:rsidRDefault="00C505AE" w:rsidP="00C64BA7">
      <w:pPr>
        <w:pStyle w:val="Akapitzlist"/>
        <w:numPr>
          <w:ilvl w:val="2"/>
          <w:numId w:val="233"/>
        </w:numPr>
        <w:tabs>
          <w:tab w:val="left" w:pos="0"/>
          <w:tab w:val="left" w:pos="284"/>
        </w:tabs>
        <w:spacing w:after="0" w:line="360" w:lineRule="auto"/>
        <w:ind w:left="0" w:firstLine="0"/>
        <w:jc w:val="both"/>
        <w:rPr>
          <w:rFonts w:ascii="Trebuchet MS" w:hAnsi="Trebuchet MS" w:cs="Times New Roman"/>
          <w:sz w:val="20"/>
          <w:szCs w:val="20"/>
        </w:rPr>
      </w:pPr>
      <w:r>
        <w:rPr>
          <w:rFonts w:ascii="Trebuchet MS" w:hAnsi="Trebuchet MS" w:cs="Times New Roman"/>
          <w:sz w:val="20"/>
          <w:szCs w:val="20"/>
        </w:rPr>
        <w:t xml:space="preserve">Zasady współpracy z poradnią psychologiczną – pedagogiczną dotyczą w szczególności organizacji pomocy </w:t>
      </w:r>
      <w:proofErr w:type="spellStart"/>
      <w:r>
        <w:rPr>
          <w:rFonts w:ascii="Trebuchet MS" w:hAnsi="Trebuchet MS" w:cs="Times New Roman"/>
          <w:sz w:val="20"/>
          <w:szCs w:val="20"/>
        </w:rPr>
        <w:t>psychologiczno</w:t>
      </w:r>
      <w:proofErr w:type="spellEnd"/>
      <w:r>
        <w:rPr>
          <w:rFonts w:ascii="Trebuchet MS" w:hAnsi="Trebuchet MS" w:cs="Times New Roman"/>
          <w:sz w:val="20"/>
          <w:szCs w:val="20"/>
        </w:rPr>
        <w:t xml:space="preserve"> – pedagogicznej, której sposób udzielania określa obowiązująca w Szkole procedura.</w:t>
      </w:r>
    </w:p>
    <w:p w14:paraId="3E4FC5EB" w14:textId="77777777" w:rsidR="004108D2" w:rsidRDefault="00C505AE" w:rsidP="00C64BA7">
      <w:pPr>
        <w:pStyle w:val="Akapitzlist"/>
        <w:numPr>
          <w:ilvl w:val="2"/>
          <w:numId w:val="233"/>
        </w:numPr>
        <w:tabs>
          <w:tab w:val="left" w:pos="0"/>
          <w:tab w:val="left" w:pos="284"/>
        </w:tabs>
        <w:spacing w:after="0" w:line="360" w:lineRule="auto"/>
        <w:ind w:left="0" w:firstLine="0"/>
        <w:jc w:val="both"/>
        <w:rPr>
          <w:rFonts w:ascii="Trebuchet MS" w:hAnsi="Trebuchet MS" w:cs="Times New Roman"/>
          <w:sz w:val="20"/>
          <w:szCs w:val="20"/>
        </w:rPr>
      </w:pPr>
      <w:r>
        <w:rPr>
          <w:rFonts w:ascii="Trebuchet MS" w:hAnsi="Trebuchet MS" w:cs="Times New Roman"/>
          <w:sz w:val="20"/>
          <w:szCs w:val="20"/>
        </w:rPr>
        <w:t>Celem współpracy Szkoły z placówkami działającymi na rzecz rodziny, dzieci i młodzieży jest:</w:t>
      </w:r>
    </w:p>
    <w:p w14:paraId="15689879" w14:textId="77777777" w:rsidR="004108D2" w:rsidRDefault="00C505AE">
      <w:pPr>
        <w:pStyle w:val="Akapitzlist"/>
        <w:numPr>
          <w:ilvl w:val="0"/>
          <w:numId w:val="24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uzyskanie wsparcia merytorycznego dla nauczycieli i specjalistów udzielających uczniom i rodzicom pomocy psychologiczno-pedagogicznej w szkole,</w:t>
      </w:r>
    </w:p>
    <w:p w14:paraId="68AE1419" w14:textId="77777777" w:rsidR="004108D2" w:rsidRPr="00AE3949" w:rsidRDefault="00C505AE" w:rsidP="00AE3949">
      <w:pPr>
        <w:pStyle w:val="Akapitzlist"/>
        <w:numPr>
          <w:ilvl w:val="0"/>
          <w:numId w:val="241"/>
        </w:numPr>
        <w:tabs>
          <w:tab w:val="left" w:pos="1724"/>
        </w:tabs>
        <w:spacing w:after="0" w:line="360" w:lineRule="auto"/>
        <w:jc w:val="both"/>
        <w:rPr>
          <w:rFonts w:ascii="Trebuchet MS" w:hAnsi="Trebuchet MS" w:cs="Times New Roman"/>
          <w:sz w:val="20"/>
          <w:szCs w:val="20"/>
        </w:rPr>
      </w:pPr>
      <w:r w:rsidRPr="00AE3949">
        <w:rPr>
          <w:rFonts w:ascii="Trebuchet MS" w:hAnsi="Trebuchet MS" w:cs="Times New Roman"/>
          <w:sz w:val="20"/>
          <w:szCs w:val="20"/>
        </w:rPr>
        <w:t>udzielanie rodzicom i nauczycielom pomocy psychologiczno-pedagogicznej związanej z wychowywaniem i kształceniem dzieci i młodzieży.</w:t>
      </w:r>
    </w:p>
    <w:p w14:paraId="7946017C" w14:textId="77777777" w:rsidR="004108D2" w:rsidRDefault="00C505AE">
      <w:pPr>
        <w:pStyle w:val="Akapitzlist"/>
        <w:tabs>
          <w:tab w:val="left" w:pos="12"/>
          <w:tab w:val="left" w:pos="296"/>
        </w:tabs>
        <w:spacing w:after="0" w:line="360" w:lineRule="auto"/>
        <w:ind w:left="6" w:hanging="6"/>
        <w:jc w:val="both"/>
        <w:rPr>
          <w:rFonts w:ascii="Trebuchet MS" w:eastAsia="Times New Roman" w:hAnsi="Trebuchet MS" w:cs="Times New Roman"/>
          <w:color w:val="000000"/>
          <w:sz w:val="20"/>
          <w:szCs w:val="20"/>
          <w:lang w:eastAsia="pl-PL"/>
        </w:rPr>
      </w:pPr>
      <w:r>
        <w:rPr>
          <w:rFonts w:ascii="Trebuchet MS" w:eastAsia="Times New Roman" w:hAnsi="Trebuchet MS" w:cs="Times New Roman"/>
          <w:color w:val="000000"/>
          <w:sz w:val="20"/>
          <w:szCs w:val="20"/>
          <w:lang w:eastAsia="pl-PL"/>
        </w:rPr>
        <w:t>2.Szkoła może przyjmować słuchaczy zakładów kształcenia nauczycieli oraz studentów szkół wyższych kształcących nauczycieli na praktyki pedagogiczne (na podstawie pisemnego porozumienia zawartego pomiędzy Dyrektorem lub za jego zgodą – z poszczególnymi nauczycielami a zakładem kształcenia nauczycieli lub szkołą wyższą).</w:t>
      </w:r>
    </w:p>
    <w:p w14:paraId="0DB3DC4C"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30</w:t>
      </w:r>
    </w:p>
    <w:p w14:paraId="481718F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Szkoła prowadzi działalności innowacyjną we współpracy ze stowarzyszeniami i innymi organizacjami, których cele określone w statucie obejmują swoim zakresem zadania objęte innowacją.</w:t>
      </w:r>
    </w:p>
    <w:p w14:paraId="39258EE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Współpraca, o której mowa w ust. 1, polega w szczególności na:</w:t>
      </w:r>
    </w:p>
    <w:p w14:paraId="70E7FF38" w14:textId="77777777" w:rsidR="004108D2" w:rsidRDefault="00C505AE">
      <w:pPr>
        <w:pStyle w:val="Akapitzlist"/>
        <w:numPr>
          <w:ilvl w:val="0"/>
          <w:numId w:val="243"/>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informowaniu o celach i okresie trwania innowacji, w szczególności na stronie internetowej Szkoły i organu prowadzącego Szkołę, jak również korespondencyjnie (listownie i w drodze elektronicznej);</w:t>
      </w:r>
    </w:p>
    <w:p w14:paraId="0F36F63E" w14:textId="77777777" w:rsidR="004108D2" w:rsidRPr="00AE3949" w:rsidRDefault="00C505AE" w:rsidP="00AE3949">
      <w:pPr>
        <w:pStyle w:val="Akapitzlist"/>
        <w:numPr>
          <w:ilvl w:val="0"/>
          <w:numId w:val="243"/>
        </w:numPr>
        <w:tabs>
          <w:tab w:val="left" w:pos="1724"/>
        </w:tabs>
        <w:spacing w:after="0" w:line="360" w:lineRule="auto"/>
        <w:jc w:val="both"/>
        <w:rPr>
          <w:rFonts w:ascii="Trebuchet MS" w:hAnsi="Trebuchet MS" w:cs="Times New Roman"/>
          <w:sz w:val="20"/>
          <w:szCs w:val="20"/>
        </w:rPr>
      </w:pPr>
      <w:r w:rsidRPr="00AE3949">
        <w:rPr>
          <w:rFonts w:ascii="Trebuchet MS" w:hAnsi="Trebuchet MS" w:cs="Times New Roman"/>
          <w:sz w:val="20"/>
          <w:szCs w:val="20"/>
        </w:rPr>
        <w:t>organizowaniu spotkań z przedstawicielami stowarzyszeń i innych organizacji;</w:t>
      </w:r>
    </w:p>
    <w:p w14:paraId="4A915568" w14:textId="77777777" w:rsidR="004108D2" w:rsidRPr="00AE3949" w:rsidRDefault="00C505AE" w:rsidP="00AE3949">
      <w:pPr>
        <w:pStyle w:val="Akapitzlist"/>
        <w:numPr>
          <w:ilvl w:val="0"/>
          <w:numId w:val="243"/>
        </w:numPr>
        <w:tabs>
          <w:tab w:val="left" w:pos="1724"/>
        </w:tabs>
        <w:spacing w:after="0" w:line="360" w:lineRule="auto"/>
        <w:jc w:val="both"/>
        <w:rPr>
          <w:rFonts w:ascii="Trebuchet MS" w:hAnsi="Trebuchet MS" w:cs="Times New Roman"/>
          <w:sz w:val="20"/>
          <w:szCs w:val="20"/>
        </w:rPr>
      </w:pPr>
      <w:r w:rsidRPr="00AE3949">
        <w:rPr>
          <w:rFonts w:ascii="Trebuchet MS" w:hAnsi="Trebuchet MS" w:cs="Times New Roman"/>
          <w:sz w:val="20"/>
          <w:szCs w:val="20"/>
        </w:rPr>
        <w:t>opiniowaniu i konsultowanie projektu innowacji w dziedzinach stanowiących obszary wspólnych zainteresowań;</w:t>
      </w:r>
    </w:p>
    <w:p w14:paraId="4486490D" w14:textId="77777777" w:rsidR="00AE3949"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Szkoła może realizować eksperyment pedagogiczny.</w:t>
      </w:r>
    </w:p>
    <w:p w14:paraId="6EAD627E" w14:textId="77777777" w:rsidR="004108D2" w:rsidRDefault="00AE3949">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xml:space="preserve">4. </w:t>
      </w:r>
      <w:r w:rsidR="00C505AE">
        <w:rPr>
          <w:rFonts w:ascii="Trebuchet MS" w:hAnsi="Trebuchet MS" w:cs="Times New Roman"/>
          <w:sz w:val="20"/>
          <w:szCs w:val="20"/>
        </w:rPr>
        <w:t xml:space="preserve"> Eksperyment pedagogiczny polega na modyfikacji istniejących lub wdrożeniu nowych działań w procesie kształcenia, przy zastosowaniu nowatorskich rozwiązań programowych, organizacyjnych, metodycznych lub wychowawczych, w ramach których są modyfikowane warunki, organizacja zajęć edukacyjnych lub zakres treści nauczania.</w:t>
      </w:r>
    </w:p>
    <w:p w14:paraId="0CA875C3" w14:textId="77777777" w:rsidR="004108D2" w:rsidRDefault="00AE3949">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sidR="00C505AE">
        <w:rPr>
          <w:rFonts w:ascii="Trebuchet MS" w:hAnsi="Trebuchet MS" w:cs="Times New Roman"/>
          <w:sz w:val="20"/>
          <w:szCs w:val="20"/>
        </w:rPr>
        <w:t>. Celem eksperymentu pedagogicznego realizowanego w Szkole jest rozwijanie kompetencji                    i wiedzy uczniów oraz nauczycieli.</w:t>
      </w:r>
    </w:p>
    <w:p w14:paraId="35BA623A" w14:textId="77777777" w:rsidR="004108D2" w:rsidRDefault="00AE3949">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sidR="00C505AE">
        <w:rPr>
          <w:rFonts w:ascii="Trebuchet MS" w:hAnsi="Trebuchet MS" w:cs="Times New Roman"/>
          <w:sz w:val="20"/>
          <w:szCs w:val="20"/>
        </w:rPr>
        <w:t>. Eksperyment pedagogiczny jest przeprowadzany pod opieką jednostki naukowej.</w:t>
      </w:r>
    </w:p>
    <w:p w14:paraId="4A57213D" w14:textId="77777777" w:rsidR="004108D2" w:rsidRDefault="00AE3949">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7</w:t>
      </w:r>
      <w:r w:rsidR="00C505AE">
        <w:rPr>
          <w:rFonts w:ascii="Trebuchet MS" w:hAnsi="Trebuchet MS" w:cs="Times New Roman"/>
          <w:sz w:val="20"/>
          <w:szCs w:val="20"/>
        </w:rPr>
        <w:t>. Eksperyment pedagogiczny nie może naruszać uprawnień ucznia do bezpłatnej nauki, wychowania i opieki w zakresie ustalonym w Ustawie, a także w zakresie uzyskania wiadomości i umiejętności niezbędnych do ukończenia danego typu szkoły oraz warunków i sposobu przeprowadzania egzaminów, określonych w odrębnych przepisach.</w:t>
      </w:r>
    </w:p>
    <w:p w14:paraId="0BA2F6A8" w14:textId="77777777" w:rsidR="004108D2" w:rsidRDefault="00AE3949">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8</w:t>
      </w:r>
      <w:r w:rsidR="00C505AE">
        <w:rPr>
          <w:rFonts w:ascii="Trebuchet MS" w:hAnsi="Trebuchet MS" w:cs="Times New Roman"/>
          <w:sz w:val="20"/>
          <w:szCs w:val="20"/>
        </w:rPr>
        <w:t>. Eksperyment pedagogiczny może obejmować całą Szkołę, oddział, grupę lub wybrane zajęcia edukacyjne.</w:t>
      </w:r>
    </w:p>
    <w:p w14:paraId="05DD482D" w14:textId="77777777" w:rsidR="004108D2" w:rsidRDefault="00AE3949">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9</w:t>
      </w:r>
      <w:r w:rsidR="00C505AE">
        <w:rPr>
          <w:rFonts w:ascii="Trebuchet MS" w:hAnsi="Trebuchet MS" w:cs="Times New Roman"/>
          <w:sz w:val="20"/>
          <w:szCs w:val="20"/>
        </w:rPr>
        <w:t>. Dyrektor Szkoły na podstawie uchwały Rady Pedagogicznej i po uzyskaniu opinii Rady Rodziców, występuje do ministra właściwego do spraw oświaty i wychowania z wnioskiem o wyrażenie zgody na prowadzenie eksperymentu pedagogicznego w Szkole, w terminie do dnia 31 marca roku szkolnego poprzedzającego rok szkolny, w którym jest planowane rozpoczęcie eksperymentu.</w:t>
      </w:r>
    </w:p>
    <w:p w14:paraId="1526A238" w14:textId="77777777" w:rsidR="00DA2EA6" w:rsidRDefault="00DA2EA6">
      <w:pPr>
        <w:pStyle w:val="Akapitzlist"/>
        <w:tabs>
          <w:tab w:val="left" w:pos="284"/>
        </w:tabs>
        <w:spacing w:after="0" w:line="360" w:lineRule="auto"/>
        <w:jc w:val="center"/>
        <w:rPr>
          <w:rFonts w:ascii="Trebuchet MS" w:hAnsi="Trebuchet MS" w:cs="Arial"/>
          <w:b/>
          <w:bCs/>
          <w:sz w:val="20"/>
          <w:szCs w:val="20"/>
        </w:rPr>
      </w:pPr>
    </w:p>
    <w:p w14:paraId="0629F6D8" w14:textId="77777777" w:rsidR="00DA2EA6" w:rsidRDefault="00DA2EA6">
      <w:pPr>
        <w:pStyle w:val="Akapitzlist"/>
        <w:tabs>
          <w:tab w:val="left" w:pos="284"/>
        </w:tabs>
        <w:spacing w:after="0" w:line="360" w:lineRule="auto"/>
        <w:jc w:val="center"/>
        <w:rPr>
          <w:rFonts w:ascii="Trebuchet MS" w:hAnsi="Trebuchet MS" w:cs="Arial"/>
          <w:b/>
          <w:bCs/>
          <w:sz w:val="20"/>
          <w:szCs w:val="20"/>
        </w:rPr>
      </w:pPr>
    </w:p>
    <w:p w14:paraId="12EF6E4D" w14:textId="77777777" w:rsidR="00DA2EA6" w:rsidRDefault="00DA2EA6">
      <w:pPr>
        <w:pStyle w:val="Akapitzlist"/>
        <w:tabs>
          <w:tab w:val="left" w:pos="284"/>
        </w:tabs>
        <w:spacing w:after="0" w:line="360" w:lineRule="auto"/>
        <w:jc w:val="center"/>
        <w:rPr>
          <w:rFonts w:ascii="Trebuchet MS" w:hAnsi="Trebuchet MS" w:cs="Arial"/>
          <w:b/>
          <w:bCs/>
          <w:sz w:val="20"/>
          <w:szCs w:val="20"/>
        </w:rPr>
      </w:pPr>
    </w:p>
    <w:p w14:paraId="06672B6F"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lastRenderedPageBreak/>
        <w:t>§ 31</w:t>
      </w:r>
    </w:p>
    <w:p w14:paraId="3EFA024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Szkoła może realizować zajęcia wychowania fizycznego w ramach tygodniowego wymiaru godzin w formie:</w:t>
      </w:r>
    </w:p>
    <w:p w14:paraId="183696D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  zajęć sportowych i rekreacyjnych;</w:t>
      </w:r>
    </w:p>
    <w:p w14:paraId="01468F2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gier i zabaw ruchowych;</w:t>
      </w:r>
    </w:p>
    <w:p w14:paraId="0AEE901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 zajęć korekcyjno-wyrównawczych;</w:t>
      </w:r>
    </w:p>
    <w:p w14:paraId="7D1B137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 aktywnych form turystyki;</w:t>
      </w:r>
    </w:p>
    <w:p w14:paraId="12C7397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  imprez rekreacyjnych i rozgrywek sportowych;</w:t>
      </w:r>
    </w:p>
    <w:p w14:paraId="7FF3D84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g) udziału w szkoleniach młodzieżowych organizatorów sportu i sędziów sportowych;</w:t>
      </w:r>
    </w:p>
    <w:p w14:paraId="48BC098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h) uczestnictwa w ważnych dla środowiska wydarzeniach sportowych.</w:t>
      </w:r>
    </w:p>
    <w:p w14:paraId="70C6910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Zajęcia wychowania fizycznego, o których mowa w pkt 1, mogą być organizowane przez Szkołę jako zajęcia lekcyjne, pozalekcyjne lub pozaszkolne.</w:t>
      </w:r>
    </w:p>
    <w:p w14:paraId="0CB6A59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3.Dyrektor Szkoły, w uzgodnieniu z organem prowadzącym i po zaopiniowaniu przez Radę Pedagogiczną, radę rodziców, przygotowuje propozycje wskazujące formy realizacji czwartej godziny zajęć wychowania fizycznego, w ramach form wymienionych w pkt. 1 do wyboru przez uczniów.</w:t>
      </w:r>
    </w:p>
    <w:p w14:paraId="55FB68F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 Propozycje, o których mowa w pkt 1 powinny uwzględniać:</w:t>
      </w:r>
    </w:p>
    <w:p w14:paraId="28F7E1F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 potrzeby zdrowotne uczniów, ich zainteresowania oraz osiągnięcia sportowe w danej dziedzinie sportu bądź aktywności ruchowej;</w:t>
      </w:r>
    </w:p>
    <w:p w14:paraId="48A5A19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uwarunkowania lokalne;</w:t>
      </w:r>
    </w:p>
    <w:p w14:paraId="15341EC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 miejsce zamieszkania uczniów;</w:t>
      </w:r>
    </w:p>
    <w:p w14:paraId="0B8D8FBD"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 tradycje sportowe szkoły i środowiska;</w:t>
      </w:r>
    </w:p>
    <w:p w14:paraId="50CFF82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 możliwości kadrowe.</w:t>
      </w:r>
    </w:p>
    <w:p w14:paraId="5570271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xml:space="preserve">5. Dopuszcza się możliwość łączenia czwartych godzin zajęć wychowania fizycznego organizowanych w formach określonych w  pkt 1 </w:t>
      </w:r>
      <w:proofErr w:type="spellStart"/>
      <w:r>
        <w:rPr>
          <w:rFonts w:ascii="Trebuchet MS" w:hAnsi="Trebuchet MS" w:cs="Times New Roman"/>
          <w:sz w:val="20"/>
          <w:szCs w:val="20"/>
        </w:rPr>
        <w:t>ppkt</w:t>
      </w:r>
      <w:proofErr w:type="spellEnd"/>
      <w:r>
        <w:rPr>
          <w:rFonts w:ascii="Trebuchet MS" w:hAnsi="Trebuchet MS" w:cs="Times New Roman"/>
          <w:sz w:val="20"/>
          <w:szCs w:val="20"/>
        </w:rPr>
        <w:t xml:space="preserve"> d-h z zachowaniem liczby godzin przeznaczonych na te zajęcia w okresie nie dłuższym niż 4 tygodnie.</w:t>
      </w:r>
    </w:p>
    <w:p w14:paraId="4A979FC6"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32</w:t>
      </w:r>
    </w:p>
    <w:p w14:paraId="35D95EA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W Szkole organizuje się Szkolny Klub Wolontariusza, którego działania koordynuje Rada Wolontariatu.</w:t>
      </w:r>
    </w:p>
    <w:p w14:paraId="6F10D97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Wyznaczone cele i działania Szkolnego Klubu Wolontariusza realizowane są w szczególności poprzez:</w:t>
      </w:r>
    </w:p>
    <w:p w14:paraId="7473E89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zapoznanie młodzieży z ideą wolontariatu oraz jej propagowaniem;</w:t>
      </w:r>
    </w:p>
    <w:p w14:paraId="1DB00AB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uwrażliwienie na problemy społeczne i potrzeby innych;</w:t>
      </w:r>
    </w:p>
    <w:p w14:paraId="0598823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kształtowanie właściwych postaw prospołecznych;</w:t>
      </w:r>
    </w:p>
    <w:p w14:paraId="46C899D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inspirowanie do aktywnego spędzania czasu wolnego;</w:t>
      </w:r>
    </w:p>
    <w:p w14:paraId="18C21AA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kształtowanie umiejętności działania w zespole;</w:t>
      </w:r>
    </w:p>
    <w:p w14:paraId="698655A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Sposób realizacji działań odbywa się w szczególności poprzez:</w:t>
      </w:r>
    </w:p>
    <w:p w14:paraId="6191F78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przybliżenie uczniom idei wolontariatu podczas spotkań i godzin wychowawczych;</w:t>
      </w:r>
    </w:p>
    <w:p w14:paraId="37D312C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zapoznanie z prawami i obowiązkami wolontariuszy;</w:t>
      </w:r>
    </w:p>
    <w:p w14:paraId="3783158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propagowanie idei włączenia się w pracę wolontariatu wśród uczniów;</w:t>
      </w:r>
    </w:p>
    <w:p w14:paraId="3ADCFA3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 cykliczne  spotkania i działania podejmowane w szkole w ramach wolontariatu.</w:t>
      </w:r>
    </w:p>
    <w:p w14:paraId="4A76D4BC"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lastRenderedPageBreak/>
        <w:t>§ 33</w:t>
      </w:r>
    </w:p>
    <w:p w14:paraId="4BCC0D35" w14:textId="77777777" w:rsidR="004108D2" w:rsidRDefault="00C505AE">
      <w:pPr>
        <w:pStyle w:val="Akapitzlist"/>
        <w:tabs>
          <w:tab w:val="left" w:pos="0"/>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 Szkole funkcjonuje wewnątrzszkolny system doradztwa zawodowego.</w:t>
      </w:r>
    </w:p>
    <w:p w14:paraId="6E238D15" w14:textId="77777777" w:rsidR="004108D2" w:rsidRDefault="00C505AE">
      <w:pPr>
        <w:pStyle w:val="Akapitzlist"/>
        <w:tabs>
          <w:tab w:val="left" w:pos="0"/>
        </w:tabs>
        <w:spacing w:after="0" w:line="360" w:lineRule="auto"/>
        <w:jc w:val="both"/>
        <w:rPr>
          <w:rFonts w:ascii="Trebuchet MS" w:hAnsi="Trebuchet MS" w:cs="Times New Roman"/>
          <w:bCs/>
          <w:sz w:val="20"/>
          <w:szCs w:val="20"/>
        </w:rPr>
      </w:pPr>
      <w:r>
        <w:rPr>
          <w:rFonts w:ascii="Trebuchet MS" w:hAnsi="Trebuchet MS" w:cs="Times New Roman"/>
          <w:bCs/>
          <w:sz w:val="20"/>
          <w:szCs w:val="20"/>
        </w:rPr>
        <w:t>2.Szkoła  prowadzi   następujące   działania   w   ramach   wewnątrzszkolnego   systemu   doradztwa zawodowego:</w:t>
      </w:r>
    </w:p>
    <w:p w14:paraId="64E84EDF" w14:textId="77777777" w:rsidR="004108D2" w:rsidRDefault="00C505AE">
      <w:pPr>
        <w:pStyle w:val="Akapitzlist"/>
        <w:numPr>
          <w:ilvl w:val="0"/>
          <w:numId w:val="245"/>
        </w:numPr>
        <w:spacing w:after="0" w:line="360" w:lineRule="auto"/>
        <w:jc w:val="both"/>
        <w:rPr>
          <w:rFonts w:ascii="Trebuchet MS" w:hAnsi="Trebuchet MS" w:cs="Times New Roman"/>
          <w:bCs/>
          <w:sz w:val="20"/>
          <w:szCs w:val="20"/>
        </w:rPr>
      </w:pPr>
      <w:r>
        <w:rPr>
          <w:rFonts w:ascii="Trebuchet MS" w:hAnsi="Trebuchet MS" w:cs="Times New Roman"/>
          <w:bCs/>
          <w:sz w:val="20"/>
          <w:szCs w:val="20"/>
        </w:rPr>
        <w:t>systematyczne diagnozowanie zapotrzebowania uczniów na informacje edukacyjne i zawodowe oraz na pomoc w planowaniu kształcenia i kariery zawodowej,</w:t>
      </w:r>
    </w:p>
    <w:p w14:paraId="3F269EBF" w14:textId="77777777" w:rsidR="004108D2" w:rsidRPr="00450CA0" w:rsidRDefault="00C505AE" w:rsidP="00450CA0">
      <w:pPr>
        <w:pStyle w:val="Akapitzlist"/>
        <w:numPr>
          <w:ilvl w:val="0"/>
          <w:numId w:val="245"/>
        </w:numPr>
        <w:spacing w:after="0" w:line="360" w:lineRule="auto"/>
        <w:jc w:val="both"/>
        <w:rPr>
          <w:rFonts w:ascii="Trebuchet MS" w:hAnsi="Trebuchet MS" w:cs="Times New Roman"/>
          <w:bCs/>
          <w:sz w:val="20"/>
          <w:szCs w:val="20"/>
        </w:rPr>
      </w:pPr>
      <w:r w:rsidRPr="00450CA0">
        <w:rPr>
          <w:rFonts w:ascii="Trebuchet MS" w:hAnsi="Trebuchet MS" w:cs="Times New Roman"/>
          <w:bCs/>
          <w:sz w:val="20"/>
          <w:szCs w:val="20"/>
        </w:rPr>
        <w:t>gromadzenie, aktualizacja i udostępnianie informacji edukacyjnych i zawodowych właściwych dla danego poziomu kształcenia,</w:t>
      </w:r>
    </w:p>
    <w:p w14:paraId="47A4E824" w14:textId="77777777" w:rsidR="004108D2" w:rsidRPr="00450CA0" w:rsidRDefault="00C505AE" w:rsidP="00450CA0">
      <w:pPr>
        <w:pStyle w:val="Akapitzlist"/>
        <w:numPr>
          <w:ilvl w:val="0"/>
          <w:numId w:val="245"/>
        </w:numPr>
        <w:spacing w:after="0" w:line="360" w:lineRule="auto"/>
        <w:jc w:val="both"/>
        <w:rPr>
          <w:rFonts w:ascii="Trebuchet MS" w:hAnsi="Trebuchet MS" w:cs="Times New Roman"/>
          <w:bCs/>
          <w:sz w:val="20"/>
          <w:szCs w:val="20"/>
        </w:rPr>
      </w:pPr>
      <w:r w:rsidRPr="00450CA0">
        <w:rPr>
          <w:rFonts w:ascii="Trebuchet MS" w:hAnsi="Trebuchet MS" w:cs="Times New Roman"/>
          <w:bCs/>
          <w:sz w:val="20"/>
          <w:szCs w:val="20"/>
        </w:rPr>
        <w:t>wskazywanie uczniom, rodzicom i nauczycielom dodatkowych źródeł informacji na poziomie regionalnym, ogólnokrajowym, europejskim i światowym dotyczących:</w:t>
      </w:r>
    </w:p>
    <w:p w14:paraId="1C6A965B" w14:textId="77777777" w:rsidR="004108D2" w:rsidRDefault="00C505AE">
      <w:pPr>
        <w:pStyle w:val="Akapitzlist"/>
        <w:numPr>
          <w:ilvl w:val="0"/>
          <w:numId w:val="247"/>
        </w:numPr>
        <w:spacing w:after="0" w:line="360" w:lineRule="auto"/>
        <w:jc w:val="both"/>
        <w:rPr>
          <w:rFonts w:ascii="Trebuchet MS" w:hAnsi="Trebuchet MS" w:cs="Times New Roman"/>
          <w:bCs/>
          <w:sz w:val="20"/>
          <w:szCs w:val="20"/>
        </w:rPr>
      </w:pPr>
      <w:r>
        <w:rPr>
          <w:rFonts w:ascii="Trebuchet MS" w:hAnsi="Trebuchet MS" w:cs="Times New Roman"/>
          <w:bCs/>
          <w:sz w:val="20"/>
          <w:szCs w:val="20"/>
        </w:rPr>
        <w:t>rynku pracy,</w:t>
      </w:r>
    </w:p>
    <w:p w14:paraId="4016DC67" w14:textId="77777777" w:rsidR="004108D2" w:rsidRDefault="00C505AE">
      <w:pPr>
        <w:pStyle w:val="Akapitzlist"/>
        <w:numPr>
          <w:ilvl w:val="0"/>
          <w:numId w:val="248"/>
        </w:numPr>
        <w:spacing w:after="0" w:line="360" w:lineRule="auto"/>
        <w:jc w:val="both"/>
        <w:rPr>
          <w:rFonts w:ascii="Trebuchet MS" w:hAnsi="Trebuchet MS" w:cs="Times New Roman"/>
          <w:bCs/>
          <w:sz w:val="20"/>
          <w:szCs w:val="20"/>
        </w:rPr>
      </w:pPr>
      <w:r>
        <w:rPr>
          <w:rFonts w:ascii="Trebuchet MS" w:hAnsi="Trebuchet MS" w:cs="Times New Roman"/>
          <w:bCs/>
          <w:sz w:val="20"/>
          <w:szCs w:val="20"/>
        </w:rPr>
        <w:t>trendów rozwojowych w świecie zawodów i zatrudnienia,</w:t>
      </w:r>
    </w:p>
    <w:p w14:paraId="48122FDD" w14:textId="77777777" w:rsidR="004108D2" w:rsidRDefault="00C505AE">
      <w:pPr>
        <w:pStyle w:val="Akapitzlist"/>
        <w:numPr>
          <w:ilvl w:val="0"/>
          <w:numId w:val="26"/>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wykorzystania posiadanych uzdolnień i talentów przy wykonywaniu przyszłych zadań zawodowych,</w:t>
      </w:r>
    </w:p>
    <w:p w14:paraId="7CC2FFF5" w14:textId="77777777" w:rsidR="004108D2" w:rsidRDefault="00C505AE">
      <w:pPr>
        <w:pStyle w:val="Akapitzlist"/>
        <w:numPr>
          <w:ilvl w:val="0"/>
          <w:numId w:val="26"/>
        </w:numPr>
        <w:spacing w:after="0" w:line="360" w:lineRule="auto"/>
        <w:jc w:val="both"/>
        <w:rPr>
          <w:rFonts w:ascii="Trebuchet MS" w:hAnsi="Trebuchet MS" w:cs="Times New Roman"/>
          <w:bCs/>
          <w:sz w:val="20"/>
          <w:szCs w:val="20"/>
        </w:rPr>
      </w:pPr>
      <w:r>
        <w:rPr>
          <w:rFonts w:ascii="Trebuchet MS" w:hAnsi="Trebuchet MS" w:cs="Times New Roman"/>
          <w:bCs/>
          <w:sz w:val="20"/>
          <w:szCs w:val="20"/>
        </w:rPr>
        <w:t>instytucji  i  organizacji  wspierających  funkcjonowanie   osób  niepełnosprawnych w życiu codziennym zawodowym,</w:t>
      </w:r>
    </w:p>
    <w:p w14:paraId="5FE24F91" w14:textId="77777777" w:rsidR="004108D2" w:rsidRDefault="00C505AE">
      <w:pPr>
        <w:pStyle w:val="Akapitzlist"/>
        <w:numPr>
          <w:ilvl w:val="0"/>
          <w:numId w:val="26"/>
        </w:numPr>
        <w:spacing w:after="0" w:line="360" w:lineRule="auto"/>
        <w:jc w:val="both"/>
        <w:rPr>
          <w:rFonts w:ascii="Trebuchet MS" w:hAnsi="Trebuchet MS" w:cs="Times New Roman"/>
          <w:bCs/>
          <w:sz w:val="20"/>
          <w:szCs w:val="20"/>
        </w:rPr>
      </w:pPr>
      <w:r>
        <w:rPr>
          <w:rFonts w:ascii="Trebuchet MS" w:hAnsi="Trebuchet MS" w:cs="Times New Roman"/>
          <w:bCs/>
          <w:sz w:val="20"/>
          <w:szCs w:val="20"/>
        </w:rPr>
        <w:t>alternatywnych  możliwości  kształcenia  dla  uczniów  z  problemami  emocjonalnymi i dla niedostosowanych społecznie,</w:t>
      </w:r>
    </w:p>
    <w:p w14:paraId="0813475E" w14:textId="77777777" w:rsidR="004108D2" w:rsidRDefault="00C505AE">
      <w:pPr>
        <w:pStyle w:val="Akapitzlist"/>
        <w:numPr>
          <w:ilvl w:val="0"/>
          <w:numId w:val="26"/>
        </w:numPr>
        <w:spacing w:after="0" w:line="360" w:lineRule="auto"/>
        <w:jc w:val="both"/>
        <w:rPr>
          <w:rFonts w:ascii="Trebuchet MS" w:hAnsi="Trebuchet MS" w:cs="Times New Roman"/>
          <w:bCs/>
          <w:sz w:val="20"/>
          <w:szCs w:val="20"/>
        </w:rPr>
      </w:pPr>
      <w:r>
        <w:rPr>
          <w:rFonts w:ascii="Trebuchet MS" w:hAnsi="Trebuchet MS" w:cs="Times New Roman"/>
          <w:bCs/>
          <w:sz w:val="20"/>
          <w:szCs w:val="20"/>
        </w:rPr>
        <w:t>programów edukacyjnych Unii Europejskiej,</w:t>
      </w:r>
    </w:p>
    <w:p w14:paraId="66A5A4E2" w14:textId="77777777" w:rsidR="004108D2" w:rsidRDefault="00C505AE" w:rsidP="00450CA0">
      <w:pPr>
        <w:pStyle w:val="Akapitzlist"/>
        <w:numPr>
          <w:ilvl w:val="0"/>
          <w:numId w:val="245"/>
        </w:numPr>
        <w:spacing w:after="0" w:line="360" w:lineRule="auto"/>
        <w:jc w:val="both"/>
        <w:rPr>
          <w:rFonts w:ascii="Trebuchet MS" w:hAnsi="Trebuchet MS" w:cs="Times New Roman"/>
          <w:bCs/>
          <w:sz w:val="20"/>
          <w:szCs w:val="20"/>
        </w:rPr>
      </w:pPr>
      <w:r>
        <w:rPr>
          <w:rFonts w:ascii="Trebuchet MS" w:hAnsi="Trebuchet MS" w:cs="Times New Roman"/>
          <w:bCs/>
          <w:sz w:val="20"/>
          <w:szCs w:val="20"/>
        </w:rPr>
        <w:t>udzielanie indywidualnych porad uczniom i rodzicom (prawnym opiekunom),</w:t>
      </w:r>
    </w:p>
    <w:p w14:paraId="7BB353BB" w14:textId="77777777" w:rsidR="004108D2" w:rsidRDefault="00C505AE" w:rsidP="00450CA0">
      <w:pPr>
        <w:pStyle w:val="Akapitzlist"/>
        <w:numPr>
          <w:ilvl w:val="0"/>
          <w:numId w:val="245"/>
        </w:numPr>
        <w:spacing w:after="0" w:line="360" w:lineRule="auto"/>
        <w:jc w:val="both"/>
        <w:rPr>
          <w:rFonts w:ascii="Trebuchet MS" w:hAnsi="Trebuchet MS" w:cs="Times New Roman"/>
          <w:bCs/>
          <w:sz w:val="20"/>
          <w:szCs w:val="20"/>
        </w:rPr>
      </w:pPr>
      <w:r>
        <w:rPr>
          <w:rFonts w:ascii="Trebuchet MS" w:hAnsi="Trebuchet MS" w:cs="Times New Roman"/>
          <w:bCs/>
          <w:sz w:val="20"/>
          <w:szCs w:val="20"/>
        </w:rPr>
        <w:t>prowadzenie grupowych zajęć aktywizujących, przygotowujących uczniów do świadomego planowania kariery, podjęcia roli zawodowej,</w:t>
      </w:r>
    </w:p>
    <w:p w14:paraId="29A020C6" w14:textId="77777777" w:rsidR="004108D2" w:rsidRDefault="00C505AE" w:rsidP="00450CA0">
      <w:pPr>
        <w:pStyle w:val="Akapitzlist"/>
        <w:numPr>
          <w:ilvl w:val="0"/>
          <w:numId w:val="245"/>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wspieranie w działaniach doradczych rodziców i nauczycieli oraz organizowane spotkań szkoleniowo-informacyjnych, udostępnianie informacji i materiałów do pracy z uczniami,</w:t>
      </w:r>
    </w:p>
    <w:p w14:paraId="7F161EDF" w14:textId="77777777" w:rsidR="004108D2" w:rsidRDefault="00C505AE" w:rsidP="00450CA0">
      <w:pPr>
        <w:pStyle w:val="Akapitzlist"/>
        <w:numPr>
          <w:ilvl w:val="0"/>
          <w:numId w:val="245"/>
        </w:numPr>
        <w:spacing w:after="0" w:line="360" w:lineRule="auto"/>
        <w:jc w:val="both"/>
        <w:rPr>
          <w:rFonts w:ascii="Trebuchet MS" w:hAnsi="Trebuchet MS" w:cs="Times New Roman"/>
          <w:bCs/>
          <w:sz w:val="20"/>
          <w:szCs w:val="20"/>
        </w:rPr>
      </w:pPr>
      <w:r>
        <w:rPr>
          <w:rFonts w:ascii="Trebuchet MS" w:hAnsi="Trebuchet MS" w:cs="Times New Roman"/>
          <w:bCs/>
          <w:sz w:val="20"/>
          <w:szCs w:val="20"/>
        </w:rPr>
        <w:t>współpraca z instytucjami wspierającymi wewnątrzszkolny system doradztwa zawodowego, w szczególności z poradniami psychologiczno-pedagogicznymi, w tym poradniami specjalistycznymi, oraz innymi instytucjami: świadczącymi poradnictwo i specjalistyczną pomoc uczniom i rodzicom, organizując obowiązkowe zajęcia wynikające z przepisów prawa w liczbie godzin wskazanych w tych przepisach. Zajęcia te odbywają się na podstawie programów nauczania dopuszczonych przez dyrektora szkoły.</w:t>
      </w:r>
    </w:p>
    <w:p w14:paraId="0EAB5424" w14:textId="77777777" w:rsidR="004108D2" w:rsidRDefault="004108D2">
      <w:pPr>
        <w:pStyle w:val="Standard"/>
        <w:spacing w:after="0" w:line="360" w:lineRule="auto"/>
        <w:jc w:val="center"/>
      </w:pPr>
    </w:p>
    <w:p w14:paraId="5DC797C2" w14:textId="77777777" w:rsidR="004108D2" w:rsidRDefault="00C505AE">
      <w:pPr>
        <w:pStyle w:val="Standard"/>
        <w:spacing w:after="0" w:line="360" w:lineRule="auto"/>
        <w:jc w:val="center"/>
      </w:pPr>
      <w:r>
        <w:rPr>
          <w:rStyle w:val="tekstbold"/>
        </w:rPr>
        <w:t>ROZDZIAŁ V</w:t>
      </w:r>
    </w:p>
    <w:p w14:paraId="4D15CD89" w14:textId="77777777" w:rsidR="004108D2" w:rsidRDefault="00C505AE">
      <w:pPr>
        <w:pStyle w:val="Standard"/>
        <w:spacing w:after="0" w:line="360" w:lineRule="auto"/>
        <w:jc w:val="center"/>
      </w:pPr>
      <w:r>
        <w:rPr>
          <w:rStyle w:val="tekstbold"/>
        </w:rPr>
        <w:t>ZAKRES ZADAŃ NAUCZYCIELI I INNYCH PRACOWNIKÓW SZKOŁY</w:t>
      </w:r>
    </w:p>
    <w:p w14:paraId="587AD55D"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34</w:t>
      </w:r>
    </w:p>
    <w:p w14:paraId="7B582D65"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Pr>
          <w:rFonts w:ascii="Trebuchet MS" w:hAnsi="Trebuchet MS" w:cs="Arial"/>
          <w:sz w:val="20"/>
          <w:szCs w:val="20"/>
        </w:rPr>
        <w:t>W Szkole zatrudnia się nauczycieli oraz pracowników ekonomicznych, administracyjnych,  technicznych i pracowników obsługi.</w:t>
      </w:r>
    </w:p>
    <w:p w14:paraId="00D26904"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t>Pełniąc obowiązki służbowe, nauczyciele i pracownicy szkoły są funkcjonariuszami publicznymi.</w:t>
      </w:r>
    </w:p>
    <w:p w14:paraId="23137288"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t>Zasady zatrudniania nauczycieli i innych pracowników Szkoły określają odrębne przepisy.</w:t>
      </w:r>
    </w:p>
    <w:p w14:paraId="3C1D881A"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lastRenderedPageBreak/>
        <w:t>Kwalifikacje nauczycieli i innych pracowników Szkoły oraz zasady ich wynagradzania określają odrębne przepisy.</w:t>
      </w:r>
    </w:p>
    <w:p w14:paraId="53FB115E"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t>Szczegółowy zakres zadań poszczególnych pracowników wynika z indywidualnego zakresu obowiązków ustalonego przez Dyrektora Szkoły.</w:t>
      </w:r>
    </w:p>
    <w:p w14:paraId="61D6230E"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t>Nauczyciel, wykonując pracę dydaktyczno-wychowawczą i opiekuńczą, jest odpowiedzialny za jakość i wyniki tej pracy, a także bezpieczeństwo powierzonych jego opiece uczniów.</w:t>
      </w:r>
    </w:p>
    <w:p w14:paraId="6F0BBD1B" w14:textId="77777777" w:rsid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t>Pracownik Szkoły zobowiązany jest wykonywać pracę sumiennie i starannie, przestrzegać dyscypliny pracy oraz stosować się do poleceń przełożonych zgodnie z regulaminem pracy Szkoły.</w:t>
      </w:r>
    </w:p>
    <w:p w14:paraId="306299AA" w14:textId="77777777" w:rsidR="004108D2" w:rsidRPr="00450CA0" w:rsidRDefault="00C505AE" w:rsidP="00450CA0">
      <w:pPr>
        <w:pStyle w:val="Akapitzlist"/>
        <w:numPr>
          <w:ilvl w:val="0"/>
          <w:numId w:val="249"/>
        </w:numPr>
        <w:tabs>
          <w:tab w:val="left" w:pos="852"/>
        </w:tabs>
        <w:spacing w:after="0" w:line="360" w:lineRule="auto"/>
        <w:ind w:left="284" w:hanging="284"/>
        <w:rPr>
          <w:rFonts w:ascii="Trebuchet MS" w:hAnsi="Trebuchet MS" w:cs="Arial"/>
          <w:sz w:val="20"/>
          <w:szCs w:val="20"/>
        </w:rPr>
      </w:pPr>
      <w:r w:rsidRPr="00450CA0">
        <w:rPr>
          <w:rFonts w:ascii="Trebuchet MS" w:hAnsi="Trebuchet MS" w:cs="Arial"/>
          <w:sz w:val="20"/>
          <w:szCs w:val="20"/>
        </w:rPr>
        <w:t>Do podstawowych obowiązków pracowników Szkoły w szczególności należy:</w:t>
      </w:r>
    </w:p>
    <w:p w14:paraId="51ADD51D" w14:textId="77777777" w:rsidR="004108D2" w:rsidRDefault="00C505AE">
      <w:pPr>
        <w:pStyle w:val="Akapitzlist"/>
        <w:tabs>
          <w:tab w:val="left" w:pos="852"/>
        </w:tabs>
        <w:spacing w:after="0" w:line="360" w:lineRule="auto"/>
        <w:ind w:left="284" w:hanging="284"/>
        <w:jc w:val="both"/>
        <w:rPr>
          <w:rFonts w:ascii="Trebuchet MS" w:hAnsi="Trebuchet MS" w:cs="Arial"/>
          <w:sz w:val="20"/>
          <w:szCs w:val="20"/>
        </w:rPr>
      </w:pPr>
      <w:r>
        <w:rPr>
          <w:rFonts w:ascii="Trebuchet MS" w:hAnsi="Trebuchet MS" w:cs="Arial"/>
          <w:sz w:val="20"/>
          <w:szCs w:val="20"/>
        </w:rPr>
        <w:t>a)</w:t>
      </w:r>
      <w:r>
        <w:rPr>
          <w:rFonts w:ascii="Trebuchet MS" w:hAnsi="Trebuchet MS" w:cs="Arial"/>
          <w:sz w:val="20"/>
          <w:szCs w:val="20"/>
        </w:rPr>
        <w:tab/>
        <w:t>dążenie do uzyskiwania w pracy jak najlepszych wyników i przejawiania w tym celu odpowiedniej inicjatywy,</w:t>
      </w:r>
    </w:p>
    <w:p w14:paraId="14D5A8E2"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b)</w:t>
      </w:r>
      <w:r>
        <w:rPr>
          <w:rFonts w:ascii="Trebuchet MS" w:hAnsi="Trebuchet MS" w:cs="Arial"/>
          <w:sz w:val="20"/>
          <w:szCs w:val="20"/>
        </w:rPr>
        <w:tab/>
        <w:t>przestrzeganie ustalonego w placówce regulaminu pracy,</w:t>
      </w:r>
    </w:p>
    <w:p w14:paraId="63BC966E" w14:textId="77777777" w:rsidR="004108D2" w:rsidRDefault="00C505AE">
      <w:pPr>
        <w:pStyle w:val="Akapitzlist"/>
        <w:tabs>
          <w:tab w:val="left" w:pos="852"/>
        </w:tabs>
        <w:spacing w:after="0" w:line="360" w:lineRule="auto"/>
        <w:ind w:left="284" w:hanging="284"/>
        <w:jc w:val="both"/>
        <w:rPr>
          <w:rFonts w:ascii="Trebuchet MS" w:hAnsi="Trebuchet MS" w:cs="Arial"/>
          <w:sz w:val="20"/>
          <w:szCs w:val="20"/>
        </w:rPr>
      </w:pPr>
      <w:r>
        <w:rPr>
          <w:rFonts w:ascii="Trebuchet MS" w:hAnsi="Trebuchet MS" w:cs="Arial"/>
          <w:sz w:val="20"/>
          <w:szCs w:val="20"/>
        </w:rPr>
        <w:t>c)</w:t>
      </w:r>
      <w:r>
        <w:rPr>
          <w:rFonts w:ascii="Trebuchet MS" w:hAnsi="Trebuchet MS" w:cs="Arial"/>
          <w:sz w:val="20"/>
          <w:szCs w:val="20"/>
        </w:rPr>
        <w:tab/>
        <w:t>przestrzeganie przepisów i zasad bezpieczeństwa oraz higieny pracy i przepisów przeciwpożarowych,</w:t>
      </w:r>
    </w:p>
    <w:p w14:paraId="54E3D9DE" w14:textId="77777777" w:rsidR="004108D2" w:rsidRDefault="00C505AE">
      <w:pPr>
        <w:pStyle w:val="Akapitzlist"/>
        <w:tabs>
          <w:tab w:val="left" w:pos="852"/>
        </w:tabs>
        <w:spacing w:after="0" w:line="360" w:lineRule="auto"/>
        <w:ind w:left="284" w:hanging="284"/>
        <w:jc w:val="both"/>
        <w:rPr>
          <w:rFonts w:ascii="Trebuchet MS" w:hAnsi="Trebuchet MS" w:cs="Arial"/>
          <w:sz w:val="20"/>
          <w:szCs w:val="20"/>
        </w:rPr>
      </w:pPr>
      <w:r>
        <w:rPr>
          <w:rFonts w:ascii="Trebuchet MS" w:hAnsi="Trebuchet MS" w:cs="Arial"/>
          <w:sz w:val="20"/>
          <w:szCs w:val="20"/>
        </w:rPr>
        <w:t>d)</w:t>
      </w:r>
      <w:r>
        <w:rPr>
          <w:rFonts w:ascii="Trebuchet MS" w:hAnsi="Trebuchet MS" w:cs="Arial"/>
          <w:sz w:val="20"/>
          <w:szCs w:val="20"/>
        </w:rPr>
        <w:tab/>
        <w:t>zapobieganie niebezpieczeństwom zagrażającym uczniom,</w:t>
      </w:r>
      <w:r>
        <w:rPr>
          <w:rFonts w:ascii="Trebuchet MS" w:hAnsi="Trebuchet MS" w:cs="Arial"/>
          <w:sz w:val="20"/>
          <w:szCs w:val="20"/>
        </w:rPr>
        <w:tab/>
        <w:t>usuwanie ich i informowanie o nich Dyrektora lub w razie jego nieobecności wicedyrektora mającego dyżur,</w:t>
      </w:r>
    </w:p>
    <w:p w14:paraId="442A06AB" w14:textId="77777777" w:rsidR="004108D2" w:rsidRDefault="00C505AE">
      <w:pPr>
        <w:pStyle w:val="Akapitzlist"/>
        <w:tabs>
          <w:tab w:val="left" w:pos="852"/>
        </w:tabs>
        <w:spacing w:after="0" w:line="360" w:lineRule="auto"/>
        <w:ind w:left="284" w:hanging="284"/>
        <w:jc w:val="both"/>
        <w:rPr>
          <w:rFonts w:ascii="Trebuchet MS" w:hAnsi="Trebuchet MS" w:cs="Arial"/>
          <w:sz w:val="20"/>
          <w:szCs w:val="20"/>
        </w:rPr>
      </w:pPr>
      <w:r>
        <w:rPr>
          <w:rFonts w:ascii="Trebuchet MS" w:hAnsi="Trebuchet MS" w:cs="Arial"/>
          <w:sz w:val="20"/>
          <w:szCs w:val="20"/>
        </w:rPr>
        <w:t>e)</w:t>
      </w:r>
      <w:r>
        <w:rPr>
          <w:rFonts w:ascii="Trebuchet MS" w:hAnsi="Trebuchet MS" w:cs="Arial"/>
          <w:sz w:val="20"/>
          <w:szCs w:val="20"/>
        </w:rPr>
        <w:tab/>
        <w:t>przejawianie koleżeńskiego stosunku do współpracowników, okazywanie im pomocy, w szczególności pracownikom młodym,</w:t>
      </w:r>
    </w:p>
    <w:p w14:paraId="1B4EB2FA"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f)</w:t>
      </w:r>
      <w:r>
        <w:rPr>
          <w:rFonts w:ascii="Trebuchet MS" w:hAnsi="Trebuchet MS" w:cs="Arial"/>
          <w:sz w:val="20"/>
          <w:szCs w:val="20"/>
        </w:rPr>
        <w:tab/>
        <w:t>odpowiedzialność za powierzone materiały, pomoce naukowe, narzędzia pracy, sprzęt, itp.</w:t>
      </w:r>
    </w:p>
    <w:p w14:paraId="3534E707"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g)</w:t>
      </w:r>
      <w:r>
        <w:rPr>
          <w:rFonts w:ascii="Trebuchet MS" w:hAnsi="Trebuchet MS" w:cs="Arial"/>
          <w:sz w:val="20"/>
          <w:szCs w:val="20"/>
        </w:rPr>
        <w:tab/>
        <w:t>przestrzeganie tajemnicy służbowej,</w:t>
      </w:r>
    </w:p>
    <w:p w14:paraId="498FD8F3" w14:textId="77777777" w:rsidR="004108D2" w:rsidRDefault="00C505AE">
      <w:pPr>
        <w:pStyle w:val="Akapitzlist"/>
        <w:tabs>
          <w:tab w:val="left" w:pos="852"/>
        </w:tabs>
        <w:spacing w:after="0" w:line="360" w:lineRule="auto"/>
        <w:ind w:left="284" w:hanging="284"/>
        <w:jc w:val="both"/>
        <w:rPr>
          <w:rFonts w:ascii="Trebuchet MS" w:hAnsi="Trebuchet MS" w:cs="Arial"/>
          <w:sz w:val="20"/>
          <w:szCs w:val="20"/>
        </w:rPr>
      </w:pPr>
      <w:r>
        <w:rPr>
          <w:rFonts w:ascii="Trebuchet MS" w:hAnsi="Trebuchet MS" w:cs="Arial"/>
          <w:sz w:val="20"/>
          <w:szCs w:val="20"/>
        </w:rPr>
        <w:t>h)</w:t>
      </w:r>
      <w:r>
        <w:rPr>
          <w:rFonts w:ascii="Trebuchet MS" w:hAnsi="Trebuchet MS" w:cs="Arial"/>
          <w:sz w:val="20"/>
          <w:szCs w:val="20"/>
        </w:rPr>
        <w:tab/>
        <w:t>podnoszenie kwalifikacji zawodowych – udział w konferencjach metodycznych, różnorodnych formach doskonalenia zawodowego prowadzonego przez ośrodki doskonalenia nauczycieli,</w:t>
      </w:r>
    </w:p>
    <w:p w14:paraId="2E82C136"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i)</w:t>
      </w:r>
      <w:r>
        <w:rPr>
          <w:rFonts w:ascii="Trebuchet MS" w:hAnsi="Trebuchet MS" w:cs="Arial"/>
          <w:sz w:val="20"/>
          <w:szCs w:val="20"/>
        </w:rPr>
        <w:tab/>
        <w:t>uprzejme traktowanie rodziców, uczniów i interesantów Szkoły,</w:t>
      </w:r>
    </w:p>
    <w:p w14:paraId="693B13C6"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j)</w:t>
      </w:r>
      <w:r>
        <w:rPr>
          <w:rFonts w:ascii="Trebuchet MS" w:hAnsi="Trebuchet MS" w:cs="Arial"/>
          <w:sz w:val="20"/>
          <w:szCs w:val="20"/>
        </w:rPr>
        <w:tab/>
        <w:t>aktywne uczestnictwo w pracach Rady Pedagogicznej,</w:t>
      </w:r>
    </w:p>
    <w:p w14:paraId="1A7286FF" w14:textId="77777777" w:rsidR="004108D2" w:rsidRDefault="00C505AE">
      <w:pPr>
        <w:pStyle w:val="Akapitzlist"/>
        <w:tabs>
          <w:tab w:val="left" w:pos="852"/>
        </w:tabs>
        <w:spacing w:after="0" w:line="360" w:lineRule="auto"/>
        <w:ind w:left="284" w:hanging="284"/>
        <w:jc w:val="both"/>
        <w:rPr>
          <w:rFonts w:ascii="Trebuchet MS" w:hAnsi="Trebuchet MS" w:cs="Arial"/>
          <w:sz w:val="20"/>
          <w:szCs w:val="20"/>
        </w:rPr>
      </w:pPr>
      <w:r>
        <w:rPr>
          <w:rFonts w:ascii="Trebuchet MS" w:hAnsi="Trebuchet MS" w:cs="Arial"/>
          <w:sz w:val="20"/>
          <w:szCs w:val="20"/>
        </w:rPr>
        <w:t>k)</w:t>
      </w:r>
      <w:r>
        <w:rPr>
          <w:rFonts w:ascii="Trebuchet MS" w:hAnsi="Trebuchet MS" w:cs="Arial"/>
          <w:sz w:val="20"/>
          <w:szCs w:val="20"/>
        </w:rPr>
        <w:tab/>
        <w:t>aktywne uczestnictwo w pracach zespołów powołanych doraźnie i stałych komisjach Rady Pedagogicznej,</w:t>
      </w:r>
    </w:p>
    <w:p w14:paraId="36B1A5FA" w14:textId="77777777" w:rsidR="004108D2" w:rsidRDefault="00C505AE">
      <w:pPr>
        <w:pStyle w:val="Akapitzlist"/>
        <w:tabs>
          <w:tab w:val="left" w:pos="284"/>
        </w:tabs>
        <w:spacing w:after="0" w:line="360" w:lineRule="auto"/>
        <w:jc w:val="both"/>
        <w:rPr>
          <w:rFonts w:ascii="Trebuchet MS" w:hAnsi="Trebuchet MS" w:cs="Arial"/>
          <w:sz w:val="20"/>
          <w:szCs w:val="20"/>
        </w:rPr>
      </w:pPr>
      <w:r>
        <w:rPr>
          <w:rFonts w:ascii="Trebuchet MS" w:hAnsi="Trebuchet MS" w:cs="Arial"/>
          <w:sz w:val="20"/>
          <w:szCs w:val="20"/>
        </w:rPr>
        <w:t>l)</w:t>
      </w:r>
      <w:r>
        <w:rPr>
          <w:rFonts w:ascii="Trebuchet MS" w:hAnsi="Trebuchet MS" w:cs="Arial"/>
          <w:sz w:val="20"/>
          <w:szCs w:val="20"/>
        </w:rPr>
        <w:tab/>
        <w:t>aktywna współpraca z rodzicami.</w:t>
      </w:r>
    </w:p>
    <w:p w14:paraId="58392A48" w14:textId="77777777" w:rsidR="004108D2" w:rsidRDefault="00C505AE">
      <w:pPr>
        <w:pStyle w:val="Akapitzlist"/>
        <w:tabs>
          <w:tab w:val="left" w:pos="284"/>
        </w:tabs>
        <w:spacing w:after="0" w:line="360" w:lineRule="auto"/>
        <w:jc w:val="center"/>
        <w:rPr>
          <w:rFonts w:ascii="Trebuchet MS" w:hAnsi="Trebuchet MS" w:cs="Arial"/>
          <w:b/>
          <w:bCs/>
          <w:sz w:val="20"/>
          <w:szCs w:val="20"/>
        </w:rPr>
      </w:pPr>
      <w:r>
        <w:rPr>
          <w:rFonts w:ascii="Trebuchet MS" w:hAnsi="Trebuchet MS" w:cs="Arial"/>
          <w:b/>
          <w:bCs/>
          <w:sz w:val="20"/>
          <w:szCs w:val="20"/>
        </w:rPr>
        <w:t>§ 35</w:t>
      </w:r>
    </w:p>
    <w:p w14:paraId="2417EA6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Nauczyciel prowadzi pracę dydaktyczno-wychowawczą i opiekuńczą oraz jest odpowiedzialny za jakość i wyniki tej pracy, a także za życie, zdrowie i bezpieczeństwo uczniów powierzonych jego opiece.</w:t>
      </w:r>
    </w:p>
    <w:p w14:paraId="4488D1A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Do obowiązków nauczyciela należy w szczególności:</w:t>
      </w:r>
    </w:p>
    <w:p w14:paraId="4FE0CCA3" w14:textId="77777777" w:rsidR="004108D2" w:rsidRDefault="00C505AE">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zapewnienie bezpieczeństwa uczniom w czasie zajęć organizowanych przez Szkołę, a zwłaszcza w czasie przydzielonych zajęć edukacyjnych, wychowawczych lub opiekuńczych, wyznaczonych dyżurów nauczycielskich oraz podczas organizowanych wycieczek i uroczystości szkolnych;</w:t>
      </w:r>
    </w:p>
    <w:p w14:paraId="7E176D8A" w14:textId="77777777" w:rsidR="004108D2" w:rsidRPr="00450CA0"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sidRPr="00450CA0">
        <w:rPr>
          <w:rFonts w:ascii="Trebuchet MS" w:hAnsi="Trebuchet MS" w:cs="Times New Roman"/>
          <w:sz w:val="20"/>
          <w:szCs w:val="20"/>
        </w:rPr>
        <w:t>kontrolowanie obecności uczniów oraz miejsca prowadzenia zajęć pod względem bezpieczeństwa i higieny pracy;</w:t>
      </w:r>
    </w:p>
    <w:p w14:paraId="63D24FA6" w14:textId="77777777" w:rsidR="004108D2" w:rsidRPr="00450CA0"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sidRPr="00450CA0">
        <w:rPr>
          <w:rFonts w:ascii="Trebuchet MS" w:hAnsi="Trebuchet MS" w:cs="Times New Roman"/>
          <w:sz w:val="20"/>
          <w:szCs w:val="20"/>
        </w:rPr>
        <w:t>prawidłowa realizacja wybranego programu nauczania i dążenie do osiągnięcia w tym zakresie optymalnych wyników zarówno edukacyjnych jak również wychowawczych,</w:t>
      </w:r>
    </w:p>
    <w:p w14:paraId="164691B6"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planowanie pracy dydaktyczno-wychowawczej, monitorowanie efektywności tych procesów, analizowanie wyników i wdrażanie zmian we współpracy z innymi nauczycielami,</w:t>
      </w:r>
    </w:p>
    <w:p w14:paraId="2C50B701"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formułowanie wymagań edukacyjnych i dostosowań wymagań na poszczególne śródroczne i roczne oceny, zapoznanie rodziców uczniów oraz uczniów z w/w wymaganiami na początku roku szkolnego,</w:t>
      </w:r>
    </w:p>
    <w:p w14:paraId="2F896A92"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obiektywne, systematyczne i bezstronne ocenianie uczniów, monitorowanie ich postępów, udzielanie im informacji zwrotnej co robią dobrze, co powinni poprawić i w jaki sposób powinni to robić,</w:t>
      </w:r>
    </w:p>
    <w:p w14:paraId="45CA2846"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rzetelne przygotowanie każdej z form procesu dydaktyczno-wychowawczego,</w:t>
      </w:r>
    </w:p>
    <w:p w14:paraId="7777D8F9"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twórcza adaptacja programów nauczania do możliwości i potrzeb edukacyjnych grupy uczniów,</w:t>
      </w:r>
    </w:p>
    <w:p w14:paraId="4BCBB69A"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doskonalenie umiejętności dydaktycznych i podnoszenie poziom wiedzy merytorycznej przez: analizowanie wyników badań wewnętrznych iż wewnętrznych, śledzenie najnowszej literatury dotyczącej dydaktyki oraz aktywny udział w pracach zespołu przedmiotowego.</w:t>
      </w:r>
    </w:p>
    <w:p w14:paraId="61290C62"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współdziałanie w organizowanie pracowni przedmiotowych i udział we wzbogacaniu ich w środki dydaktyczne w tym nowoczesne technologie informacyjno-komunikacyjne,</w:t>
      </w:r>
    </w:p>
    <w:p w14:paraId="7ECCEEA7"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wprowadzanie w miarę możliwości innowacji pedagogicznych,</w:t>
      </w:r>
    </w:p>
    <w:p w14:paraId="16EC81D2"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wdrażanie do samorządności poprzez współpracę z Samorządem oraz współpracę z organizacjami młodzieżowymi, wspieranie działalności wolontariatu,</w:t>
      </w:r>
    </w:p>
    <w:p w14:paraId="0A3D003A"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aktywizowanie uczniów poprzez stwarzanie im odpowiednich warunków do pracy, osiągania sukcesów i rozwoju,</w:t>
      </w:r>
    </w:p>
    <w:p w14:paraId="613E679E"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rozpoznawanie warunków środowiskowych uczniów oraz czynników mających wpływ na funkcjonowanie ucznia w szkole,</w:t>
      </w:r>
    </w:p>
    <w:p w14:paraId="3219FB3B"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stymulowanie rozwoju psychofizycznego uczniów, uwzględnianie jego możliwości psychofizycznych w procesach edukacyjno-wychowawczych w tym również w sposobach oceniania,</w:t>
      </w:r>
    </w:p>
    <w:p w14:paraId="29C7D051"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rozpoznawanie  indywidualnych  predyspozycji uczniów (w tym  uzdolnień i zainteresowań, potencjału, potrzeb, możliwości).</w:t>
      </w:r>
    </w:p>
    <w:p w14:paraId="718F6AA5"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dbanie o zdrowie i bezpieczeństwo ucznia, promowanie zdrowego trybu życia,</w:t>
      </w:r>
    </w:p>
    <w:p w14:paraId="25FB3720"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umiejętna i systematyczna współpraca z rodzicami i  opiekunami uczniów oraz wychowawcami klas, specjalistami,</w:t>
      </w:r>
    </w:p>
    <w:p w14:paraId="317E91C7"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udzielanie rodzicom i uczniom informacji na temat poziomu osiągnięć, postępów w nauce, a także zachowaniu uczniów ,</w:t>
      </w:r>
    </w:p>
    <w:p w14:paraId="5FAB6040"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sugerowanie rodzicom skutecznych form oddziaływania, w tym wychowawczego, które umożliwiałyby pomoc dzieciom w nauce i zabezpieczałyby je przed zjawiskami patologicznymi,</w:t>
      </w:r>
    </w:p>
    <w:p w14:paraId="4C9852BD"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włączanie rodziców w urozmaicanie życia klasy w tym w procesy dydaktyczno-wychowawcze,</w:t>
      </w:r>
    </w:p>
    <w:p w14:paraId="0AAAEE30"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prowadzenie zajęć wychowawczo - profilaktycznych  w celu ochrony uczniów przed skutkami demoralizacji i uzależnień w zależności od decyzji dyrektora,</w:t>
      </w:r>
    </w:p>
    <w:p w14:paraId="5A804C87"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prowadzenie lub współpraca w ramach orientacji zawodowej uczniów w ramach danego przedmiotu nauczania, jeżeli istnieje taka konieczność i możliwość,</w:t>
      </w:r>
    </w:p>
    <w:p w14:paraId="0704AD84"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prowadzenie (ustalonej odrębnymi przepisami) dokumentacji pracy dydaktyczno-wychowawczej lub wychowawczo-opiekuńczej,</w:t>
      </w:r>
    </w:p>
    <w:p w14:paraId="59814598"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pełnienie dyżurów podczas przerw  zgodnie z  odrębnym regulaminem i planem dyżurów nauczycielskich,</w:t>
      </w:r>
    </w:p>
    <w:p w14:paraId="4F57AB3D"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stworzenie optymalnych warunków do nauki uczniom z wadami rozwojowymi,</w:t>
      </w:r>
    </w:p>
    <w:p w14:paraId="715126E3" w14:textId="77777777" w:rsidR="004108D2" w:rsidRDefault="00C505AE" w:rsidP="00450CA0">
      <w:pPr>
        <w:pStyle w:val="Akapitzlist"/>
        <w:numPr>
          <w:ilvl w:val="0"/>
          <w:numId w:val="251"/>
        </w:numPr>
        <w:tabs>
          <w:tab w:val="left" w:pos="1724"/>
        </w:tabs>
        <w:spacing w:after="0" w:line="360" w:lineRule="auto"/>
        <w:jc w:val="both"/>
        <w:rPr>
          <w:rFonts w:ascii="Trebuchet MS" w:hAnsi="Trebuchet MS" w:cs="Times New Roman"/>
          <w:sz w:val="20"/>
          <w:szCs w:val="20"/>
        </w:rPr>
      </w:pPr>
      <w:r>
        <w:rPr>
          <w:rFonts w:ascii="Trebuchet MS" w:hAnsi="Trebuchet MS" w:cs="Times New Roman"/>
          <w:sz w:val="20"/>
          <w:szCs w:val="20"/>
        </w:rPr>
        <w:t xml:space="preserve">eliminowanie </w:t>
      </w:r>
      <w:proofErr w:type="spellStart"/>
      <w:r>
        <w:rPr>
          <w:rFonts w:ascii="Trebuchet MS" w:hAnsi="Trebuchet MS" w:cs="Times New Roman"/>
          <w:sz w:val="20"/>
          <w:szCs w:val="20"/>
        </w:rPr>
        <w:t>zachowań</w:t>
      </w:r>
      <w:proofErr w:type="spellEnd"/>
      <w:r>
        <w:rPr>
          <w:rFonts w:ascii="Trebuchet MS" w:hAnsi="Trebuchet MS" w:cs="Times New Roman"/>
          <w:sz w:val="20"/>
          <w:szCs w:val="20"/>
        </w:rPr>
        <w:t xml:space="preserve"> ucznia lub grupy uczniów, które zagrażają ich zdrowiu albo życiu, zarówno na terenie obiektu, jak i poza nim.</w:t>
      </w:r>
    </w:p>
    <w:p w14:paraId="514DC99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Każdy nauczyciel zobowiązany jest dbać o pomoce dydaktyczne i sprzęt szkolny, a w szczególności:</w:t>
      </w:r>
    </w:p>
    <w:p w14:paraId="303BEB98" w14:textId="77777777" w:rsidR="004108D2" w:rsidRDefault="00C505AE">
      <w:pPr>
        <w:pStyle w:val="Akapitzlist"/>
        <w:tabs>
          <w:tab w:val="left" w:pos="284"/>
        </w:tabs>
        <w:spacing w:after="0" w:line="360" w:lineRule="auto"/>
        <w:jc w:val="both"/>
      </w:pPr>
      <w:r>
        <w:rPr>
          <w:rFonts w:ascii="Trebuchet MS" w:hAnsi="Trebuchet MS" w:cs="Times New Roman"/>
          <w:sz w:val="20"/>
          <w:szCs w:val="20"/>
        </w:rPr>
        <w:t>a) właściwie przechowywać środki dydaktyczne i sprzęt szkolny</w:t>
      </w:r>
      <w:r>
        <w:rPr>
          <w:rFonts w:ascii="Trebuchet MS" w:hAnsi="Trebuchet MS" w:cs="Times New Roman"/>
          <w:color w:val="FF3333"/>
          <w:sz w:val="20"/>
          <w:szCs w:val="20"/>
        </w:rPr>
        <w:t xml:space="preserve"> </w:t>
      </w:r>
      <w:r>
        <w:rPr>
          <w:rFonts w:ascii="Trebuchet MS" w:hAnsi="Trebuchet MS" w:cs="Times New Roman"/>
          <w:sz w:val="20"/>
          <w:szCs w:val="20"/>
        </w:rPr>
        <w:t>(magazyny, zaplecza, szafy)</w:t>
      </w:r>
    </w:p>
    <w:p w14:paraId="05C9E71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protokolarnie przekazywać (zdawać i przyjmować) pomoce dydaktyczne stanowiące wyposażenie klasopracowni.</w:t>
      </w:r>
    </w:p>
    <w:p w14:paraId="2DB3DC3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Nauczyciele winni wspierać rozwój psychofizyczny uczniów i ich zdolności oraz zainteresowania poprzez:</w:t>
      </w:r>
    </w:p>
    <w:p w14:paraId="6812EE0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 tworzenie kół zainteresowań przedmiotowych w miarę możliwości finansowych i kadrowych Szkoły,</w:t>
      </w:r>
    </w:p>
    <w:p w14:paraId="3943A05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organizowanie zajęć sportowych oraz gimnastyki korekcyjnej,</w:t>
      </w:r>
    </w:p>
    <w:p w14:paraId="726C3E1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 tworzenie programów i innowacji pedagogicznych, planów wynikowych lub innych planów dydaktycznych,</w:t>
      </w:r>
    </w:p>
    <w:p w14:paraId="3D95FF0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 umożliwienie uczniom utalentowanym dalszego rozwijania umiejętności w szkolnej gazetce, teatrzyku i innych formach tego rodzaju.</w:t>
      </w:r>
    </w:p>
    <w:p w14:paraId="3E66465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Nauczyciele mają obowiązek udzielania pomocy w przezwyciężaniu niepowodzeń szkolnych w oparciu o rozpoznawanie potrzeb uczniów poprzez:</w:t>
      </w:r>
    </w:p>
    <w:p w14:paraId="74A5C01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organizowanie zajęć dydaktyczno-wyrównawczych zgodnie z planem nauczania.</w:t>
      </w:r>
    </w:p>
    <w:p w14:paraId="15C7F51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współpracę   z   wychowawcą   klasy, rodzicami   i specjalistami w   celu   dokładnego   informowania   o   realizacji wybranego programu i wyników osiąganych przez uczniów.</w:t>
      </w:r>
    </w:p>
    <w:p w14:paraId="331199F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organizowanie pomocy koleżeńskiej w ramach zespołu klasowego,</w:t>
      </w:r>
    </w:p>
    <w:p w14:paraId="454C7E2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 xml:space="preserve">kierowanie na zajęcia z zakresu pomocy </w:t>
      </w:r>
      <w:proofErr w:type="spellStart"/>
      <w:r>
        <w:rPr>
          <w:rFonts w:ascii="Trebuchet MS" w:hAnsi="Trebuchet MS" w:cs="Times New Roman"/>
          <w:sz w:val="20"/>
          <w:szCs w:val="20"/>
        </w:rPr>
        <w:t>psychologiczno</w:t>
      </w:r>
      <w:proofErr w:type="spellEnd"/>
      <w:r>
        <w:rPr>
          <w:rFonts w:ascii="Trebuchet MS" w:hAnsi="Trebuchet MS" w:cs="Times New Roman"/>
          <w:sz w:val="20"/>
          <w:szCs w:val="20"/>
        </w:rPr>
        <w:t xml:space="preserve"> – pedagogicznej zgodnie z obowiązującą w szkole procedurą.</w:t>
      </w:r>
    </w:p>
    <w:p w14:paraId="2291A8AB"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36</w:t>
      </w:r>
    </w:p>
    <w:p w14:paraId="4900688F"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xml:space="preserve">Szczegółowe zadania nauczycieli w Szkole w zakresie pomocy </w:t>
      </w:r>
      <w:proofErr w:type="spellStart"/>
      <w:r>
        <w:rPr>
          <w:rFonts w:ascii="Trebuchet MS" w:hAnsi="Trebuchet MS" w:cs="Times New Roman"/>
          <w:sz w:val="20"/>
          <w:szCs w:val="20"/>
        </w:rPr>
        <w:t>psychologiczno</w:t>
      </w:r>
      <w:proofErr w:type="spellEnd"/>
      <w:r>
        <w:rPr>
          <w:rFonts w:ascii="Trebuchet MS" w:hAnsi="Trebuchet MS" w:cs="Times New Roman"/>
          <w:sz w:val="20"/>
          <w:szCs w:val="20"/>
        </w:rPr>
        <w:t xml:space="preserve"> -pedagogicznej  określone zostały w Procedurze organizacji i zasad udzielania pomocy </w:t>
      </w:r>
      <w:proofErr w:type="spellStart"/>
      <w:r>
        <w:rPr>
          <w:rFonts w:ascii="Trebuchet MS" w:hAnsi="Trebuchet MS" w:cs="Times New Roman"/>
          <w:sz w:val="20"/>
          <w:szCs w:val="20"/>
        </w:rPr>
        <w:t>psychologiczno</w:t>
      </w:r>
      <w:proofErr w:type="spellEnd"/>
      <w:r>
        <w:rPr>
          <w:rFonts w:ascii="Trebuchet MS" w:hAnsi="Trebuchet MS" w:cs="Times New Roman"/>
          <w:sz w:val="20"/>
          <w:szCs w:val="20"/>
        </w:rPr>
        <w:t xml:space="preserve"> – pedagogicznej w Zespole </w:t>
      </w:r>
      <w:proofErr w:type="spellStart"/>
      <w:r>
        <w:rPr>
          <w:rFonts w:ascii="Trebuchet MS" w:hAnsi="Trebuchet MS" w:cs="Times New Roman"/>
          <w:sz w:val="20"/>
          <w:szCs w:val="20"/>
        </w:rPr>
        <w:t>Szkolno</w:t>
      </w:r>
      <w:proofErr w:type="spellEnd"/>
      <w:r>
        <w:rPr>
          <w:rFonts w:ascii="Trebuchet MS" w:hAnsi="Trebuchet MS" w:cs="Times New Roman"/>
          <w:sz w:val="20"/>
          <w:szCs w:val="20"/>
        </w:rPr>
        <w:t xml:space="preserve"> –Przedszkolnym nr 3.</w:t>
      </w:r>
    </w:p>
    <w:p w14:paraId="2FB817E2" w14:textId="77777777" w:rsidR="004108D2" w:rsidRDefault="004108D2">
      <w:pPr>
        <w:pStyle w:val="Akapitzlist"/>
        <w:tabs>
          <w:tab w:val="left" w:pos="1724"/>
        </w:tabs>
        <w:spacing w:after="0" w:line="360" w:lineRule="auto"/>
        <w:jc w:val="both"/>
        <w:rPr>
          <w:rFonts w:ascii="Trebuchet MS" w:hAnsi="Trebuchet MS" w:cs="Times New Roman"/>
          <w:sz w:val="20"/>
          <w:szCs w:val="20"/>
        </w:rPr>
      </w:pPr>
    </w:p>
    <w:p w14:paraId="4478FC16"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37</w:t>
      </w:r>
    </w:p>
    <w:p w14:paraId="706BC0A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Nauczyciela cechuje bezstronność i obiektywizm w ocenie uczniów, sprawiedliwe traktowanie wszystkich uczniów oraz respektowanie uwag i opinii zgłaszanych przez organy Szkoły.</w:t>
      </w:r>
    </w:p>
    <w:p w14:paraId="70CB307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Szczegółowy zakres obowiązków wynika z zakresu ustalonego na początku każdego roku, zaopiniowanego przez Radę Pedagogiczną.</w:t>
      </w:r>
    </w:p>
    <w:p w14:paraId="3E0E547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W Szkole tworzy się stanowiska nauczycieli religii – katechetów szkolnych.</w:t>
      </w:r>
    </w:p>
    <w:p w14:paraId="46CB24F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4. Nauczyciele religii ściśle współpracują z miejscową parafią.</w:t>
      </w:r>
    </w:p>
    <w:p w14:paraId="7A56A38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 Nauczyciele religii wchodzą w skład Rady Pedagogicznej, nie przyjmują obowiązków wychowawcy klasy.</w:t>
      </w:r>
    </w:p>
    <w:p w14:paraId="68CC2C8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 Nauczyciele religii wypełniają pozostałe obowiązki zgodnie z niniejszym Statutem.</w:t>
      </w:r>
    </w:p>
    <w:p w14:paraId="7BD664E7"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38</w:t>
      </w:r>
    </w:p>
    <w:p w14:paraId="6AE9F4E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W Szkole tworzy się stanowisko pedagoga i psychologa szkolnego.</w:t>
      </w:r>
    </w:p>
    <w:p w14:paraId="2C64BC2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Pedagog i psycholog posiadają zakres obowiązków i plan pracy.</w:t>
      </w:r>
    </w:p>
    <w:p w14:paraId="2F92D83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Pedagog szkolny pełni funkcję koordynatora do spraw bezpieczeństwa uczniów.</w:t>
      </w:r>
    </w:p>
    <w:p w14:paraId="2F7EA59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Zadania pedagoga i psychologa wynikają z odrębnych przepisów. Do najważniejszych zadań należy:</w:t>
      </w:r>
    </w:p>
    <w:p w14:paraId="28A2FD8D"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0FE5DB7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diagnozowanie sytuacji wychowawczych w przedszkolu, szkole lub placówce w celu rozwiązywania problemów wychowawczych stanowiących barierę i ograniczających aktywne i pełne uczestnictwo ucznia w życiu przedszkola, szkoły i placówki;</w:t>
      </w:r>
    </w:p>
    <w:p w14:paraId="00207A5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udzielanie uczniom pomocy psychologiczno-pedagogicznej w formach odpowiednich do rozpoznanych potrzeb;</w:t>
      </w:r>
    </w:p>
    <w:p w14:paraId="7902DC0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podejmowanie działań z zakresu profilaktyki uzależnień i innych problemów dzieci i młodzieży;</w:t>
      </w:r>
    </w:p>
    <w:p w14:paraId="7DBF289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minimalizowanie skutków zaburzeń rozwojowych, zapobieganie zaburzeniom zachowania oraz inicjowanie różnych form pomocy w środowisku przedszkolnym, szkolnym i pozaszkolnym uczniów;</w:t>
      </w:r>
    </w:p>
    <w:p w14:paraId="29853EC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inicjowanie i prowadzenie działań mediacyjnych i interwencyjnych w sytuacjach kryzysowych;</w:t>
      </w:r>
    </w:p>
    <w:p w14:paraId="77C690B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g)</w:t>
      </w:r>
      <w:r>
        <w:rPr>
          <w:rFonts w:ascii="Trebuchet MS" w:hAnsi="Trebuchet MS" w:cs="Times New Roman"/>
          <w:sz w:val="20"/>
          <w:szCs w:val="20"/>
        </w:rPr>
        <w:tab/>
        <w:t>pomoc rodzicom i nauczycielom w rozpoznawaniu i rozwijaniu indywidualnych możliwości, predyspozycji i uzdolnień uczniów;</w:t>
      </w:r>
    </w:p>
    <w:p w14:paraId="17A9B0D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h)</w:t>
      </w:r>
      <w:r>
        <w:rPr>
          <w:rFonts w:ascii="Trebuchet MS" w:hAnsi="Trebuchet MS" w:cs="Times New Roman"/>
          <w:sz w:val="20"/>
          <w:szCs w:val="20"/>
        </w:rPr>
        <w:tab/>
        <w:t>wspieranie nauczycieli, wychowawców grup wychowawczych i innych specjalistów w:</w:t>
      </w:r>
    </w:p>
    <w:p w14:paraId="63F1059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070262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udzielaniu pomocy psychologiczno-pedagogicznej.</w:t>
      </w:r>
    </w:p>
    <w:p w14:paraId="59749E2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 Pedagog szkolny jest rzecznikiem przestrzegania Konwencji Praw Dziecka.</w:t>
      </w:r>
    </w:p>
    <w:p w14:paraId="69E32A6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W Szkole tworzy się stanowiska nauczycieli – terapeutów i logopedy. Do ich zadań należy:</w:t>
      </w:r>
    </w:p>
    <w:p w14:paraId="4ADED07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diagnozowanie logopedyczne, w tym prowadzenie badań przesiewowych w celu ustalenia stanu mowy oraz poziomu rozwoju językowego uczniów;</w:t>
      </w:r>
    </w:p>
    <w:p w14:paraId="60F13D2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prowadzenie zajęć logopedycznych dla uczniów oraz porad i konsultacji dla rodziców i nauczycieli w zakresie stymulacji rozwoju mowy uczniów i eliminowania jej zaburzeń;</w:t>
      </w:r>
    </w:p>
    <w:p w14:paraId="21C3D0A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podejmowanie działań profilaktycznych zapobiegających powstawaniu zaburzeń komunikacji językowej we współpracy z rodzicami uczniów;</w:t>
      </w:r>
    </w:p>
    <w:p w14:paraId="7028FF3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d)</w:t>
      </w:r>
      <w:r>
        <w:rPr>
          <w:rFonts w:ascii="Trebuchet MS" w:hAnsi="Trebuchet MS" w:cs="Times New Roman"/>
          <w:sz w:val="20"/>
          <w:szCs w:val="20"/>
        </w:rPr>
        <w:tab/>
        <w:t>wspieranie nauczycieli i innych specjalistów w:</w:t>
      </w:r>
    </w:p>
    <w:p w14:paraId="6FD4E68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559CD6B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 udzielaniu pomocy psychologiczno-pedagogicznej.</w:t>
      </w:r>
    </w:p>
    <w:p w14:paraId="7CE6B05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7. Nauczyciele terapeuci posiadają zakresy obowiązków i plany pracy.</w:t>
      </w:r>
    </w:p>
    <w:p w14:paraId="39086688"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39</w:t>
      </w:r>
    </w:p>
    <w:p w14:paraId="1252305F" w14:textId="77777777" w:rsidR="004108D2" w:rsidRDefault="00C505AE">
      <w:pPr>
        <w:pStyle w:val="Akapitzlist"/>
        <w:tabs>
          <w:tab w:val="left" w:pos="852"/>
        </w:tabs>
        <w:spacing w:after="0" w:line="360" w:lineRule="auto"/>
        <w:ind w:left="284" w:hanging="284"/>
        <w:jc w:val="both"/>
        <w:rPr>
          <w:rFonts w:ascii="Trebuchet MS" w:hAnsi="Trebuchet MS" w:cs="Times New Roman"/>
          <w:sz w:val="20"/>
          <w:szCs w:val="20"/>
        </w:rPr>
      </w:pPr>
      <w:r>
        <w:rPr>
          <w:rFonts w:ascii="Trebuchet MS" w:hAnsi="Trebuchet MS" w:cs="Times New Roman"/>
          <w:sz w:val="20"/>
          <w:szCs w:val="20"/>
        </w:rPr>
        <w:t xml:space="preserve">W   Szkole   tworzy   się   stanowiska   nauczycieli   –   wychowawców   świetlicy.   Do   ich zadań </w:t>
      </w:r>
      <w:r w:rsidR="00450CA0">
        <w:rPr>
          <w:rFonts w:ascii="Trebuchet MS" w:hAnsi="Trebuchet MS" w:cs="Times New Roman"/>
          <w:sz w:val="20"/>
          <w:szCs w:val="20"/>
        </w:rPr>
        <w:t xml:space="preserve">                  </w:t>
      </w:r>
      <w:r>
        <w:rPr>
          <w:rFonts w:ascii="Trebuchet MS" w:hAnsi="Trebuchet MS" w:cs="Times New Roman"/>
          <w:sz w:val="20"/>
          <w:szCs w:val="20"/>
        </w:rPr>
        <w:t>w szczególności należy:</w:t>
      </w:r>
    </w:p>
    <w:p w14:paraId="7616727E" w14:textId="77777777" w:rsidR="004108D2" w:rsidRDefault="00C505AE">
      <w:pPr>
        <w:pStyle w:val="Akapitzlist"/>
        <w:tabs>
          <w:tab w:val="left" w:pos="852"/>
        </w:tabs>
        <w:spacing w:after="0" w:line="360" w:lineRule="auto"/>
        <w:ind w:left="284" w:hanging="284"/>
        <w:jc w:val="both"/>
        <w:rPr>
          <w:rFonts w:ascii="Trebuchet MS" w:hAnsi="Trebuchet MS" w:cs="Times New Roman"/>
          <w:sz w:val="20"/>
          <w:szCs w:val="20"/>
        </w:rPr>
      </w:pPr>
      <w:r>
        <w:rPr>
          <w:rFonts w:ascii="Trebuchet MS" w:hAnsi="Trebuchet MS" w:cs="Times New Roman"/>
          <w:sz w:val="20"/>
          <w:szCs w:val="20"/>
        </w:rPr>
        <w:t>a) organizowanie pracy opiekuńczo-wychowawczej dla  uczniów korzystających ze świetlicy,</w:t>
      </w:r>
    </w:p>
    <w:p w14:paraId="56333EA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sprawowanie opieki nad powierzonymi wychowankami,</w:t>
      </w:r>
    </w:p>
    <w:p w14:paraId="06F6DE9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 organizowanie nauki własnej dzieci w świetlicy,</w:t>
      </w:r>
    </w:p>
    <w:p w14:paraId="47C6057F" w14:textId="77777777" w:rsidR="004108D2" w:rsidRDefault="00C505AE">
      <w:pPr>
        <w:pStyle w:val="Akapitzlist"/>
        <w:tabs>
          <w:tab w:val="left" w:pos="852"/>
        </w:tabs>
        <w:spacing w:after="0" w:line="360" w:lineRule="auto"/>
        <w:ind w:left="284" w:hanging="284"/>
        <w:jc w:val="both"/>
        <w:rPr>
          <w:rFonts w:ascii="Trebuchet MS" w:hAnsi="Trebuchet MS" w:cs="Times New Roman"/>
          <w:sz w:val="20"/>
          <w:szCs w:val="20"/>
        </w:rPr>
      </w:pPr>
      <w:r>
        <w:rPr>
          <w:rFonts w:ascii="Trebuchet MS" w:hAnsi="Trebuchet MS" w:cs="Times New Roman"/>
          <w:sz w:val="20"/>
          <w:szCs w:val="20"/>
        </w:rPr>
        <w:t>d) organizowanie planowanych zajęć świetlicowych – teatralne, muzyczne, plastyczne, komputerowe, z kinezjologii,</w:t>
      </w:r>
    </w:p>
    <w:p w14:paraId="12CDAD4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 nadzór przy wydawaniu i spożywaniu posiłków w stołówce,</w:t>
      </w:r>
    </w:p>
    <w:p w14:paraId="777D7C5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 organizowanie innych form pracy zgodnie z Regulaminem świetlicy,</w:t>
      </w:r>
    </w:p>
    <w:p w14:paraId="24173579" w14:textId="77777777" w:rsidR="004108D2" w:rsidRDefault="00C505AE">
      <w:pPr>
        <w:pStyle w:val="Akapitzlist"/>
        <w:tabs>
          <w:tab w:val="left" w:pos="852"/>
        </w:tabs>
        <w:spacing w:after="0" w:line="360" w:lineRule="auto"/>
        <w:ind w:left="284" w:hanging="284"/>
        <w:jc w:val="both"/>
        <w:rPr>
          <w:rFonts w:ascii="Trebuchet MS" w:hAnsi="Trebuchet MS" w:cs="Times New Roman"/>
          <w:sz w:val="20"/>
          <w:szCs w:val="20"/>
        </w:rPr>
      </w:pPr>
      <w:r>
        <w:rPr>
          <w:rFonts w:ascii="Trebuchet MS" w:hAnsi="Trebuchet MS" w:cs="Times New Roman"/>
          <w:sz w:val="20"/>
          <w:szCs w:val="20"/>
        </w:rPr>
        <w:t>g) współpraca w zespołach oddziałowych w celu udzielania uczniom pomocy psychologiczno-pedagogicznej,</w:t>
      </w:r>
    </w:p>
    <w:p w14:paraId="296B3B2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h) realizacji programu wychowawczo-profilaktycznego szkoły.</w:t>
      </w:r>
    </w:p>
    <w:p w14:paraId="11C8F2A1"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40</w:t>
      </w:r>
    </w:p>
    <w:p w14:paraId="6510CB7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Do zadań bibliotekarza należy:</w:t>
      </w:r>
    </w:p>
    <w:p w14:paraId="5059E71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opracowywanie regulaminu korzystania z biblioteki i czytelni;</w:t>
      </w:r>
    </w:p>
    <w:p w14:paraId="2404832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udostępnianie książek i innych źródeł informacji;</w:t>
      </w:r>
    </w:p>
    <w:p w14:paraId="5C274DE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tworzenie warunków do poszukiwania, porządkowania  i wykorzystywania informacji z różnych źródeł oraz efektywnego posługiwania się technologią informacyjną;</w:t>
      </w:r>
    </w:p>
    <w:p w14:paraId="6AE534C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prowadzenie katalogu rzeczowego, alfabetycznego i tytułowego;</w:t>
      </w:r>
    </w:p>
    <w:p w14:paraId="762641D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prowadzenie ewidencji użytkowników;</w:t>
      </w:r>
    </w:p>
    <w:p w14:paraId="34B8615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określenie  godzin  wypożyczania książek przy zachowaniu  zasady dostępności biblioteki dla ucznia przed i po lekcjach;</w:t>
      </w:r>
    </w:p>
    <w:p w14:paraId="207A51A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g)</w:t>
      </w:r>
      <w:r>
        <w:rPr>
          <w:rFonts w:ascii="Trebuchet MS" w:hAnsi="Trebuchet MS" w:cs="Times New Roman"/>
          <w:sz w:val="20"/>
          <w:szCs w:val="20"/>
        </w:rPr>
        <w:tab/>
        <w:t>rozbudzanie i rozwijanie indywidualnych zainteresowań uczniów oraz wyrabianie i pogłębianie u uczniów nawyku czytania i uczenia się;</w:t>
      </w:r>
    </w:p>
    <w:p w14:paraId="0F9AEC0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h)</w:t>
      </w:r>
      <w:r>
        <w:rPr>
          <w:rFonts w:ascii="Trebuchet MS" w:hAnsi="Trebuchet MS" w:cs="Times New Roman"/>
          <w:sz w:val="20"/>
          <w:szCs w:val="20"/>
        </w:rPr>
        <w:tab/>
        <w:t>organizowanie konkursów czytelniczych;</w:t>
      </w:r>
    </w:p>
    <w:p w14:paraId="455D8E2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i)</w:t>
      </w:r>
      <w:r>
        <w:rPr>
          <w:rFonts w:ascii="Trebuchet MS" w:hAnsi="Trebuchet MS" w:cs="Times New Roman"/>
          <w:sz w:val="20"/>
          <w:szCs w:val="20"/>
        </w:rPr>
        <w:tab/>
        <w:t>podejmowanie różnorodnych działań rozwijających wrażliwość kulturową i społeczną;</w:t>
      </w:r>
    </w:p>
    <w:p w14:paraId="31233E3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j)</w:t>
      </w:r>
      <w:r>
        <w:rPr>
          <w:rFonts w:ascii="Trebuchet MS" w:hAnsi="Trebuchet MS" w:cs="Times New Roman"/>
          <w:sz w:val="20"/>
          <w:szCs w:val="20"/>
        </w:rPr>
        <w:tab/>
        <w:t>przedstawianie Radzie Pedagogicznej informacji o stanie czytelnictwa poszczególnych klas;</w:t>
      </w:r>
    </w:p>
    <w:p w14:paraId="3015B75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k)</w:t>
      </w:r>
      <w:r>
        <w:rPr>
          <w:rFonts w:ascii="Trebuchet MS" w:hAnsi="Trebuchet MS" w:cs="Times New Roman"/>
          <w:sz w:val="20"/>
          <w:szCs w:val="20"/>
        </w:rPr>
        <w:tab/>
        <w:t>prowadzenie edukacji czytelniczej i medialnej;</w:t>
      </w:r>
    </w:p>
    <w:p w14:paraId="4C2760C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l)</w:t>
      </w:r>
      <w:r>
        <w:rPr>
          <w:rFonts w:ascii="Trebuchet MS" w:hAnsi="Trebuchet MS" w:cs="Times New Roman"/>
          <w:sz w:val="20"/>
          <w:szCs w:val="20"/>
        </w:rPr>
        <w:tab/>
        <w:t>zakup i oprawa książek;</w:t>
      </w:r>
    </w:p>
    <w:p w14:paraId="1DB8291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m)</w:t>
      </w:r>
      <w:r>
        <w:rPr>
          <w:rFonts w:ascii="Trebuchet MS" w:hAnsi="Trebuchet MS" w:cs="Times New Roman"/>
          <w:sz w:val="20"/>
          <w:szCs w:val="20"/>
        </w:rPr>
        <w:tab/>
        <w:t>aktywna współpraca z uczniami, nauczycielami i rodzicami (prawnymi opiekunami);</w:t>
      </w:r>
    </w:p>
    <w:p w14:paraId="3D0CB0F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n)</w:t>
      </w:r>
      <w:r>
        <w:rPr>
          <w:rFonts w:ascii="Trebuchet MS" w:hAnsi="Trebuchet MS" w:cs="Times New Roman"/>
          <w:sz w:val="20"/>
          <w:szCs w:val="20"/>
        </w:rPr>
        <w:tab/>
        <w:t>aktywna współpraca z innymi bibliotekami.</w:t>
      </w:r>
    </w:p>
    <w:p w14:paraId="2AEEDA1D"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lastRenderedPageBreak/>
        <w:t>§ 41</w:t>
      </w:r>
    </w:p>
    <w:p w14:paraId="28325C3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W  Szkole funkcjonują Zespoły nauczycieli, które pracują zgodnie z regulaminem Rady</w:t>
      </w:r>
    </w:p>
    <w:p w14:paraId="2F0836A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Pedagogicznej:</w:t>
      </w:r>
    </w:p>
    <w:p w14:paraId="6925262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 Zespoły Przedmiotowe</w:t>
      </w:r>
    </w:p>
    <w:p w14:paraId="51360B5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 Zespół pomocy psychologiczno-pedagogicznej.</w:t>
      </w:r>
    </w:p>
    <w:p w14:paraId="215F2DD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 Zespoły oddziałowe – nauczycieli uczących w jednym oddziale</w:t>
      </w:r>
    </w:p>
    <w:p w14:paraId="5B6EE51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 Zespoły powoływane doraźnie do wykonania określonych zadań</w:t>
      </w:r>
    </w:p>
    <w:p w14:paraId="485704C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Poszczególne zespoły przed rozpoczęciem każdego roku szkolnego opracowują zakres zadań i  plan pracy na dany rok szkolny.</w:t>
      </w:r>
    </w:p>
    <w:p w14:paraId="4D5F68A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Zespoły sprawozdają z efektów swojej pracy minimum raz w roku, na ostatnim posiedzeniu rady pedagogicznej w danym roku szkolnym. Sprawozdania mogą mieć formę zapisów w protokole z posiedzeń rady pedagogicznej.</w:t>
      </w:r>
    </w:p>
    <w:p w14:paraId="603F0CD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 Zebrania zespołów nauczycielskich są protokołowane w formie uzgodnionej z dyrektorem placówki.</w:t>
      </w:r>
    </w:p>
    <w:p w14:paraId="6DDC47B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 Pracą  zespołu  nauczycielskiego  kieruje  powołany na wniosek zespołu przez dyrektora szkoły nauczyciel – przewodniczący zespołu.</w:t>
      </w:r>
    </w:p>
    <w:p w14:paraId="36B8B08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11. Zespoły   oddziałowe spotykają się w miarę potrzeb.  W przypadku niezadowalających wyników w nauce lub nieodpowiednim zachowaniu uczniów – Zespół powinien obradować częściej.</w:t>
      </w:r>
    </w:p>
    <w:p w14:paraId="665995A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12. Przewodniczącym Zespołu oddziałowego jest wychowawca klasy. Przewodniczący zespołów  uzgadniają z innymi nauczycielami i specjalistami czas i miejsce pracy Zespołu.</w:t>
      </w:r>
    </w:p>
    <w:p w14:paraId="15CEA9E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13. Dyrektor Szkoły powołuje zespoły na czas określony lub nieokreślony.</w:t>
      </w:r>
    </w:p>
    <w:p w14:paraId="3459611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14. Dyrektor szkoły na wniosek przewodniczącego zespołu może wyrazić zgodę na włączenie do składu zespołu innego nauczyciela szkoły lub spoza szkoły lub innego eksperta, specjalisty z poradni psychologiczno-pedagogicznej, placówki doskonalenia zawodowego lub innej instytucji, która w celach statutowych ma zapisaną działalność na rzecz edukacji, wychowania i wzmacniania działalności oświatowej.</w:t>
      </w:r>
    </w:p>
    <w:p w14:paraId="63EE2BC2"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42</w:t>
      </w:r>
    </w:p>
    <w:p w14:paraId="4311961B" w14:textId="77777777" w:rsidR="00367E64"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Pr>
          <w:rFonts w:ascii="Trebuchet MS" w:hAnsi="Trebuchet MS" w:cs="Times New Roman"/>
          <w:sz w:val="20"/>
          <w:szCs w:val="20"/>
        </w:rPr>
        <w:t>Nadzór nad oddziałem klasowym sprawuje nauczyciel – wychowawca.</w:t>
      </w:r>
    </w:p>
    <w:p w14:paraId="14B8617A" w14:textId="77777777" w:rsidR="00367E64"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sidRPr="00367E64">
        <w:rPr>
          <w:rFonts w:ascii="Trebuchet MS" w:hAnsi="Trebuchet MS" w:cs="Times New Roman"/>
          <w:sz w:val="20"/>
          <w:szCs w:val="20"/>
        </w:rPr>
        <w:t xml:space="preserve">Wychowawca jest przewodniczącym zespołu nauczycieli uczących w danym oddziale oraz koordynatorem pomocy </w:t>
      </w:r>
      <w:proofErr w:type="spellStart"/>
      <w:r w:rsidRPr="00367E64">
        <w:rPr>
          <w:rFonts w:ascii="Trebuchet MS" w:hAnsi="Trebuchet MS" w:cs="Times New Roman"/>
          <w:sz w:val="20"/>
          <w:szCs w:val="20"/>
        </w:rPr>
        <w:t>psychologiczno</w:t>
      </w:r>
      <w:proofErr w:type="spellEnd"/>
      <w:r w:rsidRPr="00367E64">
        <w:rPr>
          <w:rFonts w:ascii="Trebuchet MS" w:hAnsi="Trebuchet MS" w:cs="Times New Roman"/>
          <w:sz w:val="20"/>
          <w:szCs w:val="20"/>
        </w:rPr>
        <w:t xml:space="preserve"> – pedagogicznej dla uczniów powierzonej klasy.</w:t>
      </w:r>
    </w:p>
    <w:p w14:paraId="00804CBB" w14:textId="77777777" w:rsidR="00367E64"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sidRPr="00367E64">
        <w:rPr>
          <w:rFonts w:ascii="Trebuchet MS" w:hAnsi="Trebuchet MS" w:cs="Times New Roman"/>
          <w:sz w:val="20"/>
          <w:szCs w:val="20"/>
        </w:rPr>
        <w:t>Wychowawca klasy jest animatorem życia zbiorowego oraz mediatorem i negocjatorem w rozstrzyganiu kwestii spornych wewnątrz zespołów o</w:t>
      </w:r>
      <w:r w:rsidR="00367E64">
        <w:rPr>
          <w:rFonts w:ascii="Trebuchet MS" w:hAnsi="Trebuchet MS" w:cs="Times New Roman"/>
          <w:sz w:val="20"/>
          <w:szCs w:val="20"/>
        </w:rPr>
        <w:t xml:space="preserve">raz między uczniami a dorosłymi. </w:t>
      </w:r>
    </w:p>
    <w:p w14:paraId="550C5961" w14:textId="77777777" w:rsidR="004108D2" w:rsidRPr="00367E64"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sidRPr="00367E64">
        <w:rPr>
          <w:rFonts w:ascii="Trebuchet MS" w:hAnsi="Trebuchet MS" w:cs="Times New Roman"/>
          <w:sz w:val="20"/>
          <w:szCs w:val="20"/>
        </w:rPr>
        <w:t>Wychowawca klasy w celu realizacji zadań otacza indywidualną opieką wychowawczą każdego ze swoich uczniów, planuje i organizuje wspólnie z uczniami i ich rodzicami różne formy życia zespołowego rozwijające jednostki i integrujące klasę, ustala treść i formę zajęć tematycznych na godzinach do dyspozycji wychowawcy.</w:t>
      </w:r>
    </w:p>
    <w:p w14:paraId="55CDC7F6" w14:textId="77777777" w:rsidR="004108D2"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Pr>
          <w:rFonts w:ascii="Trebuchet MS" w:hAnsi="Trebuchet MS" w:cs="Times New Roman"/>
          <w:sz w:val="20"/>
          <w:szCs w:val="20"/>
        </w:rPr>
        <w:t>Współdziała z nauczycielami uczącymi w jego klasie, uzgadniając z nimi wymagania edukacyjne na poszczególne oceny szkolne i koordynuje ich działania wychowawcze wobec ogółu uczniów, a także wobec tych, którym potrzebna jest indywidualna opieka (dotyczy to zarówno uczniów szczególnie uzdolnionych, jak i z różnymi trudnościami i niepowodzeniami).</w:t>
      </w:r>
    </w:p>
    <w:p w14:paraId="527D18FC" w14:textId="77777777" w:rsidR="004108D2"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Pr>
          <w:rFonts w:ascii="Trebuchet MS" w:hAnsi="Trebuchet MS" w:cs="Times New Roman"/>
          <w:sz w:val="20"/>
          <w:szCs w:val="20"/>
        </w:rPr>
        <w:lastRenderedPageBreak/>
        <w:t>Utrzymuje kontakt z rodzicami uczniów w celu poznania ich i ustalenia potrzeb opiekuńczo-wychowawczych dzieci. Okazuje pomoc rodzicom w działaniach wychowawczych wobec dzieci. Otrzymuje od nich pomoc poprzez włączanie ich w sprawy życia klasy i szkoły.</w:t>
      </w:r>
    </w:p>
    <w:p w14:paraId="2434559D" w14:textId="77777777" w:rsidR="00367E64"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Pr>
          <w:rFonts w:ascii="Trebuchet MS" w:hAnsi="Trebuchet MS" w:cs="Times New Roman"/>
          <w:sz w:val="20"/>
          <w:szCs w:val="20"/>
        </w:rPr>
        <w:t>Wychowawca ma obowiązek, na miesiąc przed zakończeniem pierwszego semestru i rocznych zajęć dydaktyczno-wychowawczych, poinformowania rodziców o przewidywanych ocenach z poszczególnych przedmiotów i z zachowania.</w:t>
      </w:r>
    </w:p>
    <w:p w14:paraId="06C52841" w14:textId="77777777" w:rsidR="004108D2" w:rsidRPr="00367E64" w:rsidRDefault="00C505AE" w:rsidP="00367E64">
      <w:pPr>
        <w:pStyle w:val="Akapitzlist"/>
        <w:numPr>
          <w:ilvl w:val="0"/>
          <w:numId w:val="253"/>
        </w:numPr>
        <w:tabs>
          <w:tab w:val="left" w:pos="284"/>
        </w:tabs>
        <w:spacing w:after="0" w:line="360" w:lineRule="auto"/>
        <w:ind w:left="0" w:firstLine="0"/>
        <w:jc w:val="both"/>
        <w:rPr>
          <w:rFonts w:ascii="Trebuchet MS" w:hAnsi="Trebuchet MS" w:cs="Times New Roman"/>
          <w:sz w:val="20"/>
          <w:szCs w:val="20"/>
        </w:rPr>
      </w:pPr>
      <w:r w:rsidRPr="00367E64">
        <w:rPr>
          <w:rFonts w:ascii="Trebuchet MS" w:hAnsi="Trebuchet MS" w:cs="Times New Roman"/>
          <w:sz w:val="20"/>
          <w:szCs w:val="20"/>
        </w:rPr>
        <w:t>Wychowawca ma prawo korzystać w swej pracy z pomocy merytorycznej i metodycznej ze strony dyrekcji oraz Rady Pedagogicznej, a także ze strony wyspecjalizowanych w tym zakresie placówek, instytucji oświatowych i naukowych.</w:t>
      </w:r>
    </w:p>
    <w:p w14:paraId="54A5EC46"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43</w:t>
      </w:r>
    </w:p>
    <w:p w14:paraId="7C662F23"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Zasady zatrudniania pracowników Szkoły określają odrębne przepisy.</w:t>
      </w:r>
    </w:p>
    <w:p w14:paraId="772B5FA0"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Liczbę pracowników Zespołu ustala Dyrektor w oparciu o zatwierdzony przez organ prowadzący arkusz organizacyjny.</w:t>
      </w:r>
    </w:p>
    <w:p w14:paraId="56007E86" w14:textId="77777777" w:rsidR="004108D2" w:rsidRDefault="00C505AE">
      <w:pPr>
        <w:pStyle w:val="Standard"/>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Szczegółowe zakresy obowiązków dla poszczególnych pracowników określa Dyrektor.</w:t>
      </w:r>
    </w:p>
    <w:p w14:paraId="6C02CF31" w14:textId="77777777" w:rsidR="004108D2" w:rsidRDefault="004108D2">
      <w:pPr>
        <w:pStyle w:val="Standard"/>
        <w:tabs>
          <w:tab w:val="left" w:pos="284"/>
        </w:tabs>
        <w:spacing w:after="0" w:line="360" w:lineRule="auto"/>
        <w:jc w:val="both"/>
        <w:rPr>
          <w:rFonts w:ascii="Trebuchet MS" w:hAnsi="Trebuchet MS" w:cs="Times New Roman"/>
          <w:sz w:val="20"/>
          <w:szCs w:val="20"/>
        </w:rPr>
      </w:pPr>
    </w:p>
    <w:p w14:paraId="42D375F3" w14:textId="77777777" w:rsidR="004108D2" w:rsidRDefault="00C505AE">
      <w:pPr>
        <w:pStyle w:val="Standard"/>
        <w:spacing w:after="0" w:line="360" w:lineRule="auto"/>
        <w:jc w:val="center"/>
      </w:pPr>
      <w:r>
        <w:rPr>
          <w:rStyle w:val="tekstbold"/>
        </w:rPr>
        <w:t>ROZDZIAŁ VI</w:t>
      </w:r>
    </w:p>
    <w:p w14:paraId="4560BB87" w14:textId="77777777" w:rsidR="004108D2" w:rsidRDefault="00C505AE">
      <w:pPr>
        <w:pStyle w:val="Standard"/>
        <w:spacing w:after="0" w:line="360" w:lineRule="auto"/>
        <w:jc w:val="center"/>
      </w:pPr>
      <w:r>
        <w:rPr>
          <w:rStyle w:val="tekstbold"/>
        </w:rPr>
        <w:t>BEZPIECZEŃSTWO UCZNIÓW</w:t>
      </w:r>
    </w:p>
    <w:p w14:paraId="2B06F220"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44</w:t>
      </w:r>
    </w:p>
    <w:p w14:paraId="4483856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Zapewnienie bezpieczeństwa oznacza dbałość tak o zdrowie fizyczne, jak i psychiczne uczniów oraz szeroko pojętą profilaktykę zagrożeń, na jakie narażone jest dziecko w wieku szkolnym.</w:t>
      </w:r>
    </w:p>
    <w:p w14:paraId="04A26B3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Szkoła dokłada wszelkich starań, aby zapewnić uczniom bezpieczeństwo na terenie Szkoły,  w czasie jego planowych zajęć (regulowanych „planem lekcji”), zajęć dodatkowych, ujętych w szkolnym harmonogramie oraz wyjść poza teren Szkoły w ramach różnego rodzaju wycieczek klasowych organizowanych zgodnie z przepisami prawa szkolnego. Szkoła współpracuje także z rodzicami, prawnymi opiekunami uczniów, prowadząc działania wspierające proces wychowania dzieci i młodzieży wolny od przemocy i zagrożeń cywilizacyjnych i społecznych.</w:t>
      </w:r>
    </w:p>
    <w:p w14:paraId="65F89EF5"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0DF705C2"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45</w:t>
      </w:r>
    </w:p>
    <w:p w14:paraId="58A4946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Szkoła nie odpowiada za bezpieczeństwo ucznia od momentu zakończenia przez niego planowych zajęć.</w:t>
      </w:r>
    </w:p>
    <w:p w14:paraId="3CDE24B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Uczniowie powinni przestrzegać tygodniowego rozkładu lekcji obowiązkowych oraz zajęć dodatkowych. Rozkład ten jest ogólnodostępny – w dzienniku elektronicznym oraz na stronie internetowej Szkoły.</w:t>
      </w:r>
    </w:p>
    <w:p w14:paraId="3133262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Zarówno podczas lekcji, jak i podczas przerw międzylekcyjnych, uczniowie pozostają pod opieką nauczycieli. W trakcie zajęć obowiązkowych, nadobowiązkowych, pozalekcyjnych i imprez szkolnych za bezpieczeństwo uczniów odpowiada nauczyciel prowadzący zajęcia. Zobowiązany jest on do niezwłocznego poinformowania Dyrektora o każdym wypadku, mającym miejsce podczas zajęć.</w:t>
      </w:r>
    </w:p>
    <w:p w14:paraId="124C277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Nauczyciel może opuścić stanowisko pracy z ważnych przyczyn, jeśli uczniom zapewniona zostanie opieka innego uprawnionego pracownika Szkoły.</w:t>
      </w:r>
    </w:p>
    <w:p w14:paraId="0E931D5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5.</w:t>
      </w:r>
      <w:r>
        <w:rPr>
          <w:rFonts w:ascii="Trebuchet MS" w:hAnsi="Trebuchet MS" w:cs="Times New Roman"/>
          <w:sz w:val="20"/>
          <w:szCs w:val="20"/>
        </w:rPr>
        <w:tab/>
        <w:t>W razie odwołania lekcji z powodu choroby nauczyciela lub innych ważnych przyczyn uczniowie zostają o tym powiadomieni dzień wcześniej, a informacja o ich wcześniejszym powrocie do domu lub późniejszym wyjściu do Szkoły zostaje umieszczona w dzienniku elektronicznym.</w:t>
      </w:r>
    </w:p>
    <w:p w14:paraId="3CDA021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W razie wystąpienia szczególnych okoliczności uczniowie mogą być zwolnieni do domu przed zakończeniem planowych zajęć lekcyjnych na pisemną prośbę rodzica skierowaną do wychowawcy lub Dyrektora Szkoły.</w:t>
      </w:r>
    </w:p>
    <w:p w14:paraId="128E80D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7.</w:t>
      </w:r>
      <w:r>
        <w:rPr>
          <w:rFonts w:ascii="Trebuchet MS" w:hAnsi="Trebuchet MS" w:cs="Times New Roman"/>
          <w:sz w:val="20"/>
          <w:szCs w:val="20"/>
        </w:rPr>
        <w:tab/>
        <w:t>Uczeń, który źle się poczuje w trakcie lekcji, zgłasza to nauczycielowi, który, po konsultacji z pielęgniarką , wychowawcą bądź dyrekcją zwalnia go z zajęć lekcyjnych pod warunkiem, iż zostanie on odebrany ze Szkoły przez rodzica, prawnego opiekuna lub inną upoważnioną osobę.</w:t>
      </w:r>
    </w:p>
    <w:p w14:paraId="7FF0E40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8.</w:t>
      </w:r>
      <w:r>
        <w:rPr>
          <w:rFonts w:ascii="Trebuchet MS" w:hAnsi="Trebuchet MS" w:cs="Times New Roman"/>
          <w:sz w:val="20"/>
          <w:szCs w:val="20"/>
        </w:rPr>
        <w:tab/>
        <w:t>W sytuacji ciężkiej niedyspozycji ucznia podczas lekcji nauczyciel wzywa osobę, która opiekuje się zespołem uczniów, udziela uczniowi pierwszej pomocy do czasu przybycia pomocy lekarskiej.</w:t>
      </w:r>
    </w:p>
    <w:p w14:paraId="57690EC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9.</w:t>
      </w:r>
      <w:r>
        <w:rPr>
          <w:rFonts w:ascii="Trebuchet MS" w:hAnsi="Trebuchet MS" w:cs="Times New Roman"/>
          <w:sz w:val="20"/>
          <w:szCs w:val="20"/>
        </w:rPr>
        <w:tab/>
        <w:t>W przypadkach opisanych w punkcie 8 Szkoła niezwłocznie powiadamia rodziców lub opiekuna ucznia i wzywa pogotowie ratunkowe. Powiadomienie następuje na numer telefonu podany Szkole przez rodziców lub opiekunów jako numer kontaktowy. W razie braku odbioru połączenia przez rodzica lub opiekuna pracownik  zawiadamiający sporządza z tego faktu notatkę służbową.</w:t>
      </w:r>
    </w:p>
    <w:p w14:paraId="7467C1B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10.</w:t>
      </w:r>
      <w:r>
        <w:rPr>
          <w:rFonts w:ascii="Trebuchet MS" w:hAnsi="Trebuchet MS" w:cs="Times New Roman"/>
          <w:sz w:val="20"/>
          <w:szCs w:val="20"/>
        </w:rPr>
        <w:tab/>
        <w:t>Uczniowie zwolnieni na podstawie decyzji Dyrektora Szkoły z lekcji religii, przebywają w tym czasie pod opieką nauczyciela w bibliotece szkolnej lub świetlicy, jeśli lekcja ta wypada pomiędzy innymi planowymi zajęciami.</w:t>
      </w:r>
    </w:p>
    <w:p w14:paraId="4B7FDE9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11.</w:t>
      </w:r>
      <w:r>
        <w:rPr>
          <w:rFonts w:ascii="Trebuchet MS" w:hAnsi="Trebuchet MS" w:cs="Times New Roman"/>
          <w:sz w:val="20"/>
          <w:szCs w:val="20"/>
        </w:rPr>
        <w:tab/>
        <w:t>Zwolnienie z ćwiczeń na lekcji wychowania fizycznego nie jest równoznaczne z nieobecnością na lekcjach.</w:t>
      </w:r>
    </w:p>
    <w:p w14:paraId="038A9DB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12.</w:t>
      </w:r>
      <w:r>
        <w:rPr>
          <w:rFonts w:ascii="Trebuchet MS" w:hAnsi="Trebuchet MS" w:cs="Times New Roman"/>
          <w:sz w:val="20"/>
          <w:szCs w:val="20"/>
        </w:rPr>
        <w:tab/>
        <w:t>Podczas przerw pomiędzy lekcjami uczniowie przebywają na terenie Szkoły, na korytarzach lub, jeśli pogoda na to pozwala, na boisku szkolnym.</w:t>
      </w:r>
    </w:p>
    <w:p w14:paraId="77D1806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13.</w:t>
      </w:r>
      <w:r>
        <w:rPr>
          <w:rFonts w:ascii="Trebuchet MS" w:hAnsi="Trebuchet MS" w:cs="Times New Roman"/>
          <w:sz w:val="20"/>
          <w:szCs w:val="20"/>
        </w:rPr>
        <w:tab/>
        <w:t>W okresie, w którym uczniowie mogą przebywać podczas przerw na boisku szkolnym, jego teren jest codziennie przed rozpoczęciem zajęć lekcyjnych sprawdzany pod kątem zachowania wymogów bezpieczeństwa.</w:t>
      </w:r>
    </w:p>
    <w:p w14:paraId="3B3799C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14.</w:t>
      </w:r>
      <w:r>
        <w:rPr>
          <w:rFonts w:ascii="Trebuchet MS" w:hAnsi="Trebuchet MS" w:cs="Times New Roman"/>
          <w:sz w:val="20"/>
          <w:szCs w:val="20"/>
        </w:rPr>
        <w:tab/>
        <w:t>Uczniowie podczas przerw są pod opieką nauczycieli zgodnie z obowiązującym harmonogramem dyżurów i Regulaminem Dyżurów.</w:t>
      </w:r>
    </w:p>
    <w:p w14:paraId="5F124CB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15.</w:t>
      </w:r>
      <w:r>
        <w:rPr>
          <w:rFonts w:ascii="Trebuchet MS" w:hAnsi="Trebuchet MS" w:cs="Times New Roman"/>
          <w:sz w:val="20"/>
          <w:szCs w:val="20"/>
        </w:rPr>
        <w:tab/>
        <w:t>Podczas lekcji i przerw uczniowie nie mogą opuszczać terenu Szkoły.</w:t>
      </w:r>
    </w:p>
    <w:p w14:paraId="5C15ECE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16.</w:t>
      </w:r>
      <w:r>
        <w:rPr>
          <w:rFonts w:ascii="Trebuchet MS" w:hAnsi="Trebuchet MS" w:cs="Times New Roman"/>
          <w:sz w:val="20"/>
          <w:szCs w:val="20"/>
        </w:rPr>
        <w:tab/>
        <w:t>Uczniowie nie przynoszą do szkoły przedmiotów i urządzeń mogących stanowić zagrożenie dla nich i ich kolegów. Przedmioty takie są zatrzymywane i oddawane wyłącznie rodzicom bądź innym prawnym opiekunom uczniów. Także strój ucznia nie może stwarzać zagrożeń dla jego bezpieczeństwa (obcasy, biżuteria itp.).</w:t>
      </w:r>
    </w:p>
    <w:p w14:paraId="502D833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17.</w:t>
      </w:r>
      <w:r>
        <w:rPr>
          <w:rFonts w:ascii="Trebuchet MS" w:hAnsi="Trebuchet MS" w:cs="Times New Roman"/>
          <w:sz w:val="20"/>
          <w:szCs w:val="20"/>
        </w:rPr>
        <w:tab/>
        <w:t>Nauczyciele opiekujący się pracowniami chemii, biologii, techniki, fizyki i innych, w których mogą się znaleźć urządzenia i substancje niebezpieczne, odpowiednio je zabezpieczają oraz przedstawiają uczniom regulamin korzystania z pracowni.</w:t>
      </w:r>
    </w:p>
    <w:p w14:paraId="7D101BD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18.</w:t>
      </w:r>
      <w:r>
        <w:rPr>
          <w:rFonts w:ascii="Trebuchet MS" w:hAnsi="Trebuchet MS" w:cs="Times New Roman"/>
          <w:sz w:val="20"/>
          <w:szCs w:val="20"/>
        </w:rPr>
        <w:tab/>
        <w:t>W pracowniach informatycznych komputery posiadają odpowiednie zabezpieczenia, które nie pozwalają uczniom korzystać z nich w sposób swobodny, dający dostęp do stron z treścią zagrażającą ich rozwojowi i zdrowiu psychicznemu.</w:t>
      </w:r>
    </w:p>
    <w:p w14:paraId="6E08E3C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19.</w:t>
      </w:r>
      <w:r>
        <w:rPr>
          <w:rFonts w:ascii="Trebuchet MS" w:hAnsi="Trebuchet MS" w:cs="Times New Roman"/>
          <w:sz w:val="20"/>
          <w:szCs w:val="20"/>
        </w:rPr>
        <w:tab/>
        <w:t>Szkoła ustala zasady poruszania się po budynku osób dorosłych niebędących pracownikami Szkoły, w tym rodziców i opiekunów uczniów.</w:t>
      </w:r>
    </w:p>
    <w:p w14:paraId="6617B0BF"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lastRenderedPageBreak/>
        <w:t>§ 46</w:t>
      </w:r>
    </w:p>
    <w:p w14:paraId="35E46CA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Wycieczki szkolne zatwierdza Dyrektor Szkoły.</w:t>
      </w:r>
    </w:p>
    <w:p w14:paraId="1729E1C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Dla zapewnienia opieki nad uczniami biorącymi udział w wycieczce (imprezie) jest wyznaczony przez organizatorów kierownik, a w miarę potrzeby także i opiekunowie. Osoby te są odpowiedzialne za stworzenie warunków zapewniających bezpieczeństwo wszystkim uczestnikom oraz ciągły nadzór nad przestrzeganiem przez uczniów zasad bezpieczeństwa.</w:t>
      </w:r>
    </w:p>
    <w:p w14:paraId="3CC8046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Kierownik wycieczki zobowiązany jest do zapoznania opiekunów i uczestników</w:t>
      </w:r>
    </w:p>
    <w:p w14:paraId="605D030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wycieczki z obowiązującymi przepisami bezpieczeństwa oraz szczegółowym celem i planem wycieczki. Odpowiada za opracowanie planu wycieczki i regulaminu wycieczki, a po jej zakończeniu do rozliczenia się z zebranych pieniędzy.</w:t>
      </w:r>
    </w:p>
    <w:p w14:paraId="6B4B400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Opiekun/opiekunowie dbają o realizację programu wycieczki i czuwają nad bezpieczeństwem uczniów.</w:t>
      </w:r>
    </w:p>
    <w:p w14:paraId="40E3FD6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Na wycieczce przedmiotowej lub krajoznawczo-turystycznej udającej się poza teren Szkoły w obrębie miasta - siedziby Szkoły, bez korzystania z publicznych środków transportu, opiekę powinna sprawować co najmniej jedna osoba nad grupą do 30 uczniów; przy korzystaniu z publicznych środków lokomocji – jedna osoba nad grupą do 15 uczniów.</w:t>
      </w:r>
    </w:p>
    <w:p w14:paraId="057CF60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Informacje o planowanej  wycieczce i wstępną organizację należy przedstawić dyrektorowi i wicedyrektorowi na  2 tygodnie przed planowym wyjazdem.</w:t>
      </w:r>
    </w:p>
    <w:p w14:paraId="25F6C7A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7.</w:t>
      </w:r>
      <w:r>
        <w:rPr>
          <w:rFonts w:ascii="Trebuchet MS" w:hAnsi="Trebuchet MS" w:cs="Times New Roman"/>
          <w:sz w:val="20"/>
          <w:szCs w:val="20"/>
        </w:rPr>
        <w:tab/>
        <w:t>Na wycieczkach/imprezach wyjazdowych opiekę nad grupą do 15 uczniów powinna sprawować jedna osoba. Jeżeli jest to impreza turystyki kwalifikowanej jeden opiekun sprawuje opiekę nad 10 uczniami, a kierownik winien mieć odpowiednie kwalifikacje.</w:t>
      </w:r>
    </w:p>
    <w:p w14:paraId="07552C9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8.</w:t>
      </w:r>
      <w:r>
        <w:rPr>
          <w:rFonts w:ascii="Trebuchet MS" w:hAnsi="Trebuchet MS" w:cs="Times New Roman"/>
          <w:sz w:val="20"/>
          <w:szCs w:val="20"/>
        </w:rPr>
        <w:tab/>
        <w:t>Ilość nauczycieli/opiekunów podczas wycieczki szkolnej może być inna niż wymieniona w punktach 5 i 7. Decyzję w tej sprawie podejmuje Dyrektor Szkoły, biorąc pod uwagę specyfikę imprezy/wycieczki.</w:t>
      </w:r>
    </w:p>
    <w:p w14:paraId="699CE3DD"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9.</w:t>
      </w:r>
      <w:r>
        <w:rPr>
          <w:rFonts w:ascii="Trebuchet MS" w:hAnsi="Trebuchet MS" w:cs="Times New Roman"/>
          <w:sz w:val="20"/>
          <w:szCs w:val="20"/>
        </w:rPr>
        <w:tab/>
        <w:t>Kompletną dokumentację wycieczki należy złożyć u Dyrektora Szkoły najpóźniej na 1 dzień przed planowanym terminem wyjazdu.</w:t>
      </w:r>
    </w:p>
    <w:p w14:paraId="42DE7FE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10.</w:t>
      </w:r>
      <w:r>
        <w:rPr>
          <w:rFonts w:ascii="Trebuchet MS" w:hAnsi="Trebuchet MS" w:cs="Times New Roman"/>
          <w:sz w:val="20"/>
          <w:szCs w:val="20"/>
        </w:rPr>
        <w:tab/>
        <w:t>Każdy wyjeżdżający uczeń musi dostarczyć pisemną zgodę rodziców (opiekunów) na wyjazd oraz zapoznać się z regulaminem wycieczki.</w:t>
      </w:r>
    </w:p>
    <w:p w14:paraId="6CDDD35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11.</w:t>
      </w:r>
      <w:r>
        <w:rPr>
          <w:rFonts w:ascii="Trebuchet MS" w:hAnsi="Trebuchet MS" w:cs="Times New Roman"/>
          <w:sz w:val="20"/>
          <w:szCs w:val="20"/>
        </w:rPr>
        <w:tab/>
        <w:t>Szczegółowe postanowienia dotyczące organizacji wycieczek krajoznawczych (miejscowych i zamiejscowych), a także zagranicznych regulują odrębne przepisy.</w:t>
      </w:r>
    </w:p>
    <w:p w14:paraId="15011483"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47</w:t>
      </w:r>
    </w:p>
    <w:p w14:paraId="657C94B8" w14:textId="77777777" w:rsidR="004108D2" w:rsidRDefault="00C505AE">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Każdemu uczniowi stwarza się odpowiednie warunki do realizowania szkolnych obowiązków.</w:t>
      </w:r>
    </w:p>
    <w:p w14:paraId="77623A58"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Uczniowie na początku roku szkolnego zostają powiadomieni o swych prawach  i obowiązkach. Przez cały okres nauki w szkole ich prawa są respektowane, a obowiązki egzekwowane.</w:t>
      </w:r>
    </w:p>
    <w:p w14:paraId="0E654A91"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Nauczyciele wspierają uczniów w ich drodze do samorozwoju, służą im radą i pomocą.</w:t>
      </w:r>
    </w:p>
    <w:p w14:paraId="5EEA553F"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W sytuacji zdarzenia, którego skutkiem jest bezpośrednie zagrożenie zdrowia i życia ucznia, pracownik Szkoły, który jako pierwszy jest świadkiem zdarzenia, czuwa nad zapewnieniem poszkodowanemu właściwej opieki do czasu pojawienia się pielęgniarki, pedagoga lub Dyrektora, przejmując zadania koordynatora.</w:t>
      </w:r>
    </w:p>
    <w:p w14:paraId="5ED5310B"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 xml:space="preserve">Głównym koordynatorem działań z zakresu bezpieczeństwa, gdy zdrowie i życie ucznia nie </w:t>
      </w:r>
      <w:r>
        <w:rPr>
          <w:rFonts w:ascii="Trebuchet MS" w:hAnsi="Trebuchet MS" w:cs="Arial"/>
          <w:bCs/>
          <w:sz w:val="20"/>
          <w:szCs w:val="20"/>
        </w:rPr>
        <w:lastRenderedPageBreak/>
        <w:t>jest bezpośrednio zagrożone (konflikty, przemoc, cyberprzemoc, stosowanie używek lub substancji psychoaktywnych, problemy psychiczne, w tym depresja itp.), jest pedagog szkolny.</w:t>
      </w:r>
    </w:p>
    <w:p w14:paraId="33C76710"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W swoich działaniach jest on wspierany przez innych pracowników Szkoły, w szczególności przez szkolnego psychologa.</w:t>
      </w:r>
    </w:p>
    <w:p w14:paraId="03C99227"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W ramach swych obowiązków pedagog jest zobowiązany w sytuacji powstania jakiegokolwiek zagrożenia ucznia czuwać nad jego eliminacją. W takim przypadku przewodniczy grupie kryzysowej, złożonej z wychowawcy, psychologa i innych osób wspomagających, ustalając plan działań wspomagających.</w:t>
      </w:r>
    </w:p>
    <w:p w14:paraId="66F8A4A1"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Do zadań pedagoga należy spisanie protokołu zdarzenia, powiadomienie o zajściu rodziców ucznia oraz, gdy jest to konieczne – instytucji zewnętrznych (Policji, Straży Miejskiej itp.)</w:t>
      </w:r>
    </w:p>
    <w:p w14:paraId="6BD092BF"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Po zaistniałym zdarzeniu pedagog szkolny, przy udziale szkolnego psychologa i innych osób, opracowuje program naprawczy, którego celem jest wyjaśnienie przyczyn zdarzenia oraz zapobieżenie podobnym niebezpiecznym sytuacjom w przyszłości.</w:t>
      </w:r>
    </w:p>
    <w:p w14:paraId="3B9A968F"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Zadaniem pedagoga jest monitorowanie informacji o niepokojących sytuacjach i konfliktach mogących przerodzić się w niebezpieczne zajścia. Są one przez niego notowane, sprawdzane oraz wyjaśniane.</w:t>
      </w:r>
    </w:p>
    <w:p w14:paraId="348EB874"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Wszelkie podejrzane zachowania uczniów (np. wskazujące na zażycie środków odurzających bądź psychoaktywnych, budzące obawy o kondycję psychiczną ucznia, związane z wnoszeniem przez ucznia na teren szkoły niebezpiecznych substancji itp.) winny obligować pedagoga do wdrożenia procedury wyjaśniającej i powiadomienia opiekunów ucznia oraz właściwych instytucji.</w:t>
      </w:r>
    </w:p>
    <w:p w14:paraId="6246FF13"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Do zadań pedagoga i psychologa szkolnego należy udzielenie wsparcia zarówno uczniowi, który jest poszkodowanym, jak i sprawcy zagrożenia. Ich rolą jest ścisła współpraca z rodzicami, służenie im fachową radą oraz skierowanie do instytucji powołanych do rozwiązywania poszczególnych problemów.</w:t>
      </w:r>
    </w:p>
    <w:p w14:paraId="58B459F0"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Pedagog, wraz z psychologiem i wychowawcą klasy, w której zaistniały ww. problemy, wdrażają programy informacyjne i profilaktyczne mające na celu eliminowanie podobnych zagrożeń. Są nimi objęci zarówno uczniowie, jak i rodzice uczniów.</w:t>
      </w:r>
    </w:p>
    <w:p w14:paraId="19EB2475"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Program wychowawczo -  profilaktyczny opracowany jest z uwzględnieniem opinii Rady Rodziców  i wychowawców.</w:t>
      </w:r>
    </w:p>
    <w:p w14:paraId="6CE24EEE"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Szkolny program wychowawczo - profilaktyczny zawiera zagadnienia z zakresu przeciwdziałania zagrożeniom cywilizacyjnym i społecznym (agresja, subkultury, cyberprzemoc, wykluczenia społeczne i związana z tym nietolerancja).</w:t>
      </w:r>
    </w:p>
    <w:p w14:paraId="40FAE3AB"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 xml:space="preserve">Nauczyciele zapobiegają takim wzajemnym </w:t>
      </w:r>
      <w:proofErr w:type="spellStart"/>
      <w:r>
        <w:rPr>
          <w:rFonts w:ascii="Trebuchet MS" w:hAnsi="Trebuchet MS" w:cs="Arial"/>
          <w:bCs/>
          <w:sz w:val="20"/>
          <w:szCs w:val="20"/>
        </w:rPr>
        <w:t>zachowaniom</w:t>
      </w:r>
      <w:proofErr w:type="spellEnd"/>
      <w:r>
        <w:rPr>
          <w:rFonts w:ascii="Trebuchet MS" w:hAnsi="Trebuchet MS" w:cs="Arial"/>
          <w:bCs/>
          <w:sz w:val="20"/>
          <w:szCs w:val="20"/>
        </w:rPr>
        <w:t xml:space="preserve"> uczniów, które wywołują lęk, poczucie osamotnienia, stany depresyjne.</w:t>
      </w:r>
    </w:p>
    <w:p w14:paraId="73FCDD7A"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Szkoła zwiększa poczucie bezpieczeństwa uczniów, zapewniając im szkolenia z udzielania pierwszej pomocy oraz sposobów zachowania się w sytuacjach krytycznych (sytuacje losowe, klęska żywiołowa, atak terrorystyczny).</w:t>
      </w:r>
    </w:p>
    <w:p w14:paraId="46C980AA"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 xml:space="preserve">Nauczyciele monitorują sytuację rodzinną uczniów, współpracują z rodzicami i opiekunami, </w:t>
      </w:r>
      <w:r>
        <w:rPr>
          <w:rFonts w:ascii="Trebuchet MS" w:hAnsi="Trebuchet MS" w:cs="Arial"/>
          <w:bCs/>
          <w:sz w:val="20"/>
          <w:szCs w:val="20"/>
        </w:rPr>
        <w:lastRenderedPageBreak/>
        <w:t>spełniają funkcję mediatorów oraz doradców w sytuacjach konfliktu pomiędzy dzieckiem a rodzicem.</w:t>
      </w:r>
    </w:p>
    <w:p w14:paraId="3B59D09A" w14:textId="77777777" w:rsidR="004108D2" w:rsidRDefault="00C505AE" w:rsidP="00367E64">
      <w:pPr>
        <w:pStyle w:val="Standard"/>
        <w:widowControl w:val="0"/>
        <w:numPr>
          <w:ilvl w:val="0"/>
          <w:numId w:val="255"/>
        </w:numPr>
        <w:tabs>
          <w:tab w:val="left" w:pos="284"/>
        </w:tabs>
        <w:spacing w:after="0" w:line="360" w:lineRule="auto"/>
        <w:jc w:val="both"/>
        <w:rPr>
          <w:rFonts w:ascii="Trebuchet MS" w:hAnsi="Trebuchet MS" w:cs="Arial"/>
          <w:bCs/>
          <w:sz w:val="20"/>
          <w:szCs w:val="20"/>
        </w:rPr>
      </w:pPr>
      <w:r>
        <w:rPr>
          <w:rFonts w:ascii="Trebuchet MS" w:hAnsi="Trebuchet MS" w:cs="Arial"/>
          <w:bCs/>
          <w:sz w:val="20"/>
          <w:szCs w:val="20"/>
        </w:rPr>
        <w:t>Nauczyciele podejmują współpracę z odpowiednimi instytucjami, w tym z Policją, w sytuacji, kiedy zachodzi uzasadnione podejrzenie, że uczeń jest krzywdzony przez osoby z jego otoczenia lub osoby obce.</w:t>
      </w:r>
    </w:p>
    <w:p w14:paraId="7FA46B6C"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48</w:t>
      </w:r>
    </w:p>
    <w:p w14:paraId="61BA196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W celu zapewnienia uczniom bezpieczeństwa w drodze na zajęcia szkolne i powrót do domu                   w Szkole obowiązują następujące zasady:</w:t>
      </w:r>
    </w:p>
    <w:p w14:paraId="3B6C5D8E" w14:textId="77777777" w:rsidR="004108D2" w:rsidRDefault="00C505AE">
      <w:pPr>
        <w:pStyle w:val="Akapitzlist"/>
        <w:tabs>
          <w:tab w:val="left" w:pos="284"/>
        </w:tabs>
        <w:spacing w:after="0" w:line="360" w:lineRule="auto"/>
        <w:jc w:val="both"/>
      </w:pPr>
      <w:r>
        <w:rPr>
          <w:rFonts w:ascii="Trebuchet MS" w:hAnsi="Trebuchet MS" w:cs="Times New Roman"/>
          <w:sz w:val="20"/>
          <w:szCs w:val="20"/>
        </w:rPr>
        <w:t>1.</w:t>
      </w:r>
      <w:r>
        <w:rPr>
          <w:rFonts w:ascii="Trebuchet MS" w:hAnsi="Trebuchet MS" w:cs="Times New Roman"/>
          <w:sz w:val="20"/>
          <w:szCs w:val="20"/>
        </w:rPr>
        <w:tab/>
        <w:t>Rodzice/opiekunowie prawni dzieci</w:t>
      </w:r>
      <w:r>
        <w:rPr>
          <w:rFonts w:ascii="Trebuchet MS" w:hAnsi="Trebuchet MS" w:cs="Times New Roman"/>
          <w:color w:val="333333"/>
          <w:sz w:val="20"/>
          <w:szCs w:val="20"/>
        </w:rPr>
        <w:t xml:space="preserve"> w wieku do 10 lat o</w:t>
      </w:r>
      <w:r>
        <w:rPr>
          <w:rFonts w:ascii="Trebuchet MS" w:hAnsi="Trebuchet MS" w:cs="Times New Roman"/>
          <w:sz w:val="20"/>
          <w:szCs w:val="20"/>
        </w:rPr>
        <w:t>dpowiadają za przyprowadzanie dziecka do Szkoły i odbieranie go z niej.</w:t>
      </w:r>
    </w:p>
    <w:p w14:paraId="474DD6B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Rodzic/opiekun prawny upoważnia wskazaną przez siebie osobę do odprowadzania dziecka do Szkoły i odbierania go po zajęciach.</w:t>
      </w:r>
    </w:p>
    <w:p w14:paraId="10332B4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Osoba upoważniona przez rodzica/ opiekuna prawnego musi posiadać pisemne upoważnienie wystawione przez rodzica/opiekuna prawnego .</w:t>
      </w:r>
    </w:p>
    <w:p w14:paraId="16104C3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Rodzic/opiekun prawny dziecka (w wieku powyżej 7 lat) może wyrazić zgodę na samodzielny powrót dziecka do domu.</w:t>
      </w:r>
    </w:p>
    <w:p w14:paraId="0A48926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Na pierwszym wrześniowym zebraniu rodzic/opiekun prawny podaje numer telefonu kontaktowy.</w:t>
      </w:r>
    </w:p>
    <w:p w14:paraId="1D254AA5"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3AAD4B86"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49</w:t>
      </w:r>
    </w:p>
    <w:p w14:paraId="2537144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 xml:space="preserve">Szkoła organizuje i umożliwia nauczycielom udział w systematycznych szkoleniach na temat niebezpiecznych </w:t>
      </w:r>
      <w:proofErr w:type="spellStart"/>
      <w:r>
        <w:rPr>
          <w:rFonts w:ascii="Trebuchet MS" w:hAnsi="Trebuchet MS" w:cs="Times New Roman"/>
          <w:sz w:val="20"/>
          <w:szCs w:val="20"/>
        </w:rPr>
        <w:t>zachowań</w:t>
      </w:r>
      <w:proofErr w:type="spellEnd"/>
      <w:r>
        <w:rPr>
          <w:rFonts w:ascii="Trebuchet MS" w:hAnsi="Trebuchet MS" w:cs="Times New Roman"/>
          <w:sz w:val="20"/>
          <w:szCs w:val="20"/>
        </w:rPr>
        <w:t xml:space="preserve"> uczniów oraz zagrożeń, jakie pojawiają się wraz z rozwojem cywilizacji i zmianami kulturowymi.</w:t>
      </w:r>
    </w:p>
    <w:p w14:paraId="4D11649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Wszyscy pracownicy Szkoły znają zasady udzielania pierwszej pomocy przedmedycznej oraz reagowania w sytuacjach kryzysowych.</w:t>
      </w:r>
    </w:p>
    <w:p w14:paraId="2F4C162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W Szkole szybko reaguje się w razie zagrożenia zdrowia lub życia ucznia, a sposób postępowania znany jest wszystkim pracownikom szkoły.</w:t>
      </w:r>
    </w:p>
    <w:p w14:paraId="14FA72DE"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671577ED"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50</w:t>
      </w:r>
    </w:p>
    <w:p w14:paraId="3DA6B1A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W razie wyrządzenia przez Ucznia szkody w mieniu Szkoły (rzeczywista strata w mieniu Szkoły) rodzice/opiekunowie prawni Ucznia zobowiązani są do naprawienia szkody Szkole.</w:t>
      </w:r>
    </w:p>
    <w:p w14:paraId="3EFA962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W sytuacji, gdy szkoda została wyrządzona w mieniu Szkoły przez kilku Uczniów odpowiedzialność rodziców/opiekunów prawnych tych Uczniów ograniczona jest do części szkody stosownie do przyczynienia się do niej i stopnia winy każdego Ucznia. Jeżeli nie jest możliwe ustalenie stopnia winy i przyczynienia się poszczególnych Uczniów do powstania szkody, rodzice/opiekunowie prawni odpowiadają za szkodę wyrządzoną przez Uczniów w częściach równych.</w:t>
      </w:r>
    </w:p>
    <w:p w14:paraId="2E60513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Sposób naprawienia wyrządzonej szkody w mieniu Szkoły ustala Dyrektor w porozumieniu z zainteresowanymi rodzicami/opiekunami prawnymi.</w:t>
      </w:r>
    </w:p>
    <w:p w14:paraId="40191B33"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1E355A68"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51</w:t>
      </w:r>
    </w:p>
    <w:p w14:paraId="7FDA0A5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W celu zapewnienia uczniom bezpieczeństwa nauczyciele pełnią dyżury.</w:t>
      </w:r>
    </w:p>
    <w:p w14:paraId="6ACAAAA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1.</w:t>
      </w:r>
      <w:r>
        <w:rPr>
          <w:rFonts w:ascii="Trebuchet MS" w:hAnsi="Trebuchet MS" w:cs="Times New Roman"/>
          <w:sz w:val="20"/>
          <w:szCs w:val="20"/>
        </w:rPr>
        <w:tab/>
        <w:t>Nauczyciele zobowiązani są do pełnienia dyżurów przed rozpoczęciem swoich zajęć, w czasie przerw międzylekcyjnych oraz po zajęciach według ustalanego harmonogramu i zgodnie z obowiązującym w szkole Regulaminem Dyżurów.</w:t>
      </w:r>
    </w:p>
    <w:p w14:paraId="7C01B1C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Nauczyciele wychowania fizycznego pełnią dyżury w obiektach sportowych.</w:t>
      </w:r>
    </w:p>
    <w:p w14:paraId="680E8C9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Nauczyciele uczący w klasach I-III zapewniają ciągłą opiekę nad uczniami swojego oddziału podczas ich planowego pobytu w Szkole.</w:t>
      </w:r>
    </w:p>
    <w:p w14:paraId="1134609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w:t>
      </w:r>
      <w:r>
        <w:rPr>
          <w:rFonts w:ascii="Trebuchet MS" w:hAnsi="Trebuchet MS" w:cs="Times New Roman"/>
          <w:sz w:val="20"/>
          <w:szCs w:val="20"/>
        </w:rPr>
        <w:tab/>
        <w:t>Za nieobecnego nauczyciela dyżur pełni nauczyciel pełniący zastępstwo.</w:t>
      </w:r>
    </w:p>
    <w:p w14:paraId="216A2B4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W swoim zakresie czynności, każdy pracownik Szkoły posiada szczegółowy zapis o zakresie odpowiedzialności związanej z określonym stanowiskiem pracy.</w:t>
      </w:r>
    </w:p>
    <w:p w14:paraId="010AA23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W Szkole nie mogą być stosowane wobec uczniów żadne zabiegi lekarskie przez osoby zatrudnione w Szkole poza udzielaniem pomocy w nagłych wypadkach.</w:t>
      </w:r>
    </w:p>
    <w:p w14:paraId="0FFD57D8"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051FC0BB" w14:textId="77777777" w:rsidR="004108D2" w:rsidRDefault="00C505AE">
      <w:pPr>
        <w:pStyle w:val="Standard"/>
        <w:spacing w:after="0" w:line="360" w:lineRule="auto"/>
        <w:jc w:val="center"/>
      </w:pPr>
      <w:r>
        <w:rPr>
          <w:rStyle w:val="tekstbold"/>
        </w:rPr>
        <w:t>ROZDZIAŁ VII</w:t>
      </w:r>
    </w:p>
    <w:p w14:paraId="2E317AF2" w14:textId="77777777" w:rsidR="004108D2" w:rsidRDefault="00C505AE">
      <w:pPr>
        <w:pStyle w:val="Standard"/>
        <w:spacing w:after="240"/>
        <w:jc w:val="center"/>
      </w:pPr>
      <w:r>
        <w:rPr>
          <w:rStyle w:val="tekstbold"/>
          <w:rFonts w:ascii="Trebuchet MS" w:hAnsi="Trebuchet MS"/>
          <w:sz w:val="20"/>
          <w:szCs w:val="20"/>
        </w:rPr>
        <w:t>PRAWA I OBOWIĄZKI UCZNIÓW</w:t>
      </w:r>
    </w:p>
    <w:p w14:paraId="3B46702A"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51</w:t>
      </w:r>
    </w:p>
    <w:p w14:paraId="1849E014" w14:textId="77777777" w:rsidR="004108D2" w:rsidRDefault="00C505AE">
      <w:pPr>
        <w:pStyle w:val="Standard"/>
        <w:tabs>
          <w:tab w:val="left" w:pos="284"/>
        </w:tabs>
        <w:spacing w:after="0" w:line="360" w:lineRule="auto"/>
        <w:jc w:val="both"/>
      </w:pPr>
      <w:r>
        <w:rPr>
          <w:rStyle w:val="tekstbold"/>
          <w:rFonts w:ascii="Trebuchet MS" w:hAnsi="Trebuchet MS"/>
          <w:b w:val="0"/>
          <w:bCs/>
          <w:sz w:val="20"/>
          <w:szCs w:val="20"/>
        </w:rPr>
        <w:t>1. Uczeń ma prawo w szczególności do:</w:t>
      </w:r>
    </w:p>
    <w:p w14:paraId="65260EC5" w14:textId="77777777" w:rsidR="004108D2" w:rsidRDefault="00C505AE">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uczestnictwa we wszystkich zajęciach lekcyjnych i  zajęciach  pozalekcyjnych oraz do indywidualnego toku i programu nauczania;</w:t>
      </w:r>
    </w:p>
    <w:p w14:paraId="00117B8E" w14:textId="77777777" w:rsidR="004108D2" w:rsidRDefault="00C505AE" w:rsidP="00367E64">
      <w:pPr>
        <w:pStyle w:val="Akapitzlist"/>
        <w:numPr>
          <w:ilvl w:val="0"/>
          <w:numId w:val="257"/>
        </w:numPr>
        <w:tabs>
          <w:tab w:val="left" w:pos="1724"/>
        </w:tabs>
        <w:spacing w:after="0" w:line="360" w:lineRule="auto"/>
        <w:jc w:val="both"/>
      </w:pPr>
      <w:r w:rsidRPr="00367E64">
        <w:rPr>
          <w:rStyle w:val="tekstbold"/>
          <w:rFonts w:ascii="Trebuchet MS" w:hAnsi="Trebuchet MS"/>
          <w:b w:val="0"/>
          <w:bCs/>
          <w:sz w:val="20"/>
          <w:szCs w:val="20"/>
        </w:rPr>
        <w:t>zapoznania   się   z   programem   nauczania,   jego   treścią,   celami   i   stawianymi   wymaganiami, w tym z wymogami stosowanego w szkole systemu oceniania;</w:t>
      </w:r>
    </w:p>
    <w:p w14:paraId="39BD9DD9" w14:textId="77777777" w:rsidR="004108D2" w:rsidRDefault="00C505AE" w:rsidP="00367E64">
      <w:pPr>
        <w:pStyle w:val="Akapitzlist"/>
        <w:numPr>
          <w:ilvl w:val="0"/>
          <w:numId w:val="257"/>
        </w:numPr>
        <w:tabs>
          <w:tab w:val="left" w:pos="1724"/>
        </w:tabs>
        <w:spacing w:after="0" w:line="360" w:lineRule="auto"/>
        <w:jc w:val="both"/>
      </w:pPr>
      <w:r w:rsidRPr="00367E64">
        <w:rPr>
          <w:rStyle w:val="tekstbold"/>
          <w:rFonts w:ascii="Trebuchet MS" w:hAnsi="Trebuchet MS"/>
          <w:b w:val="0"/>
          <w:bCs/>
          <w:sz w:val="20"/>
          <w:szCs w:val="20"/>
        </w:rPr>
        <w:t>jawnej, obiektywnej, umotywowanej oceny;</w:t>
      </w:r>
    </w:p>
    <w:p w14:paraId="3A5D6E91"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właściwie zorganizowanych procesów kształcenia, wypoczynku i zadawania prac domowych zgodnych z zasadami higieny pracy umysłowej;</w:t>
      </w:r>
    </w:p>
    <w:p w14:paraId="2D6784E6"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wyrażania   opinii   i   wątpliwości   dotyczących   treści   nauczania   oraz   uzyskiwania   wyjaśnień i odpowiedzi;</w:t>
      </w:r>
    </w:p>
    <w:p w14:paraId="77622552"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uczestnictwa w pracach Samorządu Uczniowskiego;</w:t>
      </w:r>
    </w:p>
    <w:p w14:paraId="0B3EBCB8"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opieki wychowawczej i warunków pobytu w Szkole zapewniających bezpieczeństwo, ochronę przed wszelkimi formami przemocy fizycznej bądź psychicznej;</w:t>
      </w:r>
    </w:p>
    <w:p w14:paraId="00DA9120"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życzliwego, podmiotowego traktowania w procesie dydaktyczno-wychowawczym;</w:t>
      </w:r>
    </w:p>
    <w:p w14:paraId="5BFE2787"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rozwijania zainteresowań, zdolności i talentów;</w:t>
      </w:r>
    </w:p>
    <w:p w14:paraId="403F5B02"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reprezentowania Szkoły w konkursach i zawodach;</w:t>
      </w:r>
    </w:p>
    <w:p w14:paraId="59932F6C"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swobodnego   wyrażania   opinii   we   wszystkich   sprawach,  jeśli   nie   narusza   tym   dóbr   innych osób;</w:t>
      </w:r>
    </w:p>
    <w:p w14:paraId="7E8F17F3"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swobodnego rozwoju swojej osobowości;</w:t>
      </w:r>
    </w:p>
    <w:p w14:paraId="5296BDB0"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ochrony prywatności życia osobistego i rodzinnego;</w:t>
      </w:r>
    </w:p>
    <w:p w14:paraId="7BF7DEE0"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pomocy psychologiczno-pedagogicznej;</w:t>
      </w:r>
    </w:p>
    <w:p w14:paraId="6F2E44B0"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przedstawiania  wychowawcy klasy, Dyrektorowi i  innym  nauczycielom swoich  problemów oraz uzyskiwania od nich pomocy, odpowiedzi i wyjaśnień;</w:t>
      </w:r>
    </w:p>
    <w:p w14:paraId="5D0E03F4"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lastRenderedPageBreak/>
        <w:t>pomocy socjalnej;</w:t>
      </w:r>
    </w:p>
    <w:p w14:paraId="7DBA96C1"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poszanowania przekonań religijnych;</w:t>
      </w:r>
    </w:p>
    <w:p w14:paraId="7A3678A0" w14:textId="77777777" w:rsidR="004108D2" w:rsidRDefault="00C505AE" w:rsidP="00367E64">
      <w:pPr>
        <w:pStyle w:val="Akapitzlist"/>
        <w:numPr>
          <w:ilvl w:val="0"/>
          <w:numId w:val="257"/>
        </w:numPr>
        <w:tabs>
          <w:tab w:val="left" w:pos="1724"/>
        </w:tabs>
        <w:spacing w:after="0" w:line="360" w:lineRule="auto"/>
        <w:jc w:val="both"/>
      </w:pPr>
      <w:r>
        <w:rPr>
          <w:rStyle w:val="tekstbold"/>
          <w:rFonts w:ascii="Trebuchet MS" w:hAnsi="Trebuchet MS"/>
          <w:b w:val="0"/>
          <w:bCs/>
          <w:sz w:val="20"/>
          <w:szCs w:val="20"/>
        </w:rPr>
        <w:t>poszanowania swej godności i nietykalności osobistej.</w:t>
      </w:r>
    </w:p>
    <w:p w14:paraId="16BE7E8D" w14:textId="77777777" w:rsidR="004108D2" w:rsidRDefault="00C505AE">
      <w:pPr>
        <w:pStyle w:val="Standard"/>
        <w:tabs>
          <w:tab w:val="left" w:pos="284"/>
        </w:tabs>
        <w:spacing w:after="0" w:line="360" w:lineRule="auto"/>
        <w:jc w:val="both"/>
      </w:pPr>
      <w:r>
        <w:rPr>
          <w:rStyle w:val="tekstbold"/>
          <w:rFonts w:ascii="Trebuchet MS" w:hAnsi="Trebuchet MS"/>
          <w:b w:val="0"/>
          <w:bCs/>
          <w:sz w:val="20"/>
          <w:szCs w:val="20"/>
        </w:rPr>
        <w:t>2.</w:t>
      </w:r>
      <w:r>
        <w:rPr>
          <w:rStyle w:val="tekstbold"/>
          <w:rFonts w:ascii="Trebuchet MS" w:hAnsi="Trebuchet MS"/>
          <w:b w:val="0"/>
          <w:bCs/>
          <w:sz w:val="20"/>
          <w:szCs w:val="20"/>
        </w:rPr>
        <w:tab/>
        <w:t>W przypadku nierespektowania wyżej wymienionych praw, uczeń lub jego rodzice (prawni opiekunowie) mogą złożyć pisemne zgłoszenie do Dyrektora, Wicedyrektora, wychowawcy, pedagoga szkolnego, a w przypadku braku właściwej interwencji do organu prowadzącego lub sprawującego nadzór pedagogiczny. W każdym przypadku takiego zgłoszenia uczeń i jego rodzice (opiekunowie prawni) powinni uzyskać pisemną odpowiedź uzasadniającą przyjęte w danej sprawie stanowisko Szkoły, po wysłuchaniu przez rozstrzygającego wszystkich stron sporu.</w:t>
      </w:r>
    </w:p>
    <w:p w14:paraId="25099468" w14:textId="77777777" w:rsidR="004108D2" w:rsidRDefault="00C505AE">
      <w:pPr>
        <w:pStyle w:val="Standard"/>
        <w:tabs>
          <w:tab w:val="left" w:pos="284"/>
        </w:tabs>
        <w:spacing w:after="0" w:line="360" w:lineRule="auto"/>
        <w:jc w:val="both"/>
      </w:pPr>
      <w:r>
        <w:rPr>
          <w:rStyle w:val="tekstbold"/>
          <w:rFonts w:ascii="Trebuchet MS" w:hAnsi="Trebuchet MS"/>
          <w:b w:val="0"/>
          <w:bCs/>
          <w:sz w:val="20"/>
          <w:szCs w:val="20"/>
        </w:rPr>
        <w:t>3.</w:t>
      </w:r>
      <w:r>
        <w:rPr>
          <w:rStyle w:val="tekstbold"/>
          <w:rFonts w:ascii="Trebuchet MS" w:hAnsi="Trebuchet MS"/>
          <w:b w:val="0"/>
          <w:bCs/>
          <w:sz w:val="20"/>
          <w:szCs w:val="20"/>
        </w:rPr>
        <w:tab/>
        <w:t>Obowiązkiem każdego ucznia jest przestrzeganie postanowień zawartych w Statucie, a zwłaszcza:</w:t>
      </w:r>
    </w:p>
    <w:p w14:paraId="7B8F218F" w14:textId="77777777" w:rsidR="004108D2" w:rsidRDefault="00C505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wykorzystania w pełni czasu przeznaczonego na naukę oraz rzetelnej pracy nad poszerzeniem swej wiedzy i umiejętności;</w:t>
      </w:r>
    </w:p>
    <w:p w14:paraId="3D076B9A" w14:textId="77777777" w:rsidR="004108D2" w:rsidRDefault="00C505AE" w:rsidP="00DA12AE">
      <w:pPr>
        <w:pStyle w:val="Akapitzlist"/>
        <w:numPr>
          <w:ilvl w:val="0"/>
          <w:numId w:val="259"/>
        </w:numPr>
        <w:tabs>
          <w:tab w:val="left" w:pos="1724"/>
        </w:tabs>
        <w:spacing w:after="0" w:line="360" w:lineRule="auto"/>
        <w:jc w:val="both"/>
      </w:pPr>
      <w:r w:rsidRPr="00DA12AE">
        <w:rPr>
          <w:rStyle w:val="tekstbold"/>
          <w:rFonts w:ascii="Trebuchet MS" w:hAnsi="Trebuchet MS"/>
          <w:b w:val="0"/>
          <w:bCs/>
          <w:sz w:val="20"/>
          <w:szCs w:val="20"/>
        </w:rPr>
        <w:t>uczestniczenia w zajęciach wynikających z planu zajęć i przybywania na nie punktualnie;</w:t>
      </w:r>
    </w:p>
    <w:p w14:paraId="60B7C823" w14:textId="77777777" w:rsidR="004108D2" w:rsidRDefault="00C505AE" w:rsidP="00DA12AE">
      <w:pPr>
        <w:pStyle w:val="Akapitzlist"/>
        <w:numPr>
          <w:ilvl w:val="0"/>
          <w:numId w:val="259"/>
        </w:numPr>
        <w:tabs>
          <w:tab w:val="left" w:pos="1724"/>
        </w:tabs>
        <w:spacing w:after="0" w:line="360" w:lineRule="auto"/>
        <w:jc w:val="both"/>
      </w:pPr>
      <w:r w:rsidRPr="00DA12AE">
        <w:rPr>
          <w:rStyle w:val="tekstbold"/>
          <w:rFonts w:ascii="Trebuchet MS" w:hAnsi="Trebuchet MS"/>
          <w:b w:val="0"/>
          <w:bCs/>
          <w:sz w:val="20"/>
          <w:szCs w:val="20"/>
        </w:rPr>
        <w:t>właściwego zachowania się w trakcie zajęć edukacyjnych, a zwłaszcza należytej koncentracji i uwagi: nierozmawiania z innymi uczniami, zabierania głosu tylko po upoważnieniu go do tego przez;</w:t>
      </w:r>
    </w:p>
    <w:p w14:paraId="0585D4B7"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systematycznego przygotowywania się do zajęć szkolnych, odrabiania prac domowych poleconych przez nauczyciela;</w:t>
      </w:r>
    </w:p>
    <w:p w14:paraId="7A3E1677"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aktywne uczestnictwo w zajęciach lekcyjnych i systematyczne zdobywanie wiedzy;</w:t>
      </w:r>
    </w:p>
    <w:p w14:paraId="3AF0D6F4"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dopełnianie   obowiązku   uzupełniania   usprawiedliwienia   nieobecności   od   rodzica   (prawnego opiekuna) w ciągu tygodnia od powrotu do Szkoły;</w:t>
      </w:r>
    </w:p>
    <w:p w14:paraId="44733511"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dbanie o dobre imię Szkoły, kultywowanie i wzbogacanie jej tradycji;</w:t>
      </w:r>
    </w:p>
    <w:p w14:paraId="12C7B2A2"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przestrzeganie zasad kultury współżycia społecznego;</w:t>
      </w:r>
    </w:p>
    <w:p w14:paraId="121CA215"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wywiązywanie się z obowiązków dyżurnego klasowego;</w:t>
      </w:r>
    </w:p>
    <w:p w14:paraId="6F82C011"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właściwe    zachowanie    oraz    okazywanie    szacunku    kolegom,    nauczycielom,    pracownikom Szkoły poprzez społecznie akceptowane formy;</w:t>
      </w:r>
    </w:p>
    <w:p w14:paraId="060F2E1C"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dbanie o wspólne dobro, ład i porządek i mienie szkoły;</w:t>
      </w:r>
    </w:p>
    <w:p w14:paraId="0F68AB3C"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przestrzeganie   obowiązujących   zaleceń   i   zarządzeń   Dyrektora,   Rady   Pedagogicznej   oraz ustaleń Samorządu Uczniowskiego;</w:t>
      </w:r>
    </w:p>
    <w:p w14:paraId="3D7DE614"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dbanie o schludny wygląd i przestrzeganie zasad ubioru w szkole,</w:t>
      </w:r>
    </w:p>
    <w:p w14:paraId="21F05978"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dbanie o podręczniki i książki będące własnością szkoły;</w:t>
      </w:r>
    </w:p>
    <w:p w14:paraId="1CA52005" w14:textId="77777777" w:rsidR="004108D2" w:rsidRDefault="00C505AE" w:rsidP="00DA12AE">
      <w:pPr>
        <w:pStyle w:val="Akapitzlist"/>
        <w:numPr>
          <w:ilvl w:val="0"/>
          <w:numId w:val="259"/>
        </w:numPr>
        <w:tabs>
          <w:tab w:val="left" w:pos="1724"/>
        </w:tabs>
        <w:spacing w:after="0" w:line="360" w:lineRule="auto"/>
        <w:jc w:val="both"/>
      </w:pPr>
      <w:r>
        <w:rPr>
          <w:rStyle w:val="tekstbold"/>
          <w:rFonts w:ascii="Trebuchet MS" w:hAnsi="Trebuchet MS"/>
          <w:b w:val="0"/>
          <w:bCs/>
          <w:sz w:val="20"/>
          <w:szCs w:val="20"/>
        </w:rPr>
        <w:t>przestrzeganie zakazu korzystania z telefonów komórkowych i innych urządzeń el</w:t>
      </w:r>
      <w:r w:rsidR="00DA12AE">
        <w:rPr>
          <w:rStyle w:val="tekstbold"/>
          <w:rFonts w:ascii="Trebuchet MS" w:hAnsi="Trebuchet MS"/>
          <w:b w:val="0"/>
          <w:bCs/>
          <w:sz w:val="20"/>
          <w:szCs w:val="20"/>
        </w:rPr>
        <w:t>ektronicznych na terenie Szkoły oraz podczas wyjść, wycieczek, zawodów sportowych, konkursów itp.</w:t>
      </w:r>
    </w:p>
    <w:p w14:paraId="05CA27FA"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52</w:t>
      </w:r>
    </w:p>
    <w:p w14:paraId="376C523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Uczeń może być nagradzany lub karany.</w:t>
      </w:r>
    </w:p>
    <w:p w14:paraId="519B3B9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Sposób karania dostosowuje się do rodzaju popełnionego przez ucznia wykroczenia.</w:t>
      </w:r>
    </w:p>
    <w:p w14:paraId="4B49AC07"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W Szkole nie można stosować kar naruszających nietykalność i godność osobistą uczniów.</w:t>
      </w:r>
    </w:p>
    <w:p w14:paraId="64596DC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4.</w:t>
      </w:r>
      <w:r>
        <w:rPr>
          <w:rFonts w:ascii="Trebuchet MS" w:hAnsi="Trebuchet MS" w:cs="Times New Roman"/>
          <w:sz w:val="20"/>
          <w:szCs w:val="20"/>
        </w:rPr>
        <w:tab/>
        <w:t xml:space="preserve">Szkoła ma obowiązek informowania rodziców (prawnych opiekunów) ucznia o przyznanej nagrodzie lub zastosowanej wobec ucznia karze. Obowiązek ten spełnia wychowawca </w:t>
      </w:r>
      <w:proofErr w:type="spellStart"/>
      <w:r>
        <w:rPr>
          <w:rFonts w:ascii="Trebuchet MS" w:hAnsi="Trebuchet MS" w:cs="Times New Roman"/>
          <w:sz w:val="20"/>
          <w:szCs w:val="20"/>
        </w:rPr>
        <w:t>w.w</w:t>
      </w:r>
      <w:proofErr w:type="spellEnd"/>
      <w:r>
        <w:rPr>
          <w:rFonts w:ascii="Trebuchet MS" w:hAnsi="Trebuchet MS" w:cs="Times New Roman"/>
          <w:sz w:val="20"/>
          <w:szCs w:val="20"/>
        </w:rPr>
        <w:t>. ucznia.</w:t>
      </w:r>
    </w:p>
    <w:p w14:paraId="55D5079D"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5.</w:t>
      </w:r>
      <w:r>
        <w:rPr>
          <w:rFonts w:ascii="Trebuchet MS" w:hAnsi="Trebuchet MS" w:cs="Times New Roman"/>
          <w:sz w:val="20"/>
          <w:szCs w:val="20"/>
        </w:rPr>
        <w:tab/>
        <w:t>Od nałożonej kary przysługuje odwołanie do Dyrektora.</w:t>
      </w:r>
    </w:p>
    <w:p w14:paraId="6892053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6.</w:t>
      </w:r>
      <w:r>
        <w:rPr>
          <w:rFonts w:ascii="Trebuchet MS" w:hAnsi="Trebuchet MS" w:cs="Times New Roman"/>
          <w:sz w:val="20"/>
          <w:szCs w:val="20"/>
        </w:rPr>
        <w:tab/>
        <w:t>Rozstrzygniecie Dyrektora w sprawie jest ostateczne.</w:t>
      </w:r>
    </w:p>
    <w:p w14:paraId="44DE5656"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20A2EECC"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53</w:t>
      </w:r>
    </w:p>
    <w:p w14:paraId="25AFBB8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Ucznia można nagrodzić za:</w:t>
      </w:r>
    </w:p>
    <w:p w14:paraId="61B95B4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rzetelną naukę;</w:t>
      </w:r>
    </w:p>
    <w:p w14:paraId="1EF029C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pracę na rzecz Szkoły;</w:t>
      </w:r>
    </w:p>
    <w:p w14:paraId="7E7EC55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wybitne osiągnięcia w nauce;</w:t>
      </w:r>
    </w:p>
    <w:p w14:paraId="6064F6C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wzorowe zachowanie i postawę;</w:t>
      </w:r>
    </w:p>
    <w:p w14:paraId="1C5C841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reprezentowanie Szkoły na zewnątrz poprzez udział w konkursach, olimpiadach, zawodach sportowych itp.</w:t>
      </w:r>
    </w:p>
    <w:p w14:paraId="2445397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Ustala się następujące nagrody dla uczniów:</w:t>
      </w:r>
    </w:p>
    <w:p w14:paraId="0EBB019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pochwała od wychowawcy w obecności całej klasy;</w:t>
      </w:r>
    </w:p>
    <w:p w14:paraId="3738085E"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pochwała od Dyrektora w obecności całej społeczności szkolnej;</w:t>
      </w:r>
    </w:p>
    <w:p w14:paraId="7BA5DF2D"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list pochwalny od wychowawcy lub Dyrektora;</w:t>
      </w:r>
    </w:p>
    <w:p w14:paraId="256FCA2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dyplom;</w:t>
      </w:r>
    </w:p>
    <w:p w14:paraId="4CABA12C"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nagroda rzeczowa;</w:t>
      </w:r>
    </w:p>
    <w:p w14:paraId="6F52EEB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świadectwo z wyróżnieniem.</w:t>
      </w:r>
    </w:p>
    <w:p w14:paraId="5B9E0674"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54</w:t>
      </w:r>
    </w:p>
    <w:p w14:paraId="586A6DB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 Za uchybienia obowiązkom ucznia i nieprzestrzeganie postanowień Statutu ustala się następujące kary dla ucznia:</w:t>
      </w:r>
    </w:p>
    <w:p w14:paraId="06004D6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upomnienie wychowawcy lub innego nauczyciela;</w:t>
      </w:r>
    </w:p>
    <w:p w14:paraId="54A5C07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upomnienie Dyrektora;</w:t>
      </w:r>
    </w:p>
    <w:p w14:paraId="75D60FA3"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pozbawienie pełnionych w klasie funkcji;</w:t>
      </w:r>
    </w:p>
    <w:p w14:paraId="3022E21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obniżenie oceny z zachowania;</w:t>
      </w:r>
    </w:p>
    <w:p w14:paraId="454777C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przeniesienie do równoległej klasy w Szkole;</w:t>
      </w:r>
    </w:p>
    <w:p w14:paraId="61CAB95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pisemne powiadomienie rodziców (prawnych opiekunów) o zachowaniu ucznia;</w:t>
      </w:r>
    </w:p>
    <w:p w14:paraId="3935840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g)</w:t>
      </w:r>
      <w:r>
        <w:rPr>
          <w:rFonts w:ascii="Trebuchet MS" w:hAnsi="Trebuchet MS" w:cs="Times New Roman"/>
          <w:sz w:val="20"/>
          <w:szCs w:val="20"/>
        </w:rPr>
        <w:tab/>
        <w:t>zakaz   udziału   w   imprezach   i    wycieczkach   szkolnych,   z   wyjątkiem   imprez  i   wycieczek programowych;</w:t>
      </w:r>
    </w:p>
    <w:p w14:paraId="5517655F" w14:textId="77777777" w:rsidR="004108D2" w:rsidRPr="0023066D" w:rsidRDefault="0023066D" w:rsidP="0023066D">
      <w:pPr>
        <w:tabs>
          <w:tab w:val="left" w:pos="1724"/>
        </w:tabs>
        <w:spacing w:after="0" w:line="360" w:lineRule="auto"/>
        <w:jc w:val="both"/>
      </w:pPr>
      <w:r>
        <w:rPr>
          <w:rFonts w:ascii="Trebuchet MS" w:hAnsi="Trebuchet MS" w:cs="Times New Roman"/>
          <w:sz w:val="20"/>
          <w:szCs w:val="20"/>
        </w:rPr>
        <w:t xml:space="preserve">h) </w:t>
      </w:r>
      <w:r w:rsidR="00C505AE" w:rsidRPr="0023066D">
        <w:rPr>
          <w:rFonts w:ascii="Trebuchet MS" w:hAnsi="Trebuchet MS" w:cs="Times New Roman"/>
          <w:sz w:val="20"/>
          <w:szCs w:val="20"/>
        </w:rPr>
        <w:t xml:space="preserve">zatrzymanie telefonu komórkowego lub innego urządzenia w przypadku korzystania z niego na terenie szkoły </w:t>
      </w:r>
      <w:r w:rsidRPr="0023066D">
        <w:rPr>
          <w:rStyle w:val="tekstbold"/>
          <w:rFonts w:ascii="Trebuchet MS" w:hAnsi="Trebuchet MS"/>
          <w:b w:val="0"/>
          <w:bCs/>
          <w:sz w:val="20"/>
          <w:szCs w:val="20"/>
        </w:rPr>
        <w:t>oraz podczas wyjść, wycieczek, zawodów sportowych, konkursów itp.</w:t>
      </w:r>
      <w:r>
        <w:rPr>
          <w:rFonts w:ascii="Trebuchet MS" w:hAnsi="Trebuchet MS" w:cs="Times New Roman"/>
          <w:sz w:val="20"/>
          <w:szCs w:val="20"/>
        </w:rPr>
        <w:t xml:space="preserve"> </w:t>
      </w:r>
      <w:r w:rsidR="00C505AE">
        <w:rPr>
          <w:rFonts w:ascii="Trebuchet MS" w:hAnsi="Trebuchet MS" w:cs="Times New Roman"/>
          <w:sz w:val="20"/>
          <w:szCs w:val="20"/>
        </w:rPr>
        <w:t xml:space="preserve">(telefon lub urządzenie </w:t>
      </w:r>
      <w:r>
        <w:rPr>
          <w:rFonts w:ascii="Trebuchet MS" w:hAnsi="Trebuchet MS" w:cs="Times New Roman"/>
          <w:sz w:val="20"/>
          <w:szCs w:val="20"/>
        </w:rPr>
        <w:t xml:space="preserve">jest wyłączone, </w:t>
      </w:r>
      <w:r w:rsidR="00C505AE">
        <w:rPr>
          <w:rFonts w:ascii="Trebuchet MS" w:hAnsi="Trebuchet MS" w:cs="Times New Roman"/>
          <w:sz w:val="20"/>
          <w:szCs w:val="20"/>
        </w:rPr>
        <w:t>odbiera rodzic w sekretariacie szkoły).</w:t>
      </w:r>
    </w:p>
    <w:p w14:paraId="7D98E35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 Za zgodą Kuratora Oświaty uczeń może być także ukarany przeniesieniem do innej szkoły za szczególnie rażące naruszenie obowiązków szkolnych. Zastosowanie tej kary następuje w przypadkach, gdy:</w:t>
      </w:r>
    </w:p>
    <w:p w14:paraId="6D57A8F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uczniowi udowodnione zostało popełnienie przestępstwa;</w:t>
      </w:r>
    </w:p>
    <w:p w14:paraId="56FB37A5"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uczeń  w  stanie nietrzeźwym lub  pod  wpływem  środków  odurzających  uczestniczył w zajęciach organizowanych przez Szkołę;</w:t>
      </w:r>
    </w:p>
    <w:p w14:paraId="7E929C44"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lastRenderedPageBreak/>
        <w:t>c)</w:t>
      </w:r>
      <w:r>
        <w:rPr>
          <w:rFonts w:ascii="Trebuchet MS" w:hAnsi="Trebuchet MS" w:cs="Times New Roman"/>
          <w:sz w:val="20"/>
          <w:szCs w:val="20"/>
        </w:rPr>
        <w:tab/>
        <w:t>zachowanie ucznia stanowi zagrożenie dla bezpieczeństwa innych uczniów oraz uniemożliwia realizowanie celów i zadań dydaktycznych, wychowawczych lub opiekuńczych szkoły.</w:t>
      </w:r>
    </w:p>
    <w:p w14:paraId="5981C90C"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630AC45F"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55</w:t>
      </w:r>
    </w:p>
    <w:p w14:paraId="2F1C69B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Uczniom, którzy z przyczyn rozwojowych, rodzinnych lub losowych potrzebują pomocy i wsparcia, Szkoła zapewnia w szczególności:</w:t>
      </w:r>
    </w:p>
    <w:p w14:paraId="70119A2D"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pomoc psychologiczno-pedagogiczną;</w:t>
      </w:r>
    </w:p>
    <w:p w14:paraId="6E54AFB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konsultacje i pomoc merytoryczną poradni psychologiczno-pedagogicznej, w tym specjalistycznej;</w:t>
      </w:r>
    </w:p>
    <w:p w14:paraId="41E6445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w:t>
      </w:r>
      <w:r>
        <w:rPr>
          <w:rFonts w:ascii="Trebuchet MS" w:hAnsi="Trebuchet MS" w:cs="Times New Roman"/>
          <w:sz w:val="20"/>
          <w:szCs w:val="20"/>
        </w:rPr>
        <w:tab/>
        <w:t>pomoc w zdobyciu wsparcia materialnego z MOPS-u i innych instytucji wspierających;</w:t>
      </w:r>
    </w:p>
    <w:p w14:paraId="39D7B7DC"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23B543FF" w14:textId="77777777" w:rsidR="004108D2" w:rsidRDefault="00C505AE">
      <w:pPr>
        <w:pStyle w:val="Standard"/>
        <w:spacing w:after="0" w:line="360" w:lineRule="auto"/>
        <w:jc w:val="center"/>
      </w:pPr>
      <w:r>
        <w:rPr>
          <w:rStyle w:val="tekstbold"/>
        </w:rPr>
        <w:t>ROZDZIAŁ VIII</w:t>
      </w:r>
    </w:p>
    <w:p w14:paraId="7BFE55A4" w14:textId="77777777" w:rsidR="004108D2" w:rsidRDefault="00C505AE">
      <w:pPr>
        <w:pStyle w:val="Standard"/>
        <w:spacing w:after="240"/>
        <w:jc w:val="center"/>
      </w:pPr>
      <w:r>
        <w:rPr>
          <w:rStyle w:val="tekstbold"/>
          <w:rFonts w:ascii="Trebuchet MS" w:hAnsi="Trebuchet MS"/>
          <w:sz w:val="20"/>
          <w:szCs w:val="20"/>
        </w:rPr>
        <w:t>WSPÓŁPRACA SZKOŁY Z RODZICAMI</w:t>
      </w:r>
    </w:p>
    <w:p w14:paraId="672863C5"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t>§ 56</w:t>
      </w:r>
    </w:p>
    <w:p w14:paraId="13886BB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w:t>
      </w:r>
      <w:r>
        <w:rPr>
          <w:rFonts w:ascii="Trebuchet MS" w:hAnsi="Trebuchet MS" w:cs="Times New Roman"/>
          <w:sz w:val="20"/>
          <w:szCs w:val="20"/>
        </w:rPr>
        <w:tab/>
        <w:t>Rodzice lub prawni opiekunowie współdziałają z nauczycielami w zakresie wychowania,</w:t>
      </w:r>
    </w:p>
    <w:p w14:paraId="739800B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profilaktyki i nauczania swoich dzieci.</w:t>
      </w:r>
    </w:p>
    <w:p w14:paraId="2960A57B"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Rodzice/ opiekunowie prawni mają obowiązek:</w:t>
      </w:r>
    </w:p>
    <w:p w14:paraId="7BB9254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dopełnić czynności związanych ze zgłoszeniem dziecka szkoły,</w:t>
      </w:r>
    </w:p>
    <w:p w14:paraId="08D87E4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zapewnić regularne uczęszczanie dziecka na zajęcia szkolne,</w:t>
      </w:r>
    </w:p>
    <w:p w14:paraId="7470F69A"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zapewnić punktualny, zgodny z planem udział dziecka w zajęciach,</w:t>
      </w:r>
    </w:p>
    <w:p w14:paraId="2CB17479"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stworzyć dziecku warunki zapewniające przygotowanie się do zajęć szkolnych,</w:t>
      </w:r>
    </w:p>
    <w:p w14:paraId="2ECE099E" w14:textId="77777777" w:rsidR="004108D2" w:rsidRDefault="00C505AE">
      <w:pPr>
        <w:pStyle w:val="Akapitzlist"/>
        <w:tabs>
          <w:tab w:val="left" w:pos="284"/>
        </w:tabs>
        <w:spacing w:after="0" w:line="360" w:lineRule="auto"/>
        <w:jc w:val="both"/>
      </w:pPr>
      <w:r>
        <w:rPr>
          <w:rFonts w:ascii="Trebuchet MS" w:hAnsi="Trebuchet MS" w:cs="Times New Roman"/>
          <w:sz w:val="20"/>
          <w:szCs w:val="20"/>
        </w:rPr>
        <w:t>e)</w:t>
      </w:r>
      <w:r>
        <w:rPr>
          <w:rFonts w:ascii="Trebuchet MS" w:hAnsi="Trebuchet MS" w:cs="Times New Roman"/>
          <w:sz w:val="20"/>
          <w:szCs w:val="20"/>
        </w:rPr>
        <w:tab/>
        <w:t>kontaktować się ze Szkołą w sprawach dydaktyczno-wychowawczych co najmniej dwa razy w każdym półroczu, podczas zebrań i konsultacji w terminach ustalonych przez Radę Pedagogiczną na pierwszym w danym roku szkolnym posiedzeniu plenarnym (kalendarz zebrań), w nagłych sytuacjach – na każde wezwanie pisemne, telefoniczne, lub skierowane poprzez dziennik elektroniczny,</w:t>
      </w:r>
    </w:p>
    <w:p w14:paraId="3153CD10"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monitorować systematycznie osiągnięcia edukacyjne oraz nieobecności swoich dzieci przy pomocy elektronicznego systemu kontroli frekwencji i postępów w nauce (e- dziennik),</w:t>
      </w:r>
    </w:p>
    <w:p w14:paraId="76EEB06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g)</w:t>
      </w:r>
      <w:r>
        <w:rPr>
          <w:rFonts w:ascii="Trebuchet MS" w:hAnsi="Trebuchet MS" w:cs="Times New Roman"/>
          <w:sz w:val="20"/>
          <w:szCs w:val="20"/>
        </w:rPr>
        <w:tab/>
        <w:t>przeglądać systematycznie e-dziennik, za pośrednictwem którego Szkoła informuje ze stosownym wyprzedzeniem rodziców o przewidywanych ocenach  pod koniec półrocza lub roku szkolnego, z zastrzeżeniem, że brak  dostępu do Internetu nie zwalnia wychowawcy z obowiązku szukania innych sposobów przekazywania informacji rodzicom,</w:t>
      </w:r>
    </w:p>
    <w:p w14:paraId="3DF27E91"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h)</w:t>
      </w:r>
      <w:r>
        <w:rPr>
          <w:rFonts w:ascii="Trebuchet MS" w:hAnsi="Trebuchet MS" w:cs="Times New Roman"/>
          <w:sz w:val="20"/>
          <w:szCs w:val="20"/>
        </w:rPr>
        <w:tab/>
        <w:t>dbać o właściwy, zgodny ze Statutem ubiór dziecka,</w:t>
      </w:r>
    </w:p>
    <w:p w14:paraId="1AEE5306"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i)</w:t>
      </w:r>
      <w:r>
        <w:rPr>
          <w:rFonts w:ascii="Trebuchet MS" w:hAnsi="Trebuchet MS" w:cs="Times New Roman"/>
          <w:sz w:val="20"/>
          <w:szCs w:val="20"/>
        </w:rPr>
        <w:tab/>
        <w:t>w miarę swoich możliwości finansowych i zawodowych działać na rzecz Szkoły, pomagać w zdobyciu środków i sponsorów na realizację zadań zawartych w niniejszym Statucie,</w:t>
      </w:r>
    </w:p>
    <w:p w14:paraId="43F3D88F"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j)</w:t>
      </w:r>
      <w:r>
        <w:rPr>
          <w:rFonts w:ascii="Trebuchet MS" w:hAnsi="Trebuchet MS" w:cs="Times New Roman"/>
          <w:sz w:val="20"/>
          <w:szCs w:val="20"/>
        </w:rPr>
        <w:tab/>
        <w:t>przyprowadzać i odbierać dzieci z oddziałów zerowych osobiście lub za pisemną zgodą rodziców/ prawnych opiekunów przez osobę upoważnioną,</w:t>
      </w:r>
    </w:p>
    <w:p w14:paraId="7CC7B572"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k)</w:t>
      </w:r>
      <w:r>
        <w:rPr>
          <w:rFonts w:ascii="Trebuchet MS" w:hAnsi="Trebuchet MS" w:cs="Times New Roman"/>
          <w:sz w:val="20"/>
          <w:szCs w:val="20"/>
        </w:rPr>
        <w:tab/>
        <w:t>przekazywać wychowawcy informacje o stanie zdrowia dziecka lub trudnej sytuacji materialnej,</w:t>
      </w:r>
    </w:p>
    <w:p w14:paraId="1488CBE8" w14:textId="77777777" w:rsidR="004108D2" w:rsidRDefault="00C505AE">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l)</w:t>
      </w:r>
      <w:r>
        <w:rPr>
          <w:rFonts w:ascii="Trebuchet MS" w:hAnsi="Trebuchet MS" w:cs="Times New Roman"/>
          <w:sz w:val="20"/>
          <w:szCs w:val="20"/>
        </w:rPr>
        <w:tab/>
        <w:t>przestrzegać zapisów zawartych w kontrakcie.</w:t>
      </w:r>
    </w:p>
    <w:p w14:paraId="5F032F90"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18448E91" w14:textId="77777777" w:rsidR="004108D2" w:rsidRDefault="004108D2">
      <w:pPr>
        <w:pStyle w:val="Akapitzlist"/>
        <w:tabs>
          <w:tab w:val="left" w:pos="284"/>
        </w:tabs>
        <w:spacing w:after="0" w:line="360" w:lineRule="auto"/>
        <w:jc w:val="center"/>
        <w:rPr>
          <w:rFonts w:ascii="Trebuchet MS" w:hAnsi="Trebuchet MS" w:cs="Times New Roman"/>
          <w:b/>
          <w:bCs/>
          <w:sz w:val="20"/>
          <w:szCs w:val="20"/>
        </w:rPr>
      </w:pPr>
    </w:p>
    <w:p w14:paraId="191E0FB1" w14:textId="77777777" w:rsidR="004108D2" w:rsidRDefault="00C505AE">
      <w:pPr>
        <w:pStyle w:val="Akapitzlist"/>
        <w:tabs>
          <w:tab w:val="left" w:pos="284"/>
        </w:tabs>
        <w:spacing w:after="0" w:line="360" w:lineRule="auto"/>
        <w:jc w:val="center"/>
        <w:rPr>
          <w:rFonts w:ascii="Trebuchet MS" w:hAnsi="Trebuchet MS" w:cs="Times New Roman"/>
          <w:b/>
          <w:bCs/>
          <w:sz w:val="20"/>
          <w:szCs w:val="20"/>
        </w:rPr>
      </w:pPr>
      <w:r>
        <w:rPr>
          <w:rFonts w:ascii="Trebuchet MS" w:hAnsi="Trebuchet MS" w:cs="Times New Roman"/>
          <w:b/>
          <w:bCs/>
          <w:sz w:val="20"/>
          <w:szCs w:val="20"/>
        </w:rPr>
        <w:lastRenderedPageBreak/>
        <w:t>§ 57</w:t>
      </w:r>
    </w:p>
    <w:p w14:paraId="314CC9ED" w14:textId="77777777" w:rsidR="004108D2" w:rsidRDefault="004108D2">
      <w:pPr>
        <w:pStyle w:val="Akapitzlist"/>
        <w:tabs>
          <w:tab w:val="left" w:pos="284"/>
        </w:tabs>
        <w:spacing w:after="0" w:line="360" w:lineRule="auto"/>
        <w:jc w:val="both"/>
        <w:rPr>
          <w:rFonts w:ascii="Trebuchet MS" w:hAnsi="Trebuchet MS" w:cs="Times New Roman"/>
          <w:sz w:val="20"/>
          <w:szCs w:val="20"/>
        </w:rPr>
      </w:pPr>
    </w:p>
    <w:p w14:paraId="69EB4DA8"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1.Rodzice lub prawni opiekunowie mają prawo do:</w:t>
      </w:r>
    </w:p>
    <w:p w14:paraId="030F0798"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poznania zadań i zamierzeń dydaktyczno-wychowawczych w danej klasie i Szkole,</w:t>
      </w:r>
    </w:p>
    <w:p w14:paraId="72A2F25C"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znajomości   zasad   oceniania,   klasyfikowania   i   promowania uczniów oraz innych aktów prawnych obowiązujących w Szkole,</w:t>
      </w:r>
    </w:p>
    <w:p w14:paraId="7038B0B4"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rzetelnej informacji  na temat  swego dziecka, jego zachowania, postępów i przyczyn trudności w nauce,</w:t>
      </w:r>
    </w:p>
    <w:p w14:paraId="49DFCEEB"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uzyskania pomocy  psychologiczno-pedagogicznej (informacji, porad w  sprawach wychowania                   i kształcenia swych dzieci),</w:t>
      </w:r>
    </w:p>
    <w:p w14:paraId="2A11EC02"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korzystania z pomocy materialnej dla dzieci (stypendium, dożywianie, wypoczynek),</w:t>
      </w:r>
    </w:p>
    <w:p w14:paraId="0C97CC04"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wyrażania i  przekazywania  Radzie  Pedagogicznej opinii, pytań, wniosków związanych z funkcjonowaniem Szkoły oraz realizacją zamierzeń dydaktyczno-wychowawczych,</w:t>
      </w:r>
    </w:p>
    <w:p w14:paraId="367A6D47"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g)</w:t>
      </w:r>
      <w:r>
        <w:rPr>
          <w:rFonts w:ascii="Trebuchet MS" w:hAnsi="Trebuchet MS" w:cs="Times New Roman"/>
          <w:sz w:val="20"/>
          <w:szCs w:val="20"/>
        </w:rPr>
        <w:tab/>
        <w:t xml:space="preserve">rozwijania umiejętności wychowawczych poprzez udział w zajęciach </w:t>
      </w:r>
      <w:proofErr w:type="spellStart"/>
      <w:r>
        <w:rPr>
          <w:rFonts w:ascii="Trebuchet MS" w:hAnsi="Trebuchet MS" w:cs="Times New Roman"/>
          <w:sz w:val="20"/>
          <w:szCs w:val="20"/>
        </w:rPr>
        <w:t>psychoedukacyjnych</w:t>
      </w:r>
      <w:proofErr w:type="spellEnd"/>
      <w:r>
        <w:rPr>
          <w:rFonts w:ascii="Trebuchet MS" w:hAnsi="Trebuchet MS" w:cs="Times New Roman"/>
          <w:sz w:val="20"/>
          <w:szCs w:val="20"/>
        </w:rPr>
        <w:t>,</w:t>
      </w:r>
    </w:p>
    <w:p w14:paraId="11BEFCA3"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h)</w:t>
      </w:r>
      <w:r>
        <w:rPr>
          <w:rFonts w:ascii="Trebuchet MS" w:hAnsi="Trebuchet MS" w:cs="Times New Roman"/>
          <w:sz w:val="20"/>
          <w:szCs w:val="20"/>
        </w:rPr>
        <w:tab/>
        <w:t xml:space="preserve">uczestnictwa w spotkaniach zespołu pomocy </w:t>
      </w:r>
      <w:proofErr w:type="spellStart"/>
      <w:r>
        <w:rPr>
          <w:rFonts w:ascii="Trebuchet MS" w:hAnsi="Trebuchet MS" w:cs="Times New Roman"/>
          <w:sz w:val="20"/>
          <w:szCs w:val="20"/>
        </w:rPr>
        <w:t>psychologiczno</w:t>
      </w:r>
      <w:proofErr w:type="spellEnd"/>
      <w:r>
        <w:rPr>
          <w:rFonts w:ascii="Trebuchet MS" w:hAnsi="Trebuchet MS" w:cs="Times New Roman"/>
          <w:sz w:val="20"/>
          <w:szCs w:val="20"/>
        </w:rPr>
        <w:t xml:space="preserve"> – pedagogicznej:</w:t>
      </w:r>
    </w:p>
    <w:p w14:paraId="66EEA366"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2.</w:t>
      </w:r>
      <w:r>
        <w:rPr>
          <w:rFonts w:ascii="Trebuchet MS" w:hAnsi="Trebuchet MS" w:cs="Times New Roman"/>
          <w:sz w:val="20"/>
          <w:szCs w:val="20"/>
        </w:rPr>
        <w:tab/>
        <w:t xml:space="preserve">Zasady dobrej współpracy z rodzicami to rzetelność, konkretność i regularność informacji dostarczanych rodzicom, dotyczących dobrych i złych wyników w nauce i zachowaniu, udzielanych podczas wywiadówek, konsultacji, dyżurów nauczycielskich, rozmów indywidualnych na życzenie rodzica lub nauczyciela, poprzez e-dziennik.  </w:t>
      </w:r>
    </w:p>
    <w:p w14:paraId="6BFF6402"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3. Partnerstwo we współdziałaniu polega na:</w:t>
      </w:r>
    </w:p>
    <w:p w14:paraId="3FAC8668"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wspólnym szukaniu przyczyn i dróg wyjścia z problemów dydaktycznych i wychowawczych, mającym na celu dobro dziecka (wywiad środowiskowy),</w:t>
      </w:r>
    </w:p>
    <w:p w14:paraId="58AD09FD"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rozmowach z rodzicami i opiekunami, udzielaniu informacji o instytucjach wspomagających Szkołę w działalności profilaktycznej, konsultacyjnej i leczniczej,</w:t>
      </w:r>
    </w:p>
    <w:p w14:paraId="01651052"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otwartości Szkoły na środowisko lokalne wyrażającej się w: przybliżaniu pracy Szkoły, jej osiągnięć poprzez lekcje otwarte, imprezach środowiskowych, współpracy z samorządem lokalnym,</w:t>
      </w:r>
    </w:p>
    <w:p w14:paraId="1D2FD25D"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poufności i dyskrecji w przekazywaniu informacji dotyczących dziecka i jego rodziny wyrażającej się w tajności obrad Rady Pedagogicznej, tajności korespondencji, właściwym klimacie i miejscu rozmów z rodzicami,</w:t>
      </w:r>
    </w:p>
    <w:p w14:paraId="4EA5F295"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wzajemnym szacunku i tolerancji wyrażanej w: docenianiu starań i pracy Szkoły oraz rodziców, uznaniu prawa do błędów (Szkoły i rodziców), słuchaniu i reagowaniu Szkoły na słuszne opinie</w:t>
      </w:r>
      <w:r w:rsidR="00332420">
        <w:rPr>
          <w:rFonts w:ascii="Trebuchet MS" w:hAnsi="Trebuchet MS" w:cs="Times New Roman"/>
          <w:sz w:val="20"/>
          <w:szCs w:val="20"/>
        </w:rPr>
        <w:t xml:space="preserve"> </w:t>
      </w:r>
      <w:r>
        <w:rPr>
          <w:rFonts w:ascii="Trebuchet MS" w:hAnsi="Trebuchet MS" w:cs="Times New Roman"/>
          <w:sz w:val="20"/>
          <w:szCs w:val="20"/>
        </w:rPr>
        <w:t>i postulaty rodziców, kulturze słowa i bycia we wzajemnych kontaktach, wywiązywaniu się z umów.</w:t>
      </w:r>
    </w:p>
    <w:p w14:paraId="4F581755"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4. Obowiązujący w szkole system współdziałania z rodzicami zakłada:</w:t>
      </w:r>
    </w:p>
    <w:p w14:paraId="0183E7E8"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a)</w:t>
      </w:r>
      <w:r>
        <w:rPr>
          <w:rFonts w:ascii="Trebuchet MS" w:hAnsi="Trebuchet MS" w:cs="Times New Roman"/>
          <w:sz w:val="20"/>
          <w:szCs w:val="20"/>
        </w:rPr>
        <w:tab/>
        <w:t>angażowanie rodziców do aktywnego udziału w życiu szkoły (imprezy, uroczystości, wycieczki, festyny),</w:t>
      </w:r>
    </w:p>
    <w:p w14:paraId="3C646275"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b/>
        <w:t>aktualizowanie informacji na stronie internetowej szkoły,</w:t>
      </w:r>
    </w:p>
    <w:p w14:paraId="7221FEAA"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c)</w:t>
      </w:r>
      <w:r>
        <w:rPr>
          <w:rFonts w:ascii="Trebuchet MS" w:hAnsi="Trebuchet MS" w:cs="Times New Roman"/>
          <w:sz w:val="20"/>
          <w:szCs w:val="20"/>
        </w:rPr>
        <w:tab/>
        <w:t>organizowanie spotkań, prelekcji edukacyjnych dla rodziców,</w:t>
      </w:r>
    </w:p>
    <w:p w14:paraId="1D33B519"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d)</w:t>
      </w:r>
      <w:r>
        <w:rPr>
          <w:rFonts w:ascii="Trebuchet MS" w:hAnsi="Trebuchet MS" w:cs="Times New Roman"/>
          <w:sz w:val="20"/>
          <w:szCs w:val="20"/>
        </w:rPr>
        <w:tab/>
        <w:t>przygotowywanie zajęć pokazowych i lekcji otwartych,</w:t>
      </w:r>
    </w:p>
    <w:p w14:paraId="63B744F0"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e)</w:t>
      </w:r>
      <w:r>
        <w:rPr>
          <w:rFonts w:ascii="Trebuchet MS" w:hAnsi="Trebuchet MS" w:cs="Times New Roman"/>
          <w:sz w:val="20"/>
          <w:szCs w:val="20"/>
        </w:rPr>
        <w:tab/>
        <w:t>pozyskiwanie opinii rodziców zgodnie z rozporządzeniem MEN,</w:t>
      </w:r>
    </w:p>
    <w:p w14:paraId="08DCA89F" w14:textId="77777777" w:rsidR="004108D2" w:rsidRDefault="00C505AE" w:rsidP="00332420">
      <w:pPr>
        <w:pStyle w:val="Akapitzlist"/>
        <w:tabs>
          <w:tab w:val="left" w:pos="284"/>
        </w:tabs>
        <w:spacing w:after="0" w:line="360" w:lineRule="auto"/>
        <w:jc w:val="both"/>
        <w:rPr>
          <w:rFonts w:ascii="Trebuchet MS" w:hAnsi="Trebuchet MS" w:cs="Times New Roman"/>
          <w:sz w:val="20"/>
          <w:szCs w:val="20"/>
        </w:rPr>
      </w:pPr>
      <w:r>
        <w:rPr>
          <w:rFonts w:ascii="Trebuchet MS" w:hAnsi="Trebuchet MS" w:cs="Times New Roman"/>
          <w:sz w:val="20"/>
          <w:szCs w:val="20"/>
        </w:rPr>
        <w:t>f)</w:t>
      </w:r>
      <w:r>
        <w:rPr>
          <w:rFonts w:ascii="Trebuchet MS" w:hAnsi="Trebuchet MS" w:cs="Times New Roman"/>
          <w:sz w:val="20"/>
          <w:szCs w:val="20"/>
        </w:rPr>
        <w:tab/>
        <w:t>wręczanie podziękowań za współpracę ze szkołą.</w:t>
      </w:r>
    </w:p>
    <w:p w14:paraId="143D91CA" w14:textId="77777777" w:rsidR="004108D2" w:rsidRDefault="00C505AE">
      <w:pPr>
        <w:pStyle w:val="Standard"/>
        <w:spacing w:after="0" w:line="360" w:lineRule="auto"/>
        <w:jc w:val="center"/>
      </w:pPr>
      <w:r>
        <w:rPr>
          <w:rStyle w:val="tekstbold"/>
        </w:rPr>
        <w:lastRenderedPageBreak/>
        <w:t>ROZDZIAŁ IX</w:t>
      </w:r>
    </w:p>
    <w:p w14:paraId="190EA470" w14:textId="77777777" w:rsidR="004108D2" w:rsidRDefault="00C505AE">
      <w:pPr>
        <w:pStyle w:val="Standard"/>
        <w:spacing w:after="240"/>
        <w:jc w:val="center"/>
      </w:pPr>
      <w:r>
        <w:rPr>
          <w:rStyle w:val="tekstbold"/>
          <w:rFonts w:ascii="Trebuchet MS" w:hAnsi="Trebuchet MS"/>
          <w:sz w:val="20"/>
          <w:szCs w:val="20"/>
        </w:rPr>
        <w:t>SZCZEGÓŁOWE WARUNKI I SPOSÓB OCENIANIA WEWNĄTRZSZKOLNEGO UCZNIÓW</w:t>
      </w:r>
    </w:p>
    <w:p w14:paraId="61C71D0D" w14:textId="77777777" w:rsidR="004108D2" w:rsidRDefault="00C505AE">
      <w:pPr>
        <w:pStyle w:val="Standard"/>
        <w:spacing w:line="360" w:lineRule="auto"/>
        <w:jc w:val="center"/>
        <w:rPr>
          <w:rFonts w:ascii="Trebuchet MS" w:hAnsi="Trebuchet MS" w:cs="Calibri"/>
          <w:color w:val="000000"/>
          <w:sz w:val="20"/>
          <w:szCs w:val="20"/>
        </w:rPr>
      </w:pPr>
      <w:bookmarkStart w:id="5" w:name="_Toc430767134"/>
      <w:r>
        <w:rPr>
          <w:rFonts w:ascii="Trebuchet MS" w:hAnsi="Trebuchet MS" w:cs="Calibri"/>
          <w:color w:val="000000"/>
          <w:sz w:val="20"/>
          <w:szCs w:val="20"/>
        </w:rPr>
        <w:t>CELE OCENIANIA WEWNĄTRZSZKOLNEGO</w:t>
      </w:r>
      <w:bookmarkEnd w:id="5"/>
    </w:p>
    <w:p w14:paraId="2EB256B0" w14:textId="77777777" w:rsidR="004108D2" w:rsidRDefault="00C505AE">
      <w:pPr>
        <w:pStyle w:val="Standard"/>
        <w:spacing w:line="360" w:lineRule="auto"/>
        <w:jc w:val="center"/>
      </w:pPr>
      <w:bookmarkStart w:id="6" w:name="_Toc493749067"/>
      <w:r>
        <w:rPr>
          <w:rFonts w:ascii="Trebuchet MS" w:hAnsi="Trebuchet MS" w:cs="Calibri"/>
          <w:b/>
          <w:bCs/>
          <w:color w:val="000000"/>
          <w:sz w:val="20"/>
          <w:szCs w:val="20"/>
        </w:rPr>
        <w:t>§</w:t>
      </w:r>
      <w:bookmarkEnd w:id="6"/>
      <w:r>
        <w:rPr>
          <w:rFonts w:ascii="Trebuchet MS" w:hAnsi="Trebuchet MS" w:cs="Calibri"/>
          <w:b/>
          <w:bCs/>
          <w:color w:val="000000"/>
          <w:sz w:val="20"/>
          <w:szCs w:val="20"/>
        </w:rPr>
        <w:t xml:space="preserve"> 58</w:t>
      </w:r>
    </w:p>
    <w:p w14:paraId="0AB4650C" w14:textId="77777777" w:rsidR="004108D2" w:rsidRDefault="00C505AE" w:rsidP="00332420">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1.Wewnątrzszkolne Zasady Oceniania regulują zasady oceniania, klasyfikowania </w:t>
      </w:r>
      <w:r>
        <w:rPr>
          <w:rFonts w:ascii="Trebuchet MS" w:hAnsi="Trebuchet MS" w:cs="Calibri"/>
          <w:bCs/>
          <w:color w:val="000000"/>
          <w:sz w:val="20"/>
          <w:szCs w:val="20"/>
        </w:rPr>
        <w:br/>
        <w:t>i promowania uczniów oraz przeprowadzania egzaminów i sprawdzianów w szkole. Zasady oceniania z religii i etyki regulują odrębne przepisy.</w:t>
      </w:r>
    </w:p>
    <w:p w14:paraId="45953F4C" w14:textId="77777777" w:rsidR="004108D2" w:rsidRDefault="00C505AE" w:rsidP="00332420">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2.Ocenianie zachowania ucznia polega na rozpoznawaniu przez wychowawcę oddziału, nauczycieli oraz uczniów danej klasy stopnia respektowania przez uczniów obowiązków określonych </w:t>
      </w:r>
      <w:r>
        <w:rPr>
          <w:rFonts w:ascii="Trebuchet MS" w:hAnsi="Trebuchet MS" w:cs="Calibri"/>
          <w:bCs/>
          <w:color w:val="000000"/>
          <w:sz w:val="20"/>
          <w:szCs w:val="20"/>
        </w:rPr>
        <w:br/>
        <w:t>w Statucie Szkoły.</w:t>
      </w:r>
    </w:p>
    <w:p w14:paraId="09AA1A75"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3.Ocenianie wewnątrzszkolne ma na celu:</w:t>
      </w:r>
    </w:p>
    <w:p w14:paraId="5DC5B7CB" w14:textId="77777777" w:rsidR="004108D2" w:rsidRDefault="00C505AE" w:rsidP="00332420">
      <w:pPr>
        <w:pStyle w:val="Akapitzlist"/>
        <w:spacing w:after="0" w:line="360" w:lineRule="auto"/>
        <w:ind w:hanging="357"/>
        <w:jc w:val="both"/>
        <w:rPr>
          <w:rFonts w:ascii="Trebuchet MS" w:hAnsi="Trebuchet MS" w:cs="Calibri"/>
          <w:color w:val="000000"/>
          <w:sz w:val="20"/>
          <w:szCs w:val="20"/>
        </w:rPr>
      </w:pPr>
      <w:r>
        <w:rPr>
          <w:rFonts w:ascii="Trebuchet MS" w:hAnsi="Trebuchet MS" w:cs="Calibri"/>
          <w:color w:val="000000"/>
          <w:sz w:val="20"/>
          <w:szCs w:val="20"/>
        </w:rPr>
        <w:tab/>
        <w:t>a)informowanie ucznia o poziomie jego osiągnięć edukacyjnych i postępach w tym zakresie</w:t>
      </w:r>
    </w:p>
    <w:p w14:paraId="0528D6EB"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b)pomoc uczniowi w samodzielnym planowaniu swojego rozwoju</w:t>
      </w:r>
    </w:p>
    <w:p w14:paraId="0AC9A5A1"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c)motywowanie ucznia do dalszej pracy</w:t>
      </w:r>
    </w:p>
    <w:p w14:paraId="74E3C410"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d)dostarczenie rodzicom (prawnym opiekunom) i nauczycielom informacji o postępach, trudnościach i specjalnych uzdolnieniach ucznia</w:t>
      </w:r>
    </w:p>
    <w:p w14:paraId="60E58AF4"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e)umożliwia nauczycielom doskonalenie organizacji metod pracy dydaktyczno-wychowawczej.</w:t>
      </w:r>
    </w:p>
    <w:p w14:paraId="61109745" w14:textId="77777777" w:rsidR="004108D2" w:rsidRDefault="00C505AE" w:rsidP="00332420">
      <w:pPr>
        <w:pStyle w:val="Akapitzlist"/>
        <w:spacing w:after="0" w:line="360" w:lineRule="auto"/>
        <w:jc w:val="both"/>
        <w:rPr>
          <w:rFonts w:ascii="Trebuchet MS" w:eastAsia="Calibri" w:hAnsi="Trebuchet MS" w:cs="Calibri"/>
          <w:color w:val="000000"/>
          <w:sz w:val="20"/>
          <w:szCs w:val="20"/>
        </w:rPr>
      </w:pPr>
      <w:r>
        <w:rPr>
          <w:rFonts w:ascii="Trebuchet MS" w:eastAsia="Calibri" w:hAnsi="Trebuchet MS" w:cs="Calibri"/>
          <w:color w:val="000000"/>
          <w:sz w:val="20"/>
          <w:szCs w:val="20"/>
        </w:rPr>
        <w:t xml:space="preserve">f)przyswojenie przez uczniów podstawowego zasobu wiadomości na temat faktów,  zasad, teorii </w:t>
      </w:r>
      <w:r>
        <w:rPr>
          <w:rFonts w:ascii="Trebuchet MS" w:eastAsia="Calibri" w:hAnsi="Trebuchet MS" w:cs="Calibri"/>
          <w:color w:val="000000"/>
          <w:sz w:val="20"/>
          <w:szCs w:val="20"/>
        </w:rPr>
        <w:br/>
        <w:t>i praktyki, dotyczących przede wszystkim tematów i zjawisk bliskich    doświadczeniom uczniów;</w:t>
      </w:r>
    </w:p>
    <w:p w14:paraId="548809BB" w14:textId="77777777" w:rsidR="004108D2" w:rsidRDefault="00C505AE" w:rsidP="00332420">
      <w:pPr>
        <w:pStyle w:val="Akapitzlist"/>
        <w:spacing w:after="0" w:line="360" w:lineRule="auto"/>
        <w:jc w:val="both"/>
        <w:rPr>
          <w:rFonts w:ascii="Trebuchet MS" w:eastAsia="Calibri" w:hAnsi="Trebuchet MS" w:cs="Calibri"/>
          <w:color w:val="000000"/>
          <w:sz w:val="20"/>
          <w:szCs w:val="20"/>
        </w:rPr>
      </w:pPr>
      <w:r>
        <w:rPr>
          <w:rFonts w:ascii="Trebuchet MS" w:eastAsia="Calibri" w:hAnsi="Trebuchet MS" w:cs="Calibri"/>
          <w:color w:val="000000"/>
          <w:sz w:val="20"/>
          <w:szCs w:val="20"/>
        </w:rPr>
        <w:t>g)zdobycie przez uczniów umiejętności wykorzystywania posiadanych wiadomości podczas wykonywania zadań i rozwiązywania problemów;</w:t>
      </w:r>
    </w:p>
    <w:p w14:paraId="01EA38B5" w14:textId="77777777" w:rsidR="004108D2" w:rsidRDefault="00C505AE" w:rsidP="00332420">
      <w:pPr>
        <w:pStyle w:val="Akapitzlist"/>
        <w:spacing w:after="0" w:line="360" w:lineRule="auto"/>
        <w:jc w:val="both"/>
        <w:rPr>
          <w:rFonts w:ascii="Trebuchet MS" w:eastAsia="Calibri" w:hAnsi="Trebuchet MS" w:cs="Calibri"/>
          <w:color w:val="000000"/>
          <w:sz w:val="20"/>
          <w:szCs w:val="20"/>
        </w:rPr>
      </w:pPr>
      <w:r>
        <w:rPr>
          <w:rFonts w:ascii="Trebuchet MS" w:eastAsia="Calibri" w:hAnsi="Trebuchet MS" w:cs="Calibri"/>
          <w:color w:val="000000"/>
          <w:sz w:val="20"/>
          <w:szCs w:val="20"/>
        </w:rPr>
        <w:t xml:space="preserve">h)kształtowanie u uczniów postaw warunkujących sprawne i odpowiedzialne funkcjonowanie </w:t>
      </w:r>
      <w:r>
        <w:rPr>
          <w:rFonts w:ascii="Trebuchet MS" w:eastAsia="Calibri" w:hAnsi="Trebuchet MS" w:cs="Calibri"/>
          <w:color w:val="000000"/>
          <w:sz w:val="20"/>
          <w:szCs w:val="20"/>
        </w:rPr>
        <w:br/>
        <w:t>we współczesnym świecie.</w:t>
      </w:r>
    </w:p>
    <w:p w14:paraId="118E2F34"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4.Ocenianie wewnątrzszkolne obejmuje:</w:t>
      </w:r>
    </w:p>
    <w:p w14:paraId="16B5A142"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a)formułowanie przez nauczycieli wymagań edukacyjnych niezbędnych do uzyskania poszczególnych śródrocznych i rocznych ocen klasyfikacyjnych z obowiązkowych i dodatkowych zajęć edukacyjnych;</w:t>
      </w:r>
    </w:p>
    <w:p w14:paraId="50F81068"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b)ustalanie kryteriów oceniania zachowania;</w:t>
      </w:r>
    </w:p>
    <w:p w14:paraId="579A3ECC"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c)ocenianie bieżące i ustalanie śródrocznych ocen klasyfikacyjnych z obowiązkowych </w:t>
      </w:r>
      <w:r>
        <w:rPr>
          <w:rFonts w:ascii="Trebuchet MS" w:hAnsi="Trebuchet MS" w:cs="Calibri"/>
          <w:color w:val="000000"/>
          <w:sz w:val="20"/>
          <w:szCs w:val="20"/>
        </w:rPr>
        <w:br/>
        <w:t>i dodatkowych zajęć edukacyjnych oraz śródrocznej oceny klasyfikacyjnej z zachowania według skali i w formach przyjętych w danej szkole;</w:t>
      </w:r>
    </w:p>
    <w:p w14:paraId="5367E9DB"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d)przeprowadzanie egzaminów klasyfikacyjnych;</w:t>
      </w:r>
    </w:p>
    <w:p w14:paraId="548356EA"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e)ustalanie rocznych ocen klasyfikacyjnych z obowiązkowych i dodatkowych zajęć edukacyjnych oraz rocznej oceny klasyfikacyjnej z zachowania;</w:t>
      </w:r>
    </w:p>
    <w:p w14:paraId="4DAA3F7A"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f)ustalanie warunków i trybu uzyskania wyższych niż przewidywane rocznych ocen klasyfikacyjnych z obowiązkowych i dodatkowych zajęć edukacyjnych oraz rocznej oceny klasyfikacyjnej </w:t>
      </w:r>
      <w:r>
        <w:rPr>
          <w:rFonts w:ascii="Trebuchet MS" w:hAnsi="Trebuchet MS" w:cs="Calibri"/>
          <w:color w:val="000000"/>
          <w:sz w:val="20"/>
          <w:szCs w:val="20"/>
        </w:rPr>
        <w:br/>
        <w:t>z zachowania;</w:t>
      </w:r>
    </w:p>
    <w:p w14:paraId="1751F773" w14:textId="77777777" w:rsidR="004108D2" w:rsidRDefault="00C505AE" w:rsidP="00332420">
      <w:pPr>
        <w:pStyle w:val="Standard"/>
        <w:tabs>
          <w:tab w:val="left" w:pos="-925"/>
        </w:tabs>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g)ustalanie warunków i sposobu przekazywania rodzicom informacji o postępach i trudnościach </w:t>
      </w:r>
      <w:r>
        <w:rPr>
          <w:rFonts w:ascii="Trebuchet MS" w:hAnsi="Trebuchet MS" w:cs="Calibri"/>
          <w:color w:val="000000"/>
          <w:sz w:val="20"/>
          <w:szCs w:val="20"/>
        </w:rPr>
        <w:br/>
        <w:t xml:space="preserve">w nauce.  </w:t>
      </w:r>
    </w:p>
    <w:p w14:paraId="3E8EBF3C" w14:textId="77777777" w:rsidR="00B25F05" w:rsidRDefault="00B25F05" w:rsidP="00B25F05">
      <w:pPr>
        <w:pStyle w:val="Standard"/>
        <w:spacing w:line="360" w:lineRule="auto"/>
        <w:ind w:left="720"/>
        <w:jc w:val="both"/>
        <w:rPr>
          <w:rFonts w:ascii="Trebuchet MS" w:hAnsi="Trebuchet MS" w:cs="Calibri"/>
          <w:color w:val="000000"/>
          <w:sz w:val="20"/>
          <w:szCs w:val="20"/>
        </w:rPr>
      </w:pPr>
    </w:p>
    <w:p w14:paraId="054B2D14" w14:textId="77777777" w:rsidR="004108D2" w:rsidRDefault="00C505AE">
      <w:pPr>
        <w:pStyle w:val="Standard"/>
        <w:spacing w:line="360" w:lineRule="auto"/>
        <w:ind w:left="720"/>
        <w:jc w:val="center"/>
        <w:rPr>
          <w:rFonts w:ascii="Trebuchet MS" w:hAnsi="Trebuchet MS" w:cs="Calibri"/>
          <w:color w:val="000000"/>
          <w:sz w:val="20"/>
          <w:szCs w:val="20"/>
        </w:rPr>
      </w:pPr>
      <w:r>
        <w:rPr>
          <w:rFonts w:ascii="Trebuchet MS" w:hAnsi="Trebuchet MS" w:cs="Calibri"/>
          <w:color w:val="000000"/>
          <w:sz w:val="20"/>
          <w:szCs w:val="20"/>
        </w:rPr>
        <w:lastRenderedPageBreak/>
        <w:t>WYMAGANIA EDUKACYJNE I KRYTERIA OCENIANIA</w:t>
      </w:r>
    </w:p>
    <w:p w14:paraId="300D084C" w14:textId="77777777" w:rsidR="004108D2" w:rsidRDefault="00C505AE">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59</w:t>
      </w:r>
    </w:p>
    <w:p w14:paraId="7F040FA4"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1.Wymagania edukacyjne są to zamierzone osiągnięcia i kompetencje uczniów na poszczególnych etapach kształcenia w zakresie wiadomości, umiejętności i postaw uczniów. Określają, co uczeń powinien wiedzieć, rozumieć i umieć po zakończeniu procesu nauczania.</w:t>
      </w:r>
    </w:p>
    <w:p w14:paraId="59D90415"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2.Wymagania edukacyjne opracowują nauczyciela na bazie obowiązujących podstaw programowych i realizowanych programów nauczania.</w:t>
      </w:r>
    </w:p>
    <w:p w14:paraId="757E7D0E" w14:textId="77777777" w:rsidR="004108D2" w:rsidRDefault="00C505AE" w:rsidP="00332420">
      <w:pPr>
        <w:pStyle w:val="Standard"/>
        <w:spacing w:line="360" w:lineRule="auto"/>
        <w:ind w:right="-227"/>
        <w:jc w:val="center"/>
        <w:rPr>
          <w:rFonts w:ascii="Trebuchet MS" w:hAnsi="Trebuchet MS" w:cs="Calibri"/>
          <w:b/>
          <w:color w:val="000000"/>
          <w:sz w:val="20"/>
          <w:szCs w:val="20"/>
        </w:rPr>
      </w:pPr>
      <w:r>
        <w:rPr>
          <w:rFonts w:ascii="Trebuchet MS" w:hAnsi="Trebuchet MS" w:cs="Calibri"/>
          <w:b/>
          <w:color w:val="000000"/>
          <w:sz w:val="20"/>
          <w:szCs w:val="20"/>
        </w:rPr>
        <w:t>§ 60</w:t>
      </w:r>
    </w:p>
    <w:p w14:paraId="109083B7"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1.Nauczyciele na początku każdego roku szkolnego informują uczniów oraz ich rodziców (prawnych   opiekunów) o:</w:t>
      </w:r>
    </w:p>
    <w:p w14:paraId="1319C040" w14:textId="77777777" w:rsidR="004108D2" w:rsidRDefault="00C505AE" w:rsidP="00332420">
      <w:pPr>
        <w:pStyle w:val="Standard"/>
        <w:numPr>
          <w:ilvl w:val="0"/>
          <w:numId w:val="261"/>
        </w:numPr>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wymaganiach edukacyjnych niezbędnych do uzyskania poszczególnych śródrocznych                      i rocznych (semestralnych) ocen klasyfikacyjnych  zajęć edukacyjnych, wynikających                      z realizowanego przez siebie programu nauczania;</w:t>
      </w:r>
    </w:p>
    <w:p w14:paraId="5DF116A3" w14:textId="77777777" w:rsidR="004108D2" w:rsidRDefault="00C505AE" w:rsidP="00332420">
      <w:pPr>
        <w:pStyle w:val="Standard"/>
        <w:numPr>
          <w:ilvl w:val="0"/>
          <w:numId w:val="126"/>
        </w:numPr>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sposobach sprawdzania osiągnięć edukacyjnych uczniów;</w:t>
      </w:r>
    </w:p>
    <w:p w14:paraId="04FE5EAF" w14:textId="77777777" w:rsidR="004108D2" w:rsidRDefault="00C505AE" w:rsidP="00332420">
      <w:pPr>
        <w:pStyle w:val="Standard"/>
        <w:numPr>
          <w:ilvl w:val="0"/>
          <w:numId w:val="126"/>
        </w:numPr>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warunkach i trybie uzyskania wyższej niż przewidywana rocznej oceny klasyfikacyjnej                    z zajęć edukacyjnych, z wyjątkiem oceny ustalanej w trybie egzaminu promocyjnego.</w:t>
      </w:r>
    </w:p>
    <w:p w14:paraId="2D830F88"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2.Nauczyciel jest obowiązany dostosować wymagania edukacyjne do indywidualnych potrzeb rozwojowych i edukacyjnych oraz możliwości  psychofizycznych ucznia :</w:t>
      </w:r>
    </w:p>
    <w:p w14:paraId="17F7917A"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a)posiadającego orzeczenie o potrzebie kształcenia specjalnego – na podstawie tego orzeczenia oraz ustaleń zawartych w indywidualnym programie edukacyjno-terapeutycznym;</w:t>
      </w:r>
    </w:p>
    <w:p w14:paraId="0F94AA39"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b)posiadającego orzeczenie o potrzebie indywidualnego nauczania – na podstawie tego orzeczenia;</w:t>
      </w:r>
    </w:p>
    <w:p w14:paraId="55530953"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c)posiadającego opinię poradni psychologiczno-pedagogicznej, w tym poradni specjalistycznej,                   o specyficznych trudnościach w uczeniu się lub inną opinię poradni psychologiczno-pedagogicznej,  w tym poradni specjalistycznej, wskazującą na potrzebę takiego dostosowania- na podstawie tej opinii;</w:t>
      </w:r>
    </w:p>
    <w:p w14:paraId="6D998CF7"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d)nieposiadającego orzeczenia lub opinii wymienionych w punktach a-c, który jest objęty pomocą psychologiczno-pedagogiczną w szkole – na podstawie rozpoznania indywidualnych potrzeb rozwojowych i edukacyjnych oraz indywidualnych możliwości psychofizycznych ucznia dokonanego przez nauczycieli i specjalistów;</w:t>
      </w:r>
    </w:p>
    <w:p w14:paraId="36C1DB70"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e)posiadającego opinię lekarza o ograniczonych możliwościach wykonywania przez ucznia określonych ćwiczeń fizycznych na zajęciach wychowania fizycznego – na podstawie tej opinii.</w:t>
      </w:r>
    </w:p>
    <w:p w14:paraId="460C2D55" w14:textId="77777777" w:rsidR="004108D2" w:rsidRDefault="00C505AE" w:rsidP="00332420">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3.Wychowawcy klas na początku każdego roku szkolnego informują uczniów oraz ich rodziców (prawnych opiekunów) o warunkach i sposobie oraz o kryteriach oceniania zachowania.</w:t>
      </w:r>
      <w:r>
        <w:rPr>
          <w:rFonts w:ascii="Trebuchet MS" w:hAnsi="Trebuchet MS" w:cs="Calibri"/>
          <w:color w:val="000000"/>
          <w:sz w:val="20"/>
          <w:szCs w:val="20"/>
        </w:rPr>
        <w:tab/>
      </w:r>
    </w:p>
    <w:p w14:paraId="5C33E0F5" w14:textId="77777777" w:rsidR="004108D2" w:rsidRDefault="004108D2">
      <w:pPr>
        <w:pStyle w:val="Akapitzlist"/>
        <w:spacing w:line="360" w:lineRule="auto"/>
        <w:jc w:val="center"/>
        <w:rPr>
          <w:rFonts w:ascii="Trebuchet MS" w:hAnsi="Trebuchet MS" w:cs="Calibri"/>
          <w:b/>
          <w:color w:val="000000"/>
          <w:sz w:val="20"/>
          <w:szCs w:val="20"/>
        </w:rPr>
      </w:pPr>
    </w:p>
    <w:p w14:paraId="4D49F0FE" w14:textId="77777777" w:rsidR="004108D2" w:rsidRDefault="00C505AE">
      <w:pPr>
        <w:pStyle w:val="Akapitzlist"/>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61</w:t>
      </w:r>
    </w:p>
    <w:p w14:paraId="28AF1FE2" w14:textId="77777777" w:rsidR="004108D2" w:rsidRDefault="00C505AE">
      <w:pPr>
        <w:pStyle w:val="Akapitzlist"/>
        <w:suppressAutoHyphens w:val="0"/>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1.Dyrektor Szkoły zwalnia ucznia z zajęć z wychowania fizycznego, informatyki lub technologii               informacyjnej na podstawie opinii o ograniczonych możliwościach uczestniczenia ucznia w tych                zajęciach, wydanej przez lekarza, oraz na czas określony w tej opinii.</w:t>
      </w:r>
    </w:p>
    <w:p w14:paraId="6166F23F" w14:textId="77777777" w:rsidR="004108D2" w:rsidRDefault="00C505AE">
      <w:pPr>
        <w:pStyle w:val="Akapitzlist"/>
        <w:suppressAutoHyphens w:val="0"/>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lastRenderedPageBreak/>
        <w:t>2.Jeżeli okres zwolnienia ucznia z zajęć wychowania fizycznego, zajęć komputerowych, informatyki lub technologii informacyjnej uniemożliwia ustalenie śródrocznej lub rocznej oceny klasyfikacyjnej, w dokumentacji przebiegu nauczania zamiast oceny klasyfikacyjnej wpisuje się „zwolniony” lub „zwolniona”.</w:t>
      </w:r>
    </w:p>
    <w:p w14:paraId="45685039" w14:textId="77777777" w:rsidR="004108D2" w:rsidRDefault="00C505AE">
      <w:pPr>
        <w:pStyle w:val="Akapitzlist"/>
        <w:suppressAutoHyphens w:val="0"/>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3.Dyrektor szkoły zwalnia ucznia z realizacji niektórych obowiązkowych zajęć edukacyjnych                 ze względu na stan zdrowia, specyficzne trudności w uczeniu się, niepełnosprawności, posiadane kwalifikacje lub zrealizowanie danych obowiązkowych zajęć edukacyjnych na wcześniejszym etapie edukacyjnym, w przypadkach określonych w przepisach wydanych na podstawie art 44 </w:t>
      </w:r>
      <w:proofErr w:type="spellStart"/>
      <w:r>
        <w:rPr>
          <w:rFonts w:ascii="Trebuchet MS" w:hAnsi="Trebuchet MS" w:cs="Calibri"/>
          <w:bCs/>
          <w:color w:val="000000"/>
          <w:sz w:val="20"/>
          <w:szCs w:val="20"/>
        </w:rPr>
        <w:t>zb</w:t>
      </w:r>
      <w:proofErr w:type="spellEnd"/>
      <w:r>
        <w:rPr>
          <w:rFonts w:ascii="Trebuchet MS" w:hAnsi="Trebuchet MS" w:cs="Calibri"/>
          <w:bCs/>
          <w:color w:val="000000"/>
          <w:sz w:val="20"/>
          <w:szCs w:val="20"/>
        </w:rPr>
        <w:t xml:space="preserve"> ustawy.</w:t>
      </w:r>
    </w:p>
    <w:p w14:paraId="4DDA85C7" w14:textId="77777777" w:rsidR="004108D2" w:rsidRDefault="00C505AE">
      <w:pPr>
        <w:pStyle w:val="Akapitzlist"/>
        <w:suppressAutoHyphens w:val="0"/>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4.Uczeń zwolniony z ćwiczeń na lekcjach wychowania fizycznego i z pracy przy komputerze na zajęciach zajęć komputerowych ma obowiązek uczęszczać na lekcje tego przedmiotu, jeżeli w tygodniowym planie zajęć są one umieszczone w danym dniu pomiędzy innymi zajęciami lekcyjnymi.</w:t>
      </w:r>
    </w:p>
    <w:p w14:paraId="534B12C9" w14:textId="77777777" w:rsidR="004108D2" w:rsidRDefault="00C505AE">
      <w:pPr>
        <w:pStyle w:val="Akapitzlist"/>
        <w:suppressAutoHyphens w:val="0"/>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5.Uczeń nabiera uprawnień do zwolnienia z zajęć wychowania fizycznego lub zajęć komputerowych po otrzymaniu decyzji Dyrektora szkoły.</w:t>
      </w:r>
    </w:p>
    <w:p w14:paraId="021C8DA7" w14:textId="77777777" w:rsidR="004108D2" w:rsidRDefault="00C505AE">
      <w:pPr>
        <w:pStyle w:val="Standard"/>
        <w:spacing w:line="360" w:lineRule="auto"/>
        <w:jc w:val="center"/>
        <w:rPr>
          <w:rFonts w:ascii="Trebuchet MS" w:hAnsi="Trebuchet MS" w:cs="Calibri"/>
          <w:b/>
          <w:bCs/>
          <w:color w:val="000000"/>
          <w:sz w:val="20"/>
          <w:szCs w:val="20"/>
        </w:rPr>
      </w:pPr>
      <w:r>
        <w:rPr>
          <w:rFonts w:ascii="Trebuchet MS" w:hAnsi="Trebuchet MS" w:cs="Calibri"/>
          <w:b/>
          <w:bCs/>
          <w:color w:val="000000"/>
          <w:sz w:val="20"/>
          <w:szCs w:val="20"/>
        </w:rPr>
        <w:t>§ 62</w:t>
      </w:r>
    </w:p>
    <w:p w14:paraId="1C72F0F9"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1.Dyrektor Szkoły, na wniosek rodziców/prawnych opiekunów oraz na podstawie opinii  poradni psychologiczno-pedagogicznej, w tym  poradni specjalistycznej, zwalnia ucznia z wadą słuchu,                  z głęboką dysleksją rozwojową, z afazją, z niepełnosprawnościami sprzężonymi lub z autyzmem,                w tym z zespołem Aspergera z nauki drugiego języka obcego.</w:t>
      </w:r>
    </w:p>
    <w:p w14:paraId="009347DF"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2.W przypadku ucznia posiadającego orzeczenie o potrzebie kształcenia specjalnego albo indywidualnego nauczania zwolnienie z nauki drugiego języka obcego może nastąpić na podstawie tego orzeczenia.</w:t>
      </w:r>
    </w:p>
    <w:p w14:paraId="2D38DE1A"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3.W przypadku zwolnienia ucznia z nauki drugiego języka obcego w dokumentacji przebiegu nauczania zamiast oceny klasyfikacyjnej wpisuje się "zwolniony".</w:t>
      </w:r>
    </w:p>
    <w:p w14:paraId="79AD45BD" w14:textId="77777777" w:rsidR="004108D2" w:rsidRDefault="004108D2">
      <w:pPr>
        <w:pStyle w:val="Standard"/>
        <w:spacing w:line="360" w:lineRule="auto"/>
        <w:jc w:val="both"/>
        <w:rPr>
          <w:rFonts w:ascii="Trebuchet MS" w:hAnsi="Trebuchet MS" w:cs="Calibri"/>
          <w:color w:val="000000"/>
          <w:sz w:val="20"/>
          <w:szCs w:val="20"/>
        </w:rPr>
      </w:pPr>
    </w:p>
    <w:p w14:paraId="07595525" w14:textId="77777777" w:rsidR="004108D2" w:rsidRDefault="00C505AE">
      <w:pPr>
        <w:pStyle w:val="Standard"/>
        <w:spacing w:line="360" w:lineRule="auto"/>
        <w:jc w:val="center"/>
      </w:pPr>
      <w:bookmarkStart w:id="7" w:name="_Toc430767136"/>
      <w:r>
        <w:rPr>
          <w:rFonts w:ascii="Trebuchet MS" w:hAnsi="Trebuchet MS" w:cs="Calibri"/>
          <w:color w:val="000000"/>
          <w:sz w:val="20"/>
          <w:szCs w:val="20"/>
        </w:rPr>
        <w:t>TRYB USTALANIA ROCZNEJ OCENY KLASYFIKACYJNE</w:t>
      </w:r>
      <w:bookmarkEnd w:id="7"/>
      <w:r>
        <w:rPr>
          <w:rFonts w:ascii="Trebuchet MS" w:hAnsi="Trebuchet MS" w:cs="Calibri"/>
          <w:color w:val="000000"/>
          <w:sz w:val="20"/>
          <w:szCs w:val="20"/>
        </w:rPr>
        <w:t>J</w:t>
      </w:r>
    </w:p>
    <w:p w14:paraId="0924107C" w14:textId="77777777" w:rsidR="004108D2" w:rsidRDefault="00C505AE">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63</w:t>
      </w:r>
    </w:p>
    <w:p w14:paraId="479926AF"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1.W ciągu roku szkolnego przeprowadza się klasyfikowanie uczniów w dwóch terminach:</w:t>
      </w:r>
    </w:p>
    <w:p w14:paraId="596DE5E8" w14:textId="77777777" w:rsidR="004108D2" w:rsidRDefault="00C505AE">
      <w:pPr>
        <w:pStyle w:val="Akapitzlist"/>
        <w:numPr>
          <w:ilvl w:val="0"/>
          <w:numId w:val="262"/>
        </w:numPr>
        <w:spacing w:after="0" w:line="360" w:lineRule="auto"/>
        <w:ind w:left="0" w:firstLine="0"/>
        <w:jc w:val="both"/>
        <w:rPr>
          <w:rFonts w:ascii="Trebuchet MS" w:hAnsi="Trebuchet MS" w:cs="Calibri"/>
          <w:color w:val="000000"/>
          <w:sz w:val="20"/>
          <w:szCs w:val="20"/>
        </w:rPr>
      </w:pPr>
      <w:r>
        <w:rPr>
          <w:rFonts w:ascii="Trebuchet MS" w:hAnsi="Trebuchet MS" w:cs="Calibri"/>
          <w:color w:val="000000"/>
          <w:sz w:val="20"/>
          <w:szCs w:val="20"/>
        </w:rPr>
        <w:t>Śródroczne – w ostatnim tygodniu przed feriami zimowymi</w:t>
      </w:r>
    </w:p>
    <w:p w14:paraId="6819E96B" w14:textId="77777777" w:rsidR="004108D2" w:rsidRDefault="00C505AE">
      <w:pPr>
        <w:pStyle w:val="Akapitzlist"/>
        <w:numPr>
          <w:ilvl w:val="0"/>
          <w:numId w:val="133"/>
        </w:numPr>
        <w:spacing w:after="0" w:line="360" w:lineRule="auto"/>
        <w:ind w:left="0" w:firstLine="0"/>
        <w:rPr>
          <w:rFonts w:ascii="Trebuchet MS" w:hAnsi="Trebuchet MS" w:cs="Calibri"/>
          <w:color w:val="000000"/>
          <w:sz w:val="20"/>
          <w:szCs w:val="20"/>
        </w:rPr>
      </w:pPr>
      <w:r>
        <w:rPr>
          <w:rFonts w:ascii="Trebuchet MS" w:hAnsi="Trebuchet MS" w:cs="Calibri"/>
          <w:color w:val="000000"/>
          <w:sz w:val="20"/>
          <w:szCs w:val="20"/>
        </w:rPr>
        <w:t>Roczne – w ostatnim tygodniu przed zakończeniem zajęć edukacyjnych.</w:t>
      </w:r>
    </w:p>
    <w:p w14:paraId="451C9C8A" w14:textId="77777777" w:rsidR="004108D2" w:rsidRDefault="004108D2">
      <w:pPr>
        <w:pStyle w:val="Akapitzlist"/>
        <w:spacing w:after="0" w:line="360" w:lineRule="auto"/>
        <w:rPr>
          <w:rFonts w:ascii="Trebuchet MS" w:hAnsi="Trebuchet MS" w:cs="Calibri"/>
          <w:color w:val="000000"/>
          <w:sz w:val="20"/>
          <w:szCs w:val="20"/>
        </w:rPr>
      </w:pPr>
      <w:bookmarkStart w:id="8" w:name="_Toc430767137"/>
    </w:p>
    <w:p w14:paraId="75AE3ED5" w14:textId="77777777" w:rsidR="004108D2" w:rsidRDefault="00C505AE">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64</w:t>
      </w:r>
    </w:p>
    <w:p w14:paraId="38AD7661"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1.W klasach I – III  śródroczna i roczna opisowa ocena klasyfikacyjna z zajęć edukacyjnych uwzględnia poziom i postępy w opanowaniu przez ucznia wiadomości i umiejętności w stosunku do odpowiednich wymagań i efektów kształcenia oraz wskazuje potrzeby rozwojowe i edukacyjne ucznia związane z przezwyciężaniem trudności w nauce lub rozwijaniem uzdolnień.</w:t>
      </w:r>
    </w:p>
    <w:p w14:paraId="71A32A99" w14:textId="77777777" w:rsidR="004108D2" w:rsidRDefault="00C505AE">
      <w:pPr>
        <w:pStyle w:val="Akapitzlist"/>
        <w:spacing w:after="0" w:line="360" w:lineRule="auto"/>
        <w:jc w:val="both"/>
      </w:pPr>
      <w:r>
        <w:rPr>
          <w:rFonts w:ascii="Trebuchet MS" w:hAnsi="Trebuchet MS" w:cs="Calibri"/>
          <w:color w:val="000000"/>
          <w:sz w:val="20"/>
          <w:szCs w:val="20"/>
        </w:rPr>
        <w:t xml:space="preserve">2.W klasach IV – VIII klasyfikowanie śródroczne i  roczne polega  na okresowym podsumowaniu osiągnięć edukacyjnych ucznia z zajęć edukacyjnych określonych w szkolnym planie nauczania </w:t>
      </w:r>
      <w:r>
        <w:rPr>
          <w:rFonts w:ascii="Trebuchet MS" w:hAnsi="Trebuchet MS" w:cs="Calibri"/>
          <w:color w:val="000000"/>
          <w:sz w:val="20"/>
          <w:szCs w:val="20"/>
        </w:rPr>
        <w:br/>
        <w:t>i ustaleniu ocen klasyfikacyjnych według skali określonej</w:t>
      </w:r>
      <w:r>
        <w:rPr>
          <w:rFonts w:ascii="Trebuchet MS" w:hAnsi="Trebuchet MS" w:cs="Calibri"/>
          <w:color w:val="FF3333"/>
          <w:sz w:val="20"/>
          <w:szCs w:val="20"/>
        </w:rPr>
        <w:t xml:space="preserve"> </w:t>
      </w:r>
      <w:r w:rsidRPr="00C505AE">
        <w:rPr>
          <w:rFonts w:ascii="Trebuchet MS" w:hAnsi="Trebuchet MS" w:cs="Calibri"/>
          <w:sz w:val="20"/>
          <w:szCs w:val="20"/>
        </w:rPr>
        <w:t xml:space="preserve">w § 65 w pkt 3 </w:t>
      </w:r>
      <w:r>
        <w:rPr>
          <w:rFonts w:ascii="Trebuchet MS" w:hAnsi="Trebuchet MS" w:cs="Calibri"/>
          <w:color w:val="000000"/>
          <w:sz w:val="20"/>
          <w:szCs w:val="20"/>
        </w:rPr>
        <w:t>oraz oceny z zachowania.</w:t>
      </w:r>
    </w:p>
    <w:p w14:paraId="1BA614BD" w14:textId="77777777" w:rsidR="004108D2" w:rsidRDefault="00C505AE">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lastRenderedPageBreak/>
        <w:t>§ 65</w:t>
      </w:r>
    </w:p>
    <w:p w14:paraId="4D765287"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1.Oceny klasyfikacyjne ustalają nauczyciele prowadzący poszczególne zajęcia edukacyjne, ocenę zachowania – wychowawca klasy.</w:t>
      </w:r>
    </w:p>
    <w:p w14:paraId="4F48E3E7"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2.Oceny klasyfikacyjne śródroczne i roczne nie są ustalane jako średnia arytmetyczna ocen cząstkowych.</w:t>
      </w:r>
    </w:p>
    <w:p w14:paraId="3A5BED1C"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3.Śródroczne i roczne oceny klasyfikacyjne z obowiązujących zajęć edukacyjnych ustalają nauczyciele prowadzący te zajęcia na podstawie średniej ważonej ocen cząstkowych według następującej skali:</w:t>
      </w:r>
    </w:p>
    <w:p w14:paraId="73A41CFE" w14:textId="77777777" w:rsidR="004108D2" w:rsidRDefault="004108D2">
      <w:pPr>
        <w:pStyle w:val="Akapitzlist"/>
        <w:spacing w:after="0" w:line="360" w:lineRule="auto"/>
        <w:jc w:val="both"/>
        <w:rPr>
          <w:rFonts w:ascii="Trebuchet MS" w:hAnsi="Trebuchet MS" w:cs="Calibri"/>
          <w:color w:val="000000"/>
          <w:sz w:val="20"/>
          <w:szCs w:val="20"/>
        </w:rPr>
      </w:pPr>
    </w:p>
    <w:p w14:paraId="79F92399" w14:textId="77777777" w:rsidR="004108D2" w:rsidRDefault="004108D2">
      <w:pPr>
        <w:pStyle w:val="Akapitzlist"/>
        <w:spacing w:after="0" w:line="360" w:lineRule="auto"/>
        <w:jc w:val="both"/>
        <w:rPr>
          <w:rFonts w:ascii="Trebuchet MS" w:hAnsi="Trebuchet MS" w:cs="Calibri"/>
          <w:color w:val="000000"/>
          <w:sz w:val="20"/>
          <w:szCs w:val="20"/>
        </w:rPr>
      </w:pPr>
    </w:p>
    <w:tbl>
      <w:tblPr>
        <w:tblW w:w="3256" w:type="dxa"/>
        <w:jc w:val="center"/>
        <w:tblLayout w:type="fixed"/>
        <w:tblCellMar>
          <w:left w:w="10" w:type="dxa"/>
          <w:right w:w="10" w:type="dxa"/>
        </w:tblCellMar>
        <w:tblLook w:val="04A0" w:firstRow="1" w:lastRow="0" w:firstColumn="1" w:lastColumn="0" w:noHBand="0" w:noVBand="1"/>
      </w:tblPr>
      <w:tblGrid>
        <w:gridCol w:w="1770"/>
        <w:gridCol w:w="1486"/>
      </w:tblGrid>
      <w:tr w:rsidR="004108D2" w14:paraId="272A006D" w14:textId="77777777">
        <w:trPr>
          <w:trHeight w:val="385"/>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5D79100" w14:textId="77777777" w:rsidR="004108D2" w:rsidRDefault="00C505AE">
            <w:pPr>
              <w:pStyle w:val="Standard"/>
              <w:spacing w:line="360" w:lineRule="auto"/>
              <w:jc w:val="center"/>
              <w:rPr>
                <w:rFonts w:ascii="Trebuchet MS" w:hAnsi="Trebuchet MS" w:cs="Calibri"/>
                <w:bCs/>
                <w:color w:val="000000"/>
                <w:sz w:val="20"/>
                <w:szCs w:val="20"/>
              </w:rPr>
            </w:pPr>
            <w:r>
              <w:rPr>
                <w:rFonts w:ascii="Trebuchet MS" w:hAnsi="Trebuchet MS" w:cs="Calibri"/>
                <w:bCs/>
                <w:color w:val="000000"/>
                <w:sz w:val="20"/>
                <w:szCs w:val="20"/>
              </w:rPr>
              <w:t>ocena</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9E2A6E9" w14:textId="77777777" w:rsidR="004108D2" w:rsidRDefault="00C505AE">
            <w:pPr>
              <w:pStyle w:val="Standard"/>
              <w:spacing w:line="360" w:lineRule="auto"/>
              <w:jc w:val="center"/>
              <w:rPr>
                <w:rFonts w:ascii="Trebuchet MS" w:hAnsi="Trebuchet MS" w:cs="Calibri"/>
                <w:bCs/>
                <w:color w:val="000000"/>
                <w:sz w:val="20"/>
                <w:szCs w:val="20"/>
              </w:rPr>
            </w:pPr>
            <w:r>
              <w:rPr>
                <w:rFonts w:ascii="Trebuchet MS" w:hAnsi="Trebuchet MS" w:cs="Calibri"/>
                <w:bCs/>
                <w:color w:val="000000"/>
                <w:sz w:val="20"/>
                <w:szCs w:val="20"/>
              </w:rPr>
              <w:t>skala</w:t>
            </w:r>
          </w:p>
        </w:tc>
      </w:tr>
      <w:tr w:rsidR="004108D2" w14:paraId="69CCF727" w14:textId="77777777">
        <w:trPr>
          <w:trHeight w:val="385"/>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15F2FE4"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celujący</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BBCEC96"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Od 5,3</w:t>
            </w:r>
          </w:p>
        </w:tc>
      </w:tr>
      <w:tr w:rsidR="004108D2" w14:paraId="39D6B135" w14:textId="77777777">
        <w:trPr>
          <w:trHeight w:val="385"/>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7328A00"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bardzo dobry</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8E52559"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4,60 - 5,29</w:t>
            </w:r>
          </w:p>
        </w:tc>
      </w:tr>
      <w:tr w:rsidR="004108D2" w14:paraId="4E57CCED" w14:textId="77777777">
        <w:trPr>
          <w:trHeight w:val="385"/>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C590AFA"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dobry</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F071905"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3,60 – 4,59</w:t>
            </w:r>
          </w:p>
        </w:tc>
      </w:tr>
      <w:tr w:rsidR="004108D2" w14:paraId="5583E0B0" w14:textId="77777777">
        <w:trPr>
          <w:trHeight w:val="385"/>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95D808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dostateczny</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318B27B"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2,60 – 3,59</w:t>
            </w:r>
          </w:p>
        </w:tc>
      </w:tr>
      <w:tr w:rsidR="004108D2" w14:paraId="32B917F6" w14:textId="77777777">
        <w:trPr>
          <w:trHeight w:val="397"/>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F4FAF22"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dopuszczający</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EFE741B"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1,61 – 2,59</w:t>
            </w:r>
          </w:p>
        </w:tc>
      </w:tr>
      <w:tr w:rsidR="004108D2" w14:paraId="71A2C65A" w14:textId="77777777">
        <w:trPr>
          <w:trHeight w:val="385"/>
          <w:jc w:val="center"/>
        </w:trPr>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1D8FE6E"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niedostateczny</w:t>
            </w:r>
          </w:p>
        </w:tc>
        <w:tc>
          <w:tcPr>
            <w:tcW w:w="1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CA56F10"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poniżej 1,6</w:t>
            </w:r>
          </w:p>
        </w:tc>
      </w:tr>
    </w:tbl>
    <w:p w14:paraId="0CA0601D" w14:textId="77777777" w:rsidR="004108D2" w:rsidRDefault="004108D2">
      <w:pPr>
        <w:pStyle w:val="Standard"/>
        <w:spacing w:line="360" w:lineRule="auto"/>
        <w:jc w:val="both"/>
        <w:rPr>
          <w:rFonts w:ascii="Trebuchet MS" w:hAnsi="Trebuchet MS" w:cs="Calibri"/>
          <w:color w:val="000000"/>
          <w:sz w:val="20"/>
          <w:szCs w:val="20"/>
        </w:rPr>
      </w:pPr>
    </w:p>
    <w:p w14:paraId="7F93DDEC"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4.Warunkiem uzyskania oceny rocznej co najmniej dopuszczającej jest uzyskanie w wyniku klasyfikacji rocznej średniej ważonej ocen cząstkowych co najmniej 1,61.</w:t>
      </w:r>
    </w:p>
    <w:p w14:paraId="66B59913"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5.Uczeń, który w wyniku klasyfikacji rocznej uzyskał z obowiązkowych zajęć edukacyjnych średnią ocen co najmniej 4,75 oraz co najmniej bardzo dobrą ocenę zachowania, otrzymuje promocję               do klasy programowo wyższej z wyróżnieniem oraz otrzymuje jako wyróżnienie „złotą tarczę”.</w:t>
      </w:r>
    </w:p>
    <w:p w14:paraId="5FBE4EEF"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6.Laureaci konkursów przedmiotowych o zasięgu wojewódzkim otrzymują z danych zajęć edukacyjnych celującą roczną (semestralną) oceną klasyfikacyjną.</w:t>
      </w:r>
    </w:p>
    <w:p w14:paraId="22E70948"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7.Wychowawcy przedstawiają oceny na klasyfikacyjnym posiedzeniu rady pedagogicznej, która następnie zatwierdza łączne wyniki klasyfikacji uczniów.</w:t>
      </w:r>
    </w:p>
    <w:p w14:paraId="145BDC8F"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8.Ocena klasyfikacyjna i ocena z zachowania wystawiona zgodnie z ustalonym WSO nie mogą być uchylone lub zmienione decyzją administracyjną.</w:t>
      </w:r>
    </w:p>
    <w:p w14:paraId="232925C7"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9.Ustalona przez nauczyciela niedostateczna ocena klasyfikacyjna  roczna może być zmieniona tylko w wyniku egzaminu poprawkowego.</w:t>
      </w:r>
    </w:p>
    <w:p w14:paraId="7C9B163C" w14:textId="77777777" w:rsidR="004108D2" w:rsidRDefault="004108D2">
      <w:pPr>
        <w:pStyle w:val="Standard"/>
        <w:rPr>
          <w:rFonts w:ascii="Trebuchet MS" w:hAnsi="Trebuchet MS" w:cs="Calibri"/>
          <w:color w:val="000000"/>
          <w:sz w:val="20"/>
          <w:szCs w:val="20"/>
        </w:rPr>
      </w:pPr>
    </w:p>
    <w:p w14:paraId="64B0FEEB" w14:textId="77777777" w:rsidR="001300E9" w:rsidRDefault="001300E9">
      <w:pPr>
        <w:pStyle w:val="Standard"/>
        <w:rPr>
          <w:rFonts w:ascii="Trebuchet MS" w:hAnsi="Trebuchet MS" w:cs="Calibri"/>
          <w:color w:val="000000"/>
          <w:sz w:val="20"/>
          <w:szCs w:val="20"/>
        </w:rPr>
      </w:pPr>
    </w:p>
    <w:p w14:paraId="753078C6" w14:textId="77777777" w:rsidR="00D43145" w:rsidRDefault="00D43145">
      <w:pPr>
        <w:pStyle w:val="Standard"/>
        <w:rPr>
          <w:rFonts w:ascii="Trebuchet MS" w:hAnsi="Trebuchet MS" w:cs="Calibri"/>
          <w:color w:val="000000"/>
          <w:sz w:val="20"/>
          <w:szCs w:val="20"/>
        </w:rPr>
      </w:pPr>
    </w:p>
    <w:p w14:paraId="5F964A59" w14:textId="77777777" w:rsidR="001300E9" w:rsidRDefault="001300E9">
      <w:pPr>
        <w:pStyle w:val="Standard"/>
        <w:rPr>
          <w:rFonts w:ascii="Trebuchet MS" w:hAnsi="Trebuchet MS" w:cs="Calibri"/>
          <w:color w:val="000000"/>
          <w:sz w:val="20"/>
          <w:szCs w:val="20"/>
        </w:rPr>
      </w:pPr>
    </w:p>
    <w:p w14:paraId="23AF3371" w14:textId="77777777" w:rsidR="004108D2" w:rsidRDefault="00C505AE">
      <w:pPr>
        <w:pStyle w:val="Standard"/>
        <w:jc w:val="center"/>
      </w:pPr>
      <w:r>
        <w:rPr>
          <w:rStyle w:val="Nagwek2Znak"/>
          <w:rFonts w:ascii="Trebuchet MS" w:eastAsia="Calibri" w:hAnsi="Trebuchet MS" w:cs="Calibri"/>
          <w:color w:val="000000"/>
          <w:sz w:val="20"/>
          <w:szCs w:val="20"/>
        </w:rPr>
        <w:lastRenderedPageBreak/>
        <w:t>OGÓLNE ZASADY OCENIANIA W CZASIE TRWANIA OKRESU</w:t>
      </w:r>
      <w:bookmarkEnd w:id="8"/>
      <w:r>
        <w:rPr>
          <w:rStyle w:val="Nagwek2Znak"/>
          <w:rFonts w:ascii="Trebuchet MS" w:eastAsia="Calibri" w:hAnsi="Trebuchet MS" w:cs="Calibri"/>
          <w:color w:val="000000"/>
          <w:sz w:val="20"/>
          <w:szCs w:val="20"/>
        </w:rPr>
        <w:t xml:space="preserve"> W KLASACH I -III</w:t>
      </w:r>
      <w:r>
        <w:rPr>
          <w:rFonts w:ascii="Trebuchet MS" w:hAnsi="Trebuchet MS" w:cs="Calibri"/>
          <w:color w:val="000000"/>
          <w:sz w:val="20"/>
          <w:szCs w:val="20"/>
        </w:rPr>
        <w:br/>
      </w:r>
    </w:p>
    <w:p w14:paraId="13553A3D" w14:textId="77777777" w:rsidR="004108D2" w:rsidRDefault="00C505AE">
      <w:pPr>
        <w:pStyle w:val="Standard"/>
        <w:jc w:val="center"/>
        <w:rPr>
          <w:rFonts w:ascii="Trebuchet MS" w:hAnsi="Trebuchet MS" w:cs="Calibri"/>
          <w:b/>
          <w:color w:val="000000"/>
          <w:sz w:val="20"/>
          <w:szCs w:val="20"/>
        </w:rPr>
      </w:pPr>
      <w:r>
        <w:rPr>
          <w:rFonts w:ascii="Trebuchet MS" w:hAnsi="Trebuchet MS" w:cs="Calibri"/>
          <w:b/>
          <w:color w:val="000000"/>
          <w:sz w:val="20"/>
          <w:szCs w:val="20"/>
        </w:rPr>
        <w:t>§ 66</w:t>
      </w:r>
    </w:p>
    <w:p w14:paraId="47A7F4E0"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1.W ocenianiu bieżącym ocenie podlegają:</w:t>
      </w:r>
    </w:p>
    <w:p w14:paraId="116A107E"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a)wiadomości i umiejętności językowe: wypowiadanie się, słuchanie, technika czytania, czytanie ze zrozumieniem, strona graficzna pisma, pisanie twórcze,  poprawność ortograficzna, podstawy gramatyki;</w:t>
      </w:r>
    </w:p>
    <w:p w14:paraId="2D076075"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b)wiadomości i umiejętności matematyczne: liczenie -  dodawanie, odejmowanie, mnożenie </w:t>
      </w:r>
      <w:r>
        <w:rPr>
          <w:rFonts w:ascii="Trebuchet MS" w:hAnsi="Trebuchet MS" w:cs="Calibri"/>
          <w:bCs/>
          <w:color w:val="000000"/>
          <w:sz w:val="20"/>
          <w:szCs w:val="20"/>
        </w:rPr>
        <w:br/>
        <w:t>i dzielenie, rozwiązywanie zadań tekstowych;</w:t>
      </w:r>
    </w:p>
    <w:p w14:paraId="0F0C2234"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c)wiadomości i umiejętności społeczno-przyrodnicze;</w:t>
      </w:r>
    </w:p>
    <w:p w14:paraId="5F88D31F"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d)umiejętności artystyczno-techniczne i muzyczne;</w:t>
      </w:r>
    </w:p>
    <w:p w14:paraId="1F1828E0"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e)sprawność fizyczno- ruchowa.</w:t>
      </w:r>
    </w:p>
    <w:p w14:paraId="7CE4E054"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2.Oceny bieżące w klasach I-III odnotowywane są w dzienniku i zapisywane są za pomocą cyfr przypisanym poszczególnym poziomom.</w:t>
      </w:r>
    </w:p>
    <w:p w14:paraId="737EF73D"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              Poziom 6 – 6</w:t>
      </w:r>
    </w:p>
    <w:p w14:paraId="68DFE1C2"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              Poziom 5 – 5</w:t>
      </w:r>
    </w:p>
    <w:p w14:paraId="6FE4C064"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              Poziom 4 – 4</w:t>
      </w:r>
    </w:p>
    <w:p w14:paraId="35B5B244" w14:textId="77777777" w:rsidR="004108D2" w:rsidRDefault="00C505AE">
      <w:pPr>
        <w:pStyle w:val="Standard"/>
        <w:spacing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              Poziom 3 – 3</w:t>
      </w:r>
    </w:p>
    <w:p w14:paraId="1684B0F3" w14:textId="77777777" w:rsidR="004108D2" w:rsidRDefault="00C505AE">
      <w:pPr>
        <w:pStyle w:val="Standard"/>
        <w:spacing w:line="360" w:lineRule="auto"/>
        <w:ind w:firstLine="708"/>
        <w:jc w:val="both"/>
        <w:rPr>
          <w:rFonts w:ascii="Trebuchet MS" w:hAnsi="Trebuchet MS" w:cs="Calibri"/>
          <w:color w:val="000000"/>
          <w:sz w:val="20"/>
          <w:szCs w:val="20"/>
        </w:rPr>
      </w:pPr>
      <w:r>
        <w:rPr>
          <w:rFonts w:ascii="Trebuchet MS" w:hAnsi="Trebuchet MS" w:cs="Calibri"/>
          <w:color w:val="000000"/>
          <w:sz w:val="20"/>
          <w:szCs w:val="20"/>
        </w:rPr>
        <w:t xml:space="preserve">  Poziom 2 – 2</w:t>
      </w:r>
    </w:p>
    <w:p w14:paraId="7B85105F" w14:textId="77777777" w:rsidR="004108D2" w:rsidRDefault="00C505AE">
      <w:pPr>
        <w:pStyle w:val="Standard"/>
        <w:spacing w:line="360" w:lineRule="auto"/>
        <w:ind w:firstLine="708"/>
        <w:jc w:val="both"/>
        <w:rPr>
          <w:rFonts w:ascii="Trebuchet MS" w:hAnsi="Trebuchet MS" w:cs="Calibri"/>
          <w:color w:val="000000"/>
          <w:sz w:val="20"/>
          <w:szCs w:val="20"/>
        </w:rPr>
      </w:pPr>
      <w:r>
        <w:rPr>
          <w:rFonts w:ascii="Trebuchet MS" w:hAnsi="Trebuchet MS" w:cs="Calibri"/>
          <w:color w:val="000000"/>
          <w:sz w:val="20"/>
          <w:szCs w:val="20"/>
        </w:rPr>
        <w:t xml:space="preserve">  Poziom 1 – 1</w:t>
      </w:r>
    </w:p>
    <w:p w14:paraId="3AD21242"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3.W klasach I – III w dzienniku obowiązuje następuje kolorystyka zapisu ocen:</w:t>
      </w:r>
    </w:p>
    <w:p w14:paraId="281350A9" w14:textId="77777777" w:rsidR="004108D2" w:rsidRDefault="004108D2">
      <w:pPr>
        <w:pStyle w:val="Akapitzlist"/>
        <w:spacing w:line="360" w:lineRule="auto"/>
        <w:ind w:left="360"/>
        <w:jc w:val="both"/>
        <w:rPr>
          <w:rFonts w:ascii="Trebuchet MS" w:hAnsi="Trebuchet MS" w:cs="Calibri"/>
          <w:color w:val="000000"/>
          <w:sz w:val="20"/>
          <w:szCs w:val="20"/>
        </w:rPr>
      </w:pPr>
    </w:p>
    <w:tbl>
      <w:tblPr>
        <w:tblW w:w="6521" w:type="dxa"/>
        <w:jc w:val="center"/>
        <w:tblLayout w:type="fixed"/>
        <w:tblCellMar>
          <w:left w:w="10" w:type="dxa"/>
          <w:right w:w="10" w:type="dxa"/>
        </w:tblCellMar>
        <w:tblLook w:val="04A0" w:firstRow="1" w:lastRow="0" w:firstColumn="1" w:lastColumn="0" w:noHBand="0" w:noVBand="1"/>
      </w:tblPr>
      <w:tblGrid>
        <w:gridCol w:w="2551"/>
        <w:gridCol w:w="2126"/>
        <w:gridCol w:w="1844"/>
      </w:tblGrid>
      <w:tr w:rsidR="004108D2" w14:paraId="22BA4CDF"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080A1F57"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Edukacja matematyczna</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07610C13"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niebieski</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118E29C"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blue</w:t>
            </w:r>
            <w:proofErr w:type="spellEnd"/>
          </w:p>
        </w:tc>
      </w:tr>
      <w:tr w:rsidR="004108D2" w14:paraId="683E3302"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6023C474"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Edukacja polonistyczna</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57346DE1"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czerwony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168457B"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red</w:t>
            </w:r>
          </w:p>
        </w:tc>
      </w:tr>
      <w:tr w:rsidR="004108D2" w14:paraId="060FE370"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3537BDD3"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Edukacja przyrodnicza</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367A2949"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zielony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78EA300"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Limegreen</w:t>
            </w:r>
            <w:proofErr w:type="spellEnd"/>
          </w:p>
        </w:tc>
      </w:tr>
      <w:tr w:rsidR="004108D2" w14:paraId="07DABD9E"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2A94E827"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Edukacja plastyczny</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2D9AD6F1"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żółty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834ACED"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gold</w:t>
            </w:r>
            <w:proofErr w:type="spellEnd"/>
          </w:p>
        </w:tc>
      </w:tr>
      <w:tr w:rsidR="004108D2" w14:paraId="0434AA08"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6DA90EBE"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Edukacja społeczna</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09A77FA5"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bladoróżowy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9D890B7"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blanchedalmond</w:t>
            </w:r>
            <w:proofErr w:type="spellEnd"/>
          </w:p>
        </w:tc>
      </w:tr>
      <w:tr w:rsidR="004108D2" w14:paraId="30D9A7D7"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736B9798"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Zajęcia komputerowe</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01A3A63F"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szary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E2D7475"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silver</w:t>
            </w:r>
            <w:proofErr w:type="spellEnd"/>
          </w:p>
        </w:tc>
      </w:tr>
      <w:tr w:rsidR="004108D2" w14:paraId="4CB8B1B5"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2908A15F"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Zajęcia techniczne</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4B23912D"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brązowy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E85591E"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tan</w:t>
            </w:r>
          </w:p>
        </w:tc>
      </w:tr>
      <w:tr w:rsidR="004108D2" w14:paraId="3E6DC78E"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6486567A"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Wychowanie fizyczne</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10B06B7A"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różowy</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B17E309"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Lightpink</w:t>
            </w:r>
            <w:proofErr w:type="spellEnd"/>
          </w:p>
        </w:tc>
      </w:tr>
      <w:tr w:rsidR="004108D2" w14:paraId="55B81392" w14:textId="77777777">
        <w:trPr>
          <w:jc w:val="center"/>
        </w:trPr>
        <w:tc>
          <w:tcPr>
            <w:tcW w:w="2551"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148D7306"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Edukacja muzyczna</w:t>
            </w:r>
          </w:p>
        </w:tc>
        <w:tc>
          <w:tcPr>
            <w:tcW w:w="212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118257E4" w14:textId="77777777" w:rsidR="004108D2" w:rsidRDefault="00C505AE">
            <w:pPr>
              <w:pStyle w:val="Standard"/>
              <w:spacing w:line="360" w:lineRule="auto"/>
              <w:rPr>
                <w:rFonts w:ascii="Trebuchet MS" w:hAnsi="Trebuchet MS" w:cs="Calibri"/>
                <w:color w:val="000000"/>
                <w:sz w:val="20"/>
                <w:szCs w:val="20"/>
              </w:rPr>
            </w:pPr>
            <w:r>
              <w:rPr>
                <w:rFonts w:ascii="Trebuchet MS" w:hAnsi="Trebuchet MS" w:cs="Calibri"/>
                <w:color w:val="000000"/>
                <w:sz w:val="20"/>
                <w:szCs w:val="20"/>
              </w:rPr>
              <w:t>Kolor jasnoniebieski</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0728DD5" w14:textId="77777777" w:rsidR="004108D2" w:rsidRDefault="00C505AE">
            <w:pPr>
              <w:pStyle w:val="Standard"/>
              <w:spacing w:line="360" w:lineRule="auto"/>
              <w:rPr>
                <w:rFonts w:ascii="Trebuchet MS" w:hAnsi="Trebuchet MS" w:cs="Calibri"/>
                <w:color w:val="000000"/>
                <w:sz w:val="20"/>
                <w:szCs w:val="20"/>
              </w:rPr>
            </w:pPr>
            <w:proofErr w:type="spellStart"/>
            <w:r>
              <w:rPr>
                <w:rFonts w:ascii="Trebuchet MS" w:hAnsi="Trebuchet MS" w:cs="Calibri"/>
                <w:color w:val="000000"/>
                <w:sz w:val="20"/>
                <w:szCs w:val="20"/>
              </w:rPr>
              <w:t>Lightskyblue</w:t>
            </w:r>
            <w:proofErr w:type="spellEnd"/>
          </w:p>
        </w:tc>
      </w:tr>
    </w:tbl>
    <w:p w14:paraId="11D3B729" w14:textId="77777777" w:rsidR="004108D2" w:rsidRDefault="004108D2">
      <w:pPr>
        <w:pStyle w:val="Standard"/>
        <w:spacing w:line="360" w:lineRule="auto"/>
        <w:jc w:val="both"/>
        <w:rPr>
          <w:rFonts w:ascii="Trebuchet MS" w:hAnsi="Trebuchet MS" w:cs="Calibri"/>
          <w:color w:val="000000"/>
          <w:sz w:val="20"/>
          <w:szCs w:val="20"/>
        </w:rPr>
      </w:pPr>
    </w:p>
    <w:p w14:paraId="022661B0" w14:textId="77777777" w:rsidR="004108D2" w:rsidRDefault="00C505AE">
      <w:pPr>
        <w:pStyle w:val="NormalnyWeb"/>
        <w:spacing w:before="0" w:after="0" w:line="360" w:lineRule="auto"/>
        <w:jc w:val="both"/>
        <w:rPr>
          <w:rFonts w:ascii="Trebuchet MS" w:hAnsi="Trebuchet MS" w:cs="Calibri"/>
          <w:color w:val="000000"/>
          <w:sz w:val="20"/>
          <w:szCs w:val="20"/>
        </w:rPr>
      </w:pPr>
      <w:r>
        <w:rPr>
          <w:rFonts w:ascii="Trebuchet MS" w:hAnsi="Trebuchet MS" w:cs="Calibri"/>
          <w:color w:val="000000"/>
          <w:sz w:val="20"/>
          <w:szCs w:val="20"/>
        </w:rPr>
        <w:lastRenderedPageBreak/>
        <w:t>4.W klasach I- III ocena cząstkowa jest oceną wyrażoną za pomocą poziomów wyrażonymi cyframi od 1 - 6 według kryteriów systemu oceniania kształcenia wczesnoszkolnego:</w:t>
      </w:r>
    </w:p>
    <w:p w14:paraId="157E3C7C" w14:textId="77777777" w:rsidR="004108D2" w:rsidRDefault="004108D2">
      <w:pPr>
        <w:pStyle w:val="NormalnyWeb"/>
        <w:spacing w:before="0" w:after="0" w:line="360" w:lineRule="auto"/>
        <w:jc w:val="both"/>
        <w:rPr>
          <w:rFonts w:ascii="Trebuchet MS" w:hAnsi="Trebuchet MS" w:cs="Calibri"/>
          <w:color w:val="000000"/>
          <w:sz w:val="20"/>
          <w:szCs w:val="20"/>
        </w:rPr>
      </w:pPr>
    </w:p>
    <w:p w14:paraId="26E32696" w14:textId="77777777" w:rsidR="004108D2" w:rsidRDefault="00C505AE">
      <w:pPr>
        <w:pStyle w:val="Akapitzlist"/>
        <w:numPr>
          <w:ilvl w:val="0"/>
          <w:numId w:val="263"/>
        </w:numPr>
        <w:spacing w:after="200" w:line="360" w:lineRule="auto"/>
        <w:ind w:left="0" w:firstLine="0"/>
        <w:jc w:val="both"/>
      </w:pPr>
      <w:r>
        <w:rPr>
          <w:rFonts w:ascii="Trebuchet MS" w:hAnsi="Trebuchet MS" w:cs="Calibri"/>
          <w:b/>
          <w:color w:val="000000"/>
          <w:sz w:val="20"/>
          <w:szCs w:val="20"/>
        </w:rPr>
        <w:t xml:space="preserve">Poziom 6 </w:t>
      </w:r>
      <w:r>
        <w:rPr>
          <w:rFonts w:ascii="Trebuchet MS" w:hAnsi="Trebuchet MS" w:cs="Calibri"/>
          <w:color w:val="000000"/>
          <w:sz w:val="20"/>
          <w:szCs w:val="20"/>
        </w:rPr>
        <w:t>Uczeń w wysokim stopniu opanował wiedzę i umiejętności określone programem nauczania samodzielnie i twórczo rozwija własne uzdolnienia, biegle posługuje się zdobytymi wiadomościami w rozwiązywaniu problemów teoretycznych i praktycznych programu nauczania danej klasy, proponuje rozwiązanie nietypowe, rozwiązuje także zadania o zwiększonym stopniu trudności, lub osiąga sukcesy w konkursach, zawodach sportowych i innych, kwalifikując się do finalistów na szczeblu miejskim. ( minimum 98% wymaganych wiadomości i umiejętności )</w:t>
      </w:r>
    </w:p>
    <w:p w14:paraId="734C022F" w14:textId="77777777" w:rsidR="004108D2" w:rsidRDefault="00C505AE">
      <w:pPr>
        <w:pStyle w:val="Akapitzlist"/>
        <w:numPr>
          <w:ilvl w:val="0"/>
          <w:numId w:val="139"/>
        </w:numPr>
        <w:spacing w:after="200" w:line="360" w:lineRule="auto"/>
        <w:ind w:left="0" w:firstLine="0"/>
        <w:jc w:val="both"/>
      </w:pPr>
      <w:r>
        <w:rPr>
          <w:rFonts w:ascii="Trebuchet MS" w:hAnsi="Trebuchet MS" w:cs="Calibri"/>
          <w:b/>
          <w:color w:val="000000"/>
          <w:sz w:val="20"/>
          <w:szCs w:val="20"/>
        </w:rPr>
        <w:t xml:space="preserve">Poziom 5 </w:t>
      </w:r>
      <w:r>
        <w:rPr>
          <w:rFonts w:ascii="Trebuchet MS" w:hAnsi="Trebuchet MS" w:cs="Calibri"/>
          <w:color w:val="000000"/>
          <w:sz w:val="20"/>
          <w:szCs w:val="20"/>
        </w:rPr>
        <w:t>Uczeń dysponuje bogatą wiedzą, umiejętnościami przewidzianą w programie nauczania w danej klasie, wykonuje powierzone mu zadania starannie, systematycznie, bezbłędnie  i z dużym zaangażowaniem, posiada bogate słownictwo, wypowiada się zwięźle i logicznie na określony temat nauczania, sprawnie posługuje się zdobytymi wiadomościami, rozwiązuje samodzielnie problemy teoretyczne i praktyczne ujęte programem nauczania, potrafi zastosować posiadaną wiedzę do rozwiązywania zdań i problemów nowych sytuacjach. ( minimum 91% wymaganych wiadomości i umiejętności )</w:t>
      </w:r>
    </w:p>
    <w:p w14:paraId="45FCC008" w14:textId="77777777" w:rsidR="004108D2" w:rsidRDefault="00C505AE">
      <w:pPr>
        <w:pStyle w:val="Akapitzlist"/>
        <w:numPr>
          <w:ilvl w:val="0"/>
          <w:numId w:val="139"/>
        </w:numPr>
        <w:spacing w:after="200" w:line="360" w:lineRule="auto"/>
        <w:ind w:left="0" w:firstLine="0"/>
        <w:jc w:val="both"/>
      </w:pPr>
      <w:r>
        <w:rPr>
          <w:rFonts w:ascii="Trebuchet MS" w:hAnsi="Trebuchet MS" w:cs="Calibri"/>
          <w:b/>
          <w:color w:val="000000"/>
          <w:sz w:val="20"/>
          <w:szCs w:val="20"/>
        </w:rPr>
        <w:t xml:space="preserve">Poziom 4 </w:t>
      </w:r>
      <w:r>
        <w:rPr>
          <w:rFonts w:ascii="Trebuchet MS" w:hAnsi="Trebuchet MS" w:cs="Calibri"/>
          <w:color w:val="000000"/>
          <w:sz w:val="20"/>
          <w:szCs w:val="20"/>
        </w:rPr>
        <w:t>Uczeń posiada wiedzę i umiejętności przewidziane w programie nauczania, chętnie wykonuje powierzone mu zadania, popełnia tylko nieliczne błędy w pisaniu, czytaniu i wypowiadaniu się, stara się wykonywać swoje prace estetycznie i zgodnie z tematem, posługuje się zdobytymi wiadomościami w praktyce. ( minimum 76% wymaganych wiadomości i umiejętności )</w:t>
      </w:r>
    </w:p>
    <w:p w14:paraId="0C5FCF99" w14:textId="77777777" w:rsidR="004108D2" w:rsidRDefault="00C505AE">
      <w:pPr>
        <w:pStyle w:val="Akapitzlist"/>
        <w:numPr>
          <w:ilvl w:val="0"/>
          <w:numId w:val="139"/>
        </w:numPr>
        <w:spacing w:after="200" w:line="360" w:lineRule="auto"/>
        <w:ind w:left="0" w:firstLine="0"/>
        <w:jc w:val="both"/>
      </w:pPr>
      <w:r>
        <w:rPr>
          <w:rFonts w:ascii="Trebuchet MS" w:hAnsi="Trebuchet MS" w:cs="Calibri"/>
          <w:b/>
          <w:color w:val="000000"/>
          <w:sz w:val="20"/>
          <w:szCs w:val="20"/>
        </w:rPr>
        <w:t xml:space="preserve">Poziom 3 </w:t>
      </w:r>
      <w:r>
        <w:rPr>
          <w:rFonts w:ascii="Trebuchet MS" w:hAnsi="Trebuchet MS" w:cs="Calibri"/>
          <w:color w:val="000000"/>
          <w:sz w:val="20"/>
          <w:szCs w:val="20"/>
        </w:rPr>
        <w:t>Uczeń nie opanował w pełni wiadomości u umiejętności w zakresie realizowanego programu, ale opanował je na poziomie przekraczającym wymagania podstawowe, poprawnie stosuje wiadomości u umiejętności, rozwiązuje (wykonuje) samodzielnie typowe i łatwiejsze zadania teoretyczne i praktyczne. ( minimum 51% wymaganych wiadomości i umiejętności )</w:t>
      </w:r>
    </w:p>
    <w:p w14:paraId="52ABC825" w14:textId="77777777" w:rsidR="004108D2" w:rsidRDefault="00C505AE">
      <w:pPr>
        <w:pStyle w:val="Akapitzlist"/>
        <w:numPr>
          <w:ilvl w:val="0"/>
          <w:numId w:val="139"/>
        </w:numPr>
        <w:spacing w:after="200" w:line="360" w:lineRule="auto"/>
        <w:ind w:left="0" w:firstLine="0"/>
        <w:jc w:val="both"/>
      </w:pPr>
      <w:r>
        <w:rPr>
          <w:rFonts w:ascii="Trebuchet MS" w:hAnsi="Trebuchet MS" w:cs="Calibri"/>
          <w:b/>
          <w:color w:val="000000"/>
          <w:sz w:val="20"/>
          <w:szCs w:val="20"/>
        </w:rPr>
        <w:t xml:space="preserve">Poziom 2 </w:t>
      </w:r>
      <w:r>
        <w:rPr>
          <w:rFonts w:ascii="Trebuchet MS" w:hAnsi="Trebuchet MS" w:cs="Calibri"/>
          <w:color w:val="000000"/>
          <w:sz w:val="20"/>
          <w:szCs w:val="20"/>
        </w:rPr>
        <w:t>Uczeń opanował wiadomości określone programem nauczania w danej klasie na poziomie wymagań podstawowych, określonych w systemie oceniania oraz rozwiązuje typowe zadania teoretyczne lub praktyczne o niewielkim stopniu trudności. ( minimum 36% wymaganych wiadomości i umiejętności )</w:t>
      </w:r>
    </w:p>
    <w:p w14:paraId="232A09B0" w14:textId="77777777" w:rsidR="004108D2" w:rsidRDefault="00C505AE">
      <w:pPr>
        <w:pStyle w:val="Akapitzlist"/>
        <w:numPr>
          <w:ilvl w:val="0"/>
          <w:numId w:val="139"/>
        </w:numPr>
        <w:spacing w:after="200" w:line="360" w:lineRule="auto"/>
        <w:ind w:left="0" w:firstLine="0"/>
        <w:jc w:val="both"/>
      </w:pPr>
      <w:r>
        <w:rPr>
          <w:rFonts w:ascii="Trebuchet MS" w:hAnsi="Trebuchet MS" w:cs="Calibri"/>
          <w:b/>
          <w:color w:val="000000"/>
          <w:sz w:val="20"/>
          <w:szCs w:val="20"/>
        </w:rPr>
        <w:t xml:space="preserve">Poziom 1 </w:t>
      </w:r>
      <w:r>
        <w:rPr>
          <w:rFonts w:ascii="Trebuchet MS" w:hAnsi="Trebuchet MS" w:cs="Calibri"/>
          <w:color w:val="000000"/>
          <w:sz w:val="20"/>
          <w:szCs w:val="20"/>
        </w:rPr>
        <w:t>Uczeń nie opanował podstawowych wiadomości i umiejętności w zakresu realizowanego programu w danej klasie, a braki w wiadomościach uniemożliwiają mu dalsze zdobywanie wiedzy i umiejętności w danym zakresie.</w:t>
      </w:r>
    </w:p>
    <w:p w14:paraId="1EC25B0A"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5.Zasady oceniania na lekcjach religii i etyki w edukacji wczesnoszkolnej są zgodne z Dyrektorium   Kościoła katolickiego w Polsce oraz odpowiednimi przepisami prawa. W  edukacji wczesnoszkolnej przyjęto sześciostopniową skalę ocen:</w:t>
      </w:r>
    </w:p>
    <w:p w14:paraId="212B47A8" w14:textId="77777777" w:rsidR="004108D2" w:rsidRDefault="004108D2">
      <w:pPr>
        <w:pStyle w:val="Akapitzlist"/>
        <w:spacing w:line="360" w:lineRule="auto"/>
        <w:ind w:left="360"/>
        <w:jc w:val="both"/>
        <w:rPr>
          <w:rFonts w:ascii="Trebuchet MS" w:hAnsi="Trebuchet MS" w:cs="Calibri"/>
          <w:bCs/>
          <w:color w:val="000000"/>
          <w:sz w:val="20"/>
          <w:szCs w:val="20"/>
        </w:rPr>
      </w:pPr>
    </w:p>
    <w:tbl>
      <w:tblPr>
        <w:tblW w:w="3806" w:type="dxa"/>
        <w:jc w:val="center"/>
        <w:tblLayout w:type="fixed"/>
        <w:tblCellMar>
          <w:left w:w="10" w:type="dxa"/>
          <w:right w:w="10" w:type="dxa"/>
        </w:tblCellMar>
        <w:tblLook w:val="04A0" w:firstRow="1" w:lastRow="0" w:firstColumn="1" w:lastColumn="0" w:noHBand="0" w:noVBand="1"/>
      </w:tblPr>
      <w:tblGrid>
        <w:gridCol w:w="1165"/>
        <w:gridCol w:w="1770"/>
        <w:gridCol w:w="871"/>
      </w:tblGrid>
      <w:tr w:rsidR="004108D2" w14:paraId="783CCCDC"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468B447"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lastRenderedPageBreak/>
              <w:t>cyfrowo</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FD8BCC5"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słownie</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8CE952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skrót</w:t>
            </w:r>
          </w:p>
        </w:tc>
      </w:tr>
      <w:tr w:rsidR="004108D2" w14:paraId="349D6513"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F8C1001"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6</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B4EC869"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celujący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86B3A04"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cel</w:t>
            </w:r>
          </w:p>
        </w:tc>
      </w:tr>
      <w:tr w:rsidR="004108D2" w14:paraId="2A458D43"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53B578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5</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099B6C7"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bardzo dobry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405B6E0"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bdb</w:t>
            </w:r>
            <w:proofErr w:type="spellEnd"/>
          </w:p>
        </w:tc>
      </w:tr>
      <w:tr w:rsidR="004108D2" w14:paraId="6D9BE386"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9490DAB"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4</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29E3A2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dobry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B29CC9F"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db</w:t>
            </w:r>
            <w:proofErr w:type="spellEnd"/>
          </w:p>
        </w:tc>
      </w:tr>
      <w:tr w:rsidR="004108D2" w14:paraId="3043F119"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0747DE0"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3</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00DA6F5"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dostateczny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6CAE1C5"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dost</w:t>
            </w:r>
            <w:proofErr w:type="spellEnd"/>
          </w:p>
        </w:tc>
      </w:tr>
      <w:tr w:rsidR="004108D2" w14:paraId="79371452" w14:textId="77777777">
        <w:trPr>
          <w:trHeight w:val="397"/>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9851E34"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2</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2E48DBA"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dopuszczający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51DF46E"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dop</w:t>
            </w:r>
            <w:proofErr w:type="spellEnd"/>
          </w:p>
        </w:tc>
      </w:tr>
      <w:tr w:rsidR="004108D2" w14:paraId="37418AD6"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113915D"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1</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6BC751F"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niedostateczny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6E62C62"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ndst</w:t>
            </w:r>
            <w:proofErr w:type="spellEnd"/>
          </w:p>
        </w:tc>
      </w:tr>
    </w:tbl>
    <w:p w14:paraId="68780869" w14:textId="77777777" w:rsidR="004108D2" w:rsidRDefault="004108D2">
      <w:pPr>
        <w:pStyle w:val="Standard"/>
        <w:spacing w:line="360" w:lineRule="auto"/>
        <w:jc w:val="both"/>
        <w:rPr>
          <w:rFonts w:ascii="Trebuchet MS" w:hAnsi="Trebuchet MS" w:cs="Calibri"/>
          <w:b/>
          <w:color w:val="000000"/>
          <w:sz w:val="20"/>
          <w:szCs w:val="20"/>
        </w:rPr>
      </w:pPr>
    </w:p>
    <w:p w14:paraId="5FE787B9" w14:textId="77777777" w:rsidR="004108D2" w:rsidRDefault="00C505AE">
      <w:pPr>
        <w:pStyle w:val="Standard"/>
        <w:jc w:val="center"/>
      </w:pPr>
      <w:r>
        <w:rPr>
          <w:rStyle w:val="Nagwek2Znak"/>
          <w:rFonts w:ascii="Trebuchet MS" w:eastAsia="Calibri" w:hAnsi="Trebuchet MS" w:cs="Calibri"/>
          <w:color w:val="000000"/>
          <w:sz w:val="20"/>
          <w:szCs w:val="20"/>
        </w:rPr>
        <w:t>OGÓLNE ZASADY OCENIANIA W CZASIE TRWANIA OKRESU W KLASACH IV - VIII</w:t>
      </w:r>
      <w:r>
        <w:rPr>
          <w:rFonts w:ascii="Trebuchet MS" w:hAnsi="Trebuchet MS" w:cs="Calibri"/>
          <w:color w:val="000000"/>
          <w:sz w:val="20"/>
          <w:szCs w:val="20"/>
        </w:rPr>
        <w:br/>
      </w:r>
      <w:r>
        <w:rPr>
          <w:rFonts w:ascii="Trebuchet MS" w:hAnsi="Trebuchet MS" w:cs="Calibri"/>
          <w:color w:val="000000"/>
          <w:sz w:val="20"/>
          <w:szCs w:val="20"/>
        </w:rPr>
        <w:br/>
      </w:r>
      <w:r>
        <w:rPr>
          <w:rFonts w:ascii="Trebuchet MS" w:hAnsi="Trebuchet MS" w:cs="Calibri"/>
          <w:b/>
          <w:color w:val="000000"/>
          <w:sz w:val="20"/>
          <w:szCs w:val="20"/>
        </w:rPr>
        <w:t>§ 67</w:t>
      </w:r>
    </w:p>
    <w:p w14:paraId="504EAD68"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1.Uczeń w trakcie nauki w klasach IV-VIII otrzymuje oceny:</w:t>
      </w:r>
    </w:p>
    <w:p w14:paraId="755F4984" w14:textId="77777777" w:rsidR="004108D2" w:rsidRDefault="00C505AE">
      <w:pPr>
        <w:pStyle w:val="Akapitzlist"/>
        <w:numPr>
          <w:ilvl w:val="0"/>
          <w:numId w:val="264"/>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bieżące;</w:t>
      </w:r>
    </w:p>
    <w:p w14:paraId="63944BE1" w14:textId="77777777" w:rsidR="004108D2" w:rsidRDefault="00C505AE">
      <w:pPr>
        <w:pStyle w:val="Akapitzlist"/>
        <w:numPr>
          <w:ilvl w:val="0"/>
          <w:numId w:val="142"/>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klasyfikacyjne:</w:t>
      </w:r>
    </w:p>
    <w:p w14:paraId="4B2FEB8D" w14:textId="77777777" w:rsidR="004108D2" w:rsidRDefault="00C505AE">
      <w:pPr>
        <w:pStyle w:val="Akapitzlist"/>
        <w:numPr>
          <w:ilvl w:val="0"/>
          <w:numId w:val="142"/>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śródroczne i roczne,</w:t>
      </w:r>
    </w:p>
    <w:p w14:paraId="086C60E2" w14:textId="77777777" w:rsidR="004108D2" w:rsidRDefault="00C505AE">
      <w:pPr>
        <w:pStyle w:val="Akapitzlist"/>
        <w:numPr>
          <w:ilvl w:val="0"/>
          <w:numId w:val="142"/>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końcowe.</w:t>
      </w:r>
    </w:p>
    <w:p w14:paraId="40CD7DB7"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2.Oceny bieżące i śródroczne  począwszy od klasy czwartej ustala się w stopniach według następującej skali:</w:t>
      </w:r>
    </w:p>
    <w:tbl>
      <w:tblPr>
        <w:tblW w:w="3806" w:type="dxa"/>
        <w:jc w:val="center"/>
        <w:tblLayout w:type="fixed"/>
        <w:tblCellMar>
          <w:left w:w="10" w:type="dxa"/>
          <w:right w:w="10" w:type="dxa"/>
        </w:tblCellMar>
        <w:tblLook w:val="04A0" w:firstRow="1" w:lastRow="0" w:firstColumn="1" w:lastColumn="0" w:noHBand="0" w:noVBand="1"/>
      </w:tblPr>
      <w:tblGrid>
        <w:gridCol w:w="1165"/>
        <w:gridCol w:w="1770"/>
        <w:gridCol w:w="871"/>
      </w:tblGrid>
      <w:tr w:rsidR="004108D2" w14:paraId="3F08DE4E"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65CB77D"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cyfrowo</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DF8005D"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słownie</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E32D457"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skrót</w:t>
            </w:r>
          </w:p>
        </w:tc>
      </w:tr>
      <w:tr w:rsidR="004108D2" w14:paraId="5A517DC0"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24521DD"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6</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130F8B9"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celujący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EC2981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cel</w:t>
            </w:r>
          </w:p>
        </w:tc>
      </w:tr>
      <w:tr w:rsidR="004108D2" w14:paraId="3E4916DD"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3520EF6"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5</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E14AF8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bardzo dobry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A9EEF23"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bdb</w:t>
            </w:r>
            <w:proofErr w:type="spellEnd"/>
          </w:p>
        </w:tc>
      </w:tr>
      <w:tr w:rsidR="004108D2" w14:paraId="53D5531C"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4FEED96"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4</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2ED4A0B"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dobry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43E4477"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db</w:t>
            </w:r>
            <w:proofErr w:type="spellEnd"/>
          </w:p>
        </w:tc>
      </w:tr>
      <w:tr w:rsidR="004108D2" w14:paraId="03D33CCD"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9E236C2"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3</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65B854C"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dostateczny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0157FC3"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dost</w:t>
            </w:r>
            <w:proofErr w:type="spellEnd"/>
          </w:p>
        </w:tc>
      </w:tr>
      <w:tr w:rsidR="004108D2" w14:paraId="1364B037" w14:textId="77777777">
        <w:trPr>
          <w:trHeight w:val="397"/>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9D039BF"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2</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44433D9"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dopuszczający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785CF0A"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dop</w:t>
            </w:r>
            <w:proofErr w:type="spellEnd"/>
          </w:p>
        </w:tc>
      </w:tr>
      <w:tr w:rsidR="004108D2" w14:paraId="6740F791" w14:textId="77777777">
        <w:trPr>
          <w:trHeight w:val="385"/>
          <w:jc w:val="center"/>
        </w:trPr>
        <w:tc>
          <w:tcPr>
            <w:tcW w:w="11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8C8F1F1"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1</w:t>
            </w:r>
          </w:p>
        </w:tc>
        <w:tc>
          <w:tcPr>
            <w:tcW w:w="17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FF67AB9"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niedostateczny</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DCEF2AE" w14:textId="77777777" w:rsidR="004108D2" w:rsidRDefault="00C505AE">
            <w:pPr>
              <w:pStyle w:val="Standard"/>
              <w:spacing w:line="360" w:lineRule="auto"/>
              <w:jc w:val="both"/>
              <w:rPr>
                <w:rFonts w:ascii="Trebuchet MS" w:hAnsi="Trebuchet MS" w:cs="Calibri"/>
                <w:bCs/>
                <w:color w:val="000000"/>
                <w:sz w:val="20"/>
                <w:szCs w:val="20"/>
              </w:rPr>
            </w:pPr>
            <w:proofErr w:type="spellStart"/>
            <w:r>
              <w:rPr>
                <w:rFonts w:ascii="Trebuchet MS" w:hAnsi="Trebuchet MS" w:cs="Calibri"/>
                <w:bCs/>
                <w:color w:val="000000"/>
                <w:sz w:val="20"/>
                <w:szCs w:val="20"/>
              </w:rPr>
              <w:t>ndst</w:t>
            </w:r>
            <w:proofErr w:type="spellEnd"/>
          </w:p>
        </w:tc>
      </w:tr>
    </w:tbl>
    <w:p w14:paraId="42666744" w14:textId="77777777" w:rsidR="004108D2" w:rsidRDefault="004108D2">
      <w:pPr>
        <w:pStyle w:val="Standard"/>
        <w:spacing w:line="360" w:lineRule="auto"/>
        <w:jc w:val="both"/>
        <w:rPr>
          <w:rFonts w:ascii="Trebuchet MS" w:hAnsi="Trebuchet MS" w:cs="Calibri"/>
          <w:bCs/>
          <w:color w:val="000000"/>
          <w:sz w:val="20"/>
          <w:szCs w:val="20"/>
        </w:rPr>
      </w:pPr>
    </w:p>
    <w:p w14:paraId="6D9483A0" w14:textId="77777777" w:rsidR="004108D2" w:rsidRDefault="00C505AE">
      <w:pPr>
        <w:pStyle w:val="Standard"/>
        <w:spacing w:line="360" w:lineRule="auto"/>
        <w:ind w:left="-360"/>
        <w:jc w:val="both"/>
      </w:pPr>
      <w:r>
        <w:rPr>
          <w:rFonts w:ascii="Trebuchet MS" w:hAnsi="Trebuchet MS" w:cs="Calibri"/>
          <w:bCs/>
          <w:color w:val="000000"/>
          <w:sz w:val="20"/>
          <w:szCs w:val="20"/>
        </w:rPr>
        <w:t xml:space="preserve">      3.Oceny bieżące rozszerza się o stosowanie plusów i minusów stawianych za oceną cyfrową, tj. </w:t>
      </w:r>
      <w:r>
        <w:rPr>
          <w:rFonts w:ascii="Trebuchet MS" w:hAnsi="Trebuchet MS" w:cs="Arial"/>
          <w:bCs/>
          <w:color w:val="000000"/>
          <w:sz w:val="20"/>
          <w:szCs w:val="20"/>
        </w:rPr>
        <w:t xml:space="preserve">. 1+,                  </w:t>
      </w:r>
      <w:r>
        <w:rPr>
          <w:rFonts w:ascii="Trebuchet MS" w:hAnsi="Trebuchet MS" w:cs="Arial"/>
          <w:bCs/>
          <w:color w:val="000000"/>
          <w:sz w:val="20"/>
          <w:szCs w:val="20"/>
        </w:rPr>
        <w:tab/>
        <w:t>2-, 2+, 3-, 3+,  4-, 4+, 5-, 5+, 6-.</w:t>
      </w:r>
    </w:p>
    <w:p w14:paraId="758A8EDA" w14:textId="77777777" w:rsidR="004108D2" w:rsidRDefault="00C505AE">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4.Przy ocenianiu można stosować zapis informacji typu :</w:t>
      </w:r>
    </w:p>
    <w:p w14:paraId="5F97399A" w14:textId="77777777" w:rsidR="00872AA8" w:rsidRDefault="00872AA8">
      <w:pPr>
        <w:pStyle w:val="Akapitzlist"/>
        <w:spacing w:after="0" w:line="360" w:lineRule="auto"/>
        <w:jc w:val="both"/>
        <w:rPr>
          <w:rFonts w:ascii="Trebuchet MS" w:hAnsi="Trebuchet MS" w:cs="Calibri"/>
          <w:bCs/>
          <w:color w:val="000000"/>
          <w:sz w:val="20"/>
          <w:szCs w:val="20"/>
        </w:rPr>
      </w:pPr>
    </w:p>
    <w:p w14:paraId="4789C540" w14:textId="77777777" w:rsidR="004108D2" w:rsidRDefault="004108D2">
      <w:pPr>
        <w:pStyle w:val="Akapitzlist"/>
        <w:spacing w:line="360" w:lineRule="auto"/>
        <w:ind w:left="360"/>
        <w:jc w:val="both"/>
        <w:rPr>
          <w:rFonts w:ascii="Trebuchet MS" w:hAnsi="Trebuchet MS" w:cs="Calibri"/>
          <w:color w:val="000000"/>
          <w:sz w:val="20"/>
          <w:szCs w:val="20"/>
        </w:rPr>
      </w:pPr>
    </w:p>
    <w:tbl>
      <w:tblPr>
        <w:tblW w:w="3114" w:type="dxa"/>
        <w:jc w:val="center"/>
        <w:tblLayout w:type="fixed"/>
        <w:tblCellMar>
          <w:left w:w="10" w:type="dxa"/>
          <w:right w:w="10" w:type="dxa"/>
        </w:tblCellMar>
        <w:tblLook w:val="04A0" w:firstRow="1" w:lastRow="0" w:firstColumn="1" w:lastColumn="0" w:noHBand="0" w:noVBand="1"/>
      </w:tblPr>
      <w:tblGrid>
        <w:gridCol w:w="2121"/>
        <w:gridCol w:w="993"/>
      </w:tblGrid>
      <w:tr w:rsidR="004108D2" w14:paraId="47D58ECC" w14:textId="77777777">
        <w:trPr>
          <w:trHeight w:val="385"/>
          <w:jc w:val="center"/>
        </w:trPr>
        <w:tc>
          <w:tcPr>
            <w:tcW w:w="2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B610F34" w14:textId="77777777" w:rsidR="004108D2" w:rsidRDefault="00C505AE">
            <w:pPr>
              <w:pStyle w:val="Standard"/>
              <w:spacing w:line="360" w:lineRule="auto"/>
              <w:jc w:val="center"/>
              <w:rPr>
                <w:rFonts w:ascii="Trebuchet MS" w:hAnsi="Trebuchet MS" w:cs="Calibri"/>
                <w:bCs/>
                <w:color w:val="000000"/>
                <w:sz w:val="20"/>
                <w:szCs w:val="20"/>
              </w:rPr>
            </w:pPr>
            <w:r>
              <w:rPr>
                <w:rFonts w:ascii="Trebuchet MS" w:hAnsi="Trebuchet MS" w:cs="Calibri"/>
                <w:bCs/>
                <w:color w:val="000000"/>
                <w:sz w:val="20"/>
                <w:szCs w:val="20"/>
              </w:rPr>
              <w:lastRenderedPageBreak/>
              <w:t>zapis informacji</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5910766" w14:textId="77777777" w:rsidR="004108D2" w:rsidRDefault="00C505AE">
            <w:pPr>
              <w:pStyle w:val="Standard"/>
              <w:spacing w:line="360" w:lineRule="auto"/>
              <w:jc w:val="center"/>
              <w:rPr>
                <w:rFonts w:ascii="Trebuchet MS" w:hAnsi="Trebuchet MS" w:cs="Calibri"/>
                <w:bCs/>
                <w:color w:val="000000"/>
                <w:sz w:val="20"/>
                <w:szCs w:val="20"/>
              </w:rPr>
            </w:pPr>
            <w:r>
              <w:rPr>
                <w:rFonts w:ascii="Trebuchet MS" w:hAnsi="Trebuchet MS" w:cs="Calibri"/>
                <w:bCs/>
                <w:color w:val="000000"/>
                <w:sz w:val="20"/>
                <w:szCs w:val="20"/>
              </w:rPr>
              <w:t>skrót</w:t>
            </w:r>
          </w:p>
        </w:tc>
      </w:tr>
      <w:tr w:rsidR="004108D2" w14:paraId="643D84EC" w14:textId="77777777">
        <w:trPr>
          <w:trHeight w:val="385"/>
          <w:jc w:val="center"/>
        </w:trPr>
        <w:tc>
          <w:tcPr>
            <w:tcW w:w="2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6D41188"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nieobecność</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0B17E0C" w14:textId="77777777" w:rsidR="004108D2" w:rsidRDefault="00C505AE">
            <w:pPr>
              <w:pStyle w:val="Standard"/>
              <w:spacing w:line="360" w:lineRule="auto"/>
              <w:jc w:val="center"/>
              <w:rPr>
                <w:rFonts w:ascii="Trebuchet MS" w:hAnsi="Trebuchet MS" w:cs="Calibri"/>
                <w:bCs/>
                <w:color w:val="000000"/>
                <w:sz w:val="20"/>
                <w:szCs w:val="20"/>
              </w:rPr>
            </w:pPr>
            <w:proofErr w:type="spellStart"/>
            <w:r>
              <w:rPr>
                <w:rFonts w:ascii="Trebuchet MS" w:hAnsi="Trebuchet MS" w:cs="Calibri"/>
                <w:bCs/>
                <w:color w:val="000000"/>
                <w:sz w:val="20"/>
                <w:szCs w:val="20"/>
              </w:rPr>
              <w:t>nb</w:t>
            </w:r>
            <w:proofErr w:type="spellEnd"/>
          </w:p>
        </w:tc>
      </w:tr>
      <w:tr w:rsidR="004108D2" w14:paraId="0896FD67" w14:textId="77777777">
        <w:trPr>
          <w:trHeight w:val="385"/>
          <w:jc w:val="center"/>
        </w:trPr>
        <w:tc>
          <w:tcPr>
            <w:tcW w:w="2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7214799"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nieprzygotowanie</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2C487B5" w14:textId="77777777" w:rsidR="004108D2" w:rsidRDefault="00C505AE">
            <w:pPr>
              <w:pStyle w:val="Standard"/>
              <w:spacing w:line="360" w:lineRule="auto"/>
              <w:jc w:val="center"/>
              <w:rPr>
                <w:rFonts w:ascii="Trebuchet MS" w:hAnsi="Trebuchet MS" w:cs="Calibri"/>
                <w:bCs/>
                <w:color w:val="000000"/>
                <w:sz w:val="20"/>
                <w:szCs w:val="20"/>
              </w:rPr>
            </w:pPr>
            <w:proofErr w:type="spellStart"/>
            <w:r>
              <w:rPr>
                <w:rFonts w:ascii="Trebuchet MS" w:hAnsi="Trebuchet MS" w:cs="Calibri"/>
                <w:bCs/>
                <w:color w:val="000000"/>
                <w:sz w:val="20"/>
                <w:szCs w:val="20"/>
              </w:rPr>
              <w:t>np</w:t>
            </w:r>
            <w:proofErr w:type="spellEnd"/>
          </w:p>
        </w:tc>
      </w:tr>
      <w:tr w:rsidR="004108D2" w14:paraId="2960FF1B" w14:textId="77777777">
        <w:trPr>
          <w:trHeight w:val="385"/>
          <w:jc w:val="center"/>
        </w:trPr>
        <w:tc>
          <w:tcPr>
            <w:tcW w:w="2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384194F"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brak zadania</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DCBAAB7" w14:textId="77777777" w:rsidR="004108D2" w:rsidRDefault="00C505AE">
            <w:pPr>
              <w:pStyle w:val="Standard"/>
              <w:spacing w:line="360" w:lineRule="auto"/>
              <w:jc w:val="center"/>
              <w:rPr>
                <w:rFonts w:ascii="Trebuchet MS" w:hAnsi="Trebuchet MS" w:cs="Calibri"/>
                <w:bCs/>
                <w:color w:val="000000"/>
                <w:sz w:val="20"/>
                <w:szCs w:val="20"/>
              </w:rPr>
            </w:pPr>
            <w:proofErr w:type="spellStart"/>
            <w:r>
              <w:rPr>
                <w:rFonts w:ascii="Trebuchet MS" w:hAnsi="Trebuchet MS" w:cs="Calibri"/>
                <w:bCs/>
                <w:color w:val="000000"/>
                <w:sz w:val="20"/>
                <w:szCs w:val="20"/>
              </w:rPr>
              <w:t>bz</w:t>
            </w:r>
            <w:proofErr w:type="spellEnd"/>
          </w:p>
        </w:tc>
      </w:tr>
      <w:tr w:rsidR="004108D2" w14:paraId="117DEC44" w14:textId="77777777">
        <w:trPr>
          <w:trHeight w:val="385"/>
          <w:jc w:val="center"/>
        </w:trPr>
        <w:tc>
          <w:tcPr>
            <w:tcW w:w="2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927735F" w14:textId="77777777" w:rsidR="004108D2" w:rsidRDefault="00C505AE">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Ucieczka</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981BEB4" w14:textId="77777777" w:rsidR="004108D2" w:rsidRDefault="00C505AE">
            <w:pPr>
              <w:pStyle w:val="Standard"/>
              <w:spacing w:line="360" w:lineRule="auto"/>
              <w:jc w:val="center"/>
              <w:rPr>
                <w:rFonts w:ascii="Trebuchet MS" w:hAnsi="Trebuchet MS" w:cs="Calibri"/>
                <w:bCs/>
                <w:color w:val="000000"/>
                <w:sz w:val="20"/>
                <w:szCs w:val="20"/>
              </w:rPr>
            </w:pPr>
            <w:r>
              <w:rPr>
                <w:rFonts w:ascii="Trebuchet MS" w:hAnsi="Trebuchet MS" w:cs="Calibri"/>
                <w:bCs/>
                <w:color w:val="000000"/>
                <w:sz w:val="20"/>
                <w:szCs w:val="20"/>
              </w:rPr>
              <w:t>u</w:t>
            </w:r>
          </w:p>
        </w:tc>
      </w:tr>
    </w:tbl>
    <w:p w14:paraId="26DD9D42" w14:textId="77777777" w:rsidR="004108D2" w:rsidRDefault="004108D2">
      <w:pPr>
        <w:pStyle w:val="Standard"/>
        <w:spacing w:line="360" w:lineRule="auto"/>
        <w:jc w:val="both"/>
        <w:rPr>
          <w:rFonts w:ascii="Trebuchet MS" w:hAnsi="Trebuchet MS" w:cs="Calibri"/>
          <w:color w:val="000000"/>
          <w:sz w:val="20"/>
          <w:szCs w:val="20"/>
        </w:rPr>
      </w:pPr>
    </w:p>
    <w:p w14:paraId="1EE6BB6E"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5.Oceny znaczące z wagą 3 zapisywane są w dzienniku na tle czerwonym, z wagą 2 na tle zielonym, z wagą 1 na tle niebieskim.</w:t>
      </w:r>
    </w:p>
    <w:p w14:paraId="14B12542" w14:textId="77777777" w:rsidR="004108D2" w:rsidRDefault="004108D2">
      <w:pPr>
        <w:pStyle w:val="Akapitzlist"/>
        <w:suppressAutoHyphens w:val="0"/>
        <w:jc w:val="center"/>
        <w:rPr>
          <w:rFonts w:ascii="Trebuchet MS" w:hAnsi="Trebuchet MS" w:cs="Calibri"/>
          <w:b/>
          <w:color w:val="000000"/>
          <w:sz w:val="20"/>
          <w:szCs w:val="20"/>
        </w:rPr>
      </w:pPr>
    </w:p>
    <w:p w14:paraId="6AEF1497" w14:textId="77777777" w:rsidR="004108D2" w:rsidRDefault="00C505AE">
      <w:pPr>
        <w:pStyle w:val="Akapitzlist"/>
        <w:suppressAutoHyphens w:val="0"/>
        <w:spacing w:line="360" w:lineRule="auto"/>
        <w:ind w:left="360"/>
        <w:jc w:val="center"/>
        <w:rPr>
          <w:rFonts w:ascii="Trebuchet MS" w:hAnsi="Trebuchet MS" w:cs="Calibri"/>
          <w:b/>
          <w:color w:val="000000"/>
          <w:sz w:val="20"/>
          <w:szCs w:val="20"/>
        </w:rPr>
      </w:pPr>
      <w:r>
        <w:rPr>
          <w:rFonts w:ascii="Trebuchet MS" w:hAnsi="Trebuchet MS" w:cs="Calibri"/>
          <w:b/>
          <w:color w:val="000000"/>
          <w:sz w:val="20"/>
          <w:szCs w:val="20"/>
        </w:rPr>
        <w:t>§ 68</w:t>
      </w:r>
    </w:p>
    <w:p w14:paraId="70F5C6DC" w14:textId="77777777" w:rsidR="004108D2"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1.W czasie trwania okresu ocenie podlegają:</w:t>
      </w:r>
    </w:p>
    <w:p w14:paraId="1FDAD63E" w14:textId="77777777" w:rsidR="004108D2" w:rsidRPr="0023066D"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a)prace klasowe, sprawdziany (waga 3)</w:t>
      </w:r>
    </w:p>
    <w:p w14:paraId="2959C6CA" w14:textId="77777777" w:rsidR="004108D2" w:rsidRDefault="0023066D">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b</w:t>
      </w:r>
      <w:r w:rsidR="00C505AE">
        <w:rPr>
          <w:rFonts w:ascii="Trebuchet MS" w:hAnsi="Trebuchet MS" w:cs="Calibri"/>
          <w:color w:val="000000"/>
          <w:sz w:val="20"/>
          <w:szCs w:val="20"/>
        </w:rPr>
        <w:t>)projekt edukacyjny (waga 1- 2) decyduje nauczyciel w zależności od rodzaju projektu</w:t>
      </w:r>
    </w:p>
    <w:p w14:paraId="742C0B0C" w14:textId="77777777" w:rsidR="004108D2" w:rsidRDefault="0023066D">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c</w:t>
      </w:r>
      <w:r w:rsidR="00C505AE">
        <w:rPr>
          <w:rFonts w:ascii="Trebuchet MS" w:hAnsi="Trebuchet MS" w:cs="Calibri"/>
          <w:color w:val="000000"/>
          <w:sz w:val="20"/>
          <w:szCs w:val="20"/>
        </w:rPr>
        <w:t>)kartkówki (waga 2)</w:t>
      </w:r>
    </w:p>
    <w:p w14:paraId="58B0B921" w14:textId="77777777" w:rsidR="004108D2" w:rsidRDefault="0023066D">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d</w:t>
      </w:r>
      <w:r w:rsidR="00C505AE">
        <w:rPr>
          <w:rFonts w:ascii="Trebuchet MS" w:hAnsi="Trebuchet MS" w:cs="Calibri"/>
          <w:color w:val="000000"/>
          <w:sz w:val="20"/>
          <w:szCs w:val="20"/>
        </w:rPr>
        <w:t>)odpowiedzi ustne (waga 2)</w:t>
      </w:r>
    </w:p>
    <w:p w14:paraId="0EBB04E0" w14:textId="77777777" w:rsidR="004108D2" w:rsidRDefault="0023066D">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e</w:t>
      </w:r>
      <w:r w:rsidR="00C505AE">
        <w:rPr>
          <w:rFonts w:ascii="Trebuchet MS" w:hAnsi="Trebuchet MS" w:cs="Calibri"/>
          <w:color w:val="000000"/>
          <w:sz w:val="20"/>
          <w:szCs w:val="20"/>
        </w:rPr>
        <w:t>)zadania domowe (waga 1)</w:t>
      </w:r>
    </w:p>
    <w:p w14:paraId="37B6CFB4" w14:textId="77777777" w:rsidR="004108D2" w:rsidRDefault="0023066D">
      <w:pPr>
        <w:pStyle w:val="Akapitzlist"/>
        <w:spacing w:line="360" w:lineRule="auto"/>
        <w:jc w:val="both"/>
        <w:rPr>
          <w:rFonts w:ascii="Trebuchet MS" w:hAnsi="Trebuchet MS" w:cs="Calibri"/>
          <w:color w:val="000000"/>
          <w:sz w:val="20"/>
          <w:szCs w:val="20"/>
        </w:rPr>
      </w:pPr>
      <w:r>
        <w:rPr>
          <w:rFonts w:ascii="Trebuchet MS" w:hAnsi="Trebuchet MS" w:cs="Calibri"/>
          <w:color w:val="000000"/>
          <w:sz w:val="20"/>
          <w:szCs w:val="20"/>
        </w:rPr>
        <w:t>f</w:t>
      </w:r>
      <w:r w:rsidR="00C505AE">
        <w:rPr>
          <w:rFonts w:ascii="Trebuchet MS" w:hAnsi="Trebuchet MS" w:cs="Calibri"/>
          <w:color w:val="000000"/>
          <w:sz w:val="20"/>
          <w:szCs w:val="20"/>
        </w:rPr>
        <w:t>)różne inne rodzaje aktywności uczniowskiej w tym np. aktywny udział w lekcji, przygotowanie referatu, prezentacji, prowadzenie zeszytu, prace długoterminowe (waga 1)</w:t>
      </w:r>
    </w:p>
    <w:p w14:paraId="7B4B0D6B" w14:textId="77777777" w:rsidR="004108D2" w:rsidRDefault="00C505AE">
      <w:pPr>
        <w:pStyle w:val="Akapitzlist"/>
        <w:spacing w:line="360" w:lineRule="auto"/>
        <w:jc w:val="both"/>
      </w:pPr>
      <w:r>
        <w:rPr>
          <w:rFonts w:ascii="Trebuchet MS" w:hAnsi="Trebuchet MS" w:cs="Calibri"/>
          <w:color w:val="000000"/>
          <w:sz w:val="20"/>
          <w:szCs w:val="20"/>
        </w:rPr>
        <w:t>2.</w:t>
      </w:r>
      <w:r>
        <w:rPr>
          <w:rFonts w:ascii="Trebuchet MS" w:hAnsi="Trebuchet MS" w:cs="Arial"/>
          <w:color w:val="000000"/>
          <w:sz w:val="20"/>
          <w:szCs w:val="20"/>
        </w:rPr>
        <w:t>Oceny bieżące z prac pisemnych ( z wagą 3 ) wystawiane są według następującej skali procentowej:</w:t>
      </w:r>
    </w:p>
    <w:p w14:paraId="094ECAB2" w14:textId="77777777" w:rsidR="004108D2" w:rsidRDefault="00C505AE">
      <w:pPr>
        <w:pStyle w:val="Akapitzlist"/>
        <w:spacing w:line="360" w:lineRule="auto"/>
        <w:jc w:val="both"/>
        <w:rPr>
          <w:rFonts w:ascii="Trebuchet MS" w:hAnsi="Trebuchet MS" w:cs="Arial"/>
          <w:color w:val="000000"/>
          <w:sz w:val="20"/>
          <w:szCs w:val="20"/>
        </w:rPr>
      </w:pPr>
      <w:r>
        <w:rPr>
          <w:rFonts w:ascii="Trebuchet MS" w:hAnsi="Trebuchet MS" w:cs="Arial"/>
          <w:color w:val="000000"/>
          <w:sz w:val="20"/>
          <w:szCs w:val="20"/>
        </w:rPr>
        <w:t>0% - 29% ocena niedostateczna</w:t>
      </w:r>
    </w:p>
    <w:p w14:paraId="2EC2B5DA" w14:textId="77777777" w:rsidR="004108D2" w:rsidRDefault="00C505AE">
      <w:pPr>
        <w:pStyle w:val="Akapitzlist"/>
        <w:spacing w:line="360" w:lineRule="auto"/>
        <w:jc w:val="both"/>
        <w:rPr>
          <w:rFonts w:ascii="Trebuchet MS" w:hAnsi="Trebuchet MS" w:cs="Arial"/>
          <w:color w:val="000000"/>
          <w:sz w:val="20"/>
          <w:szCs w:val="20"/>
        </w:rPr>
      </w:pPr>
      <w:r>
        <w:rPr>
          <w:rFonts w:ascii="Trebuchet MS" w:hAnsi="Trebuchet MS" w:cs="Arial"/>
          <w:color w:val="000000"/>
          <w:sz w:val="20"/>
          <w:szCs w:val="20"/>
        </w:rPr>
        <w:t>30% - 49% ocena dopuszczająca</w:t>
      </w:r>
    </w:p>
    <w:p w14:paraId="7EC745F5" w14:textId="77777777" w:rsidR="004108D2" w:rsidRDefault="00C505AE">
      <w:pPr>
        <w:pStyle w:val="Akapitzlist"/>
        <w:spacing w:line="360" w:lineRule="auto"/>
        <w:jc w:val="both"/>
        <w:rPr>
          <w:rFonts w:ascii="Trebuchet MS" w:hAnsi="Trebuchet MS" w:cs="Arial"/>
          <w:color w:val="000000"/>
          <w:sz w:val="20"/>
          <w:szCs w:val="20"/>
        </w:rPr>
      </w:pPr>
      <w:r>
        <w:rPr>
          <w:rFonts w:ascii="Trebuchet MS" w:hAnsi="Trebuchet MS" w:cs="Arial"/>
          <w:color w:val="000000"/>
          <w:sz w:val="20"/>
          <w:szCs w:val="20"/>
        </w:rPr>
        <w:t>50% - 74% ocena dostateczna</w:t>
      </w:r>
    </w:p>
    <w:p w14:paraId="3DD3B912" w14:textId="77777777" w:rsidR="004108D2" w:rsidRDefault="00C505AE">
      <w:pPr>
        <w:pStyle w:val="Akapitzlist"/>
        <w:spacing w:line="360" w:lineRule="auto"/>
        <w:jc w:val="both"/>
        <w:rPr>
          <w:rFonts w:ascii="Trebuchet MS" w:hAnsi="Trebuchet MS" w:cs="Arial"/>
          <w:color w:val="000000"/>
          <w:sz w:val="20"/>
          <w:szCs w:val="20"/>
        </w:rPr>
      </w:pPr>
      <w:r>
        <w:rPr>
          <w:rFonts w:ascii="Trebuchet MS" w:hAnsi="Trebuchet MS" w:cs="Arial"/>
          <w:color w:val="000000"/>
          <w:sz w:val="20"/>
          <w:szCs w:val="20"/>
        </w:rPr>
        <w:t>75% - 89% ocena dobra</w:t>
      </w:r>
    </w:p>
    <w:p w14:paraId="7E6FC51F" w14:textId="77777777" w:rsidR="004108D2" w:rsidRDefault="00C505AE">
      <w:pPr>
        <w:pStyle w:val="Akapitzlist"/>
        <w:spacing w:line="360" w:lineRule="auto"/>
        <w:jc w:val="both"/>
        <w:rPr>
          <w:rFonts w:ascii="Trebuchet MS" w:hAnsi="Trebuchet MS" w:cs="Arial"/>
          <w:color w:val="000000"/>
          <w:sz w:val="20"/>
          <w:szCs w:val="20"/>
        </w:rPr>
      </w:pPr>
      <w:r>
        <w:rPr>
          <w:rFonts w:ascii="Trebuchet MS" w:hAnsi="Trebuchet MS" w:cs="Arial"/>
          <w:color w:val="000000"/>
          <w:sz w:val="20"/>
          <w:szCs w:val="20"/>
        </w:rPr>
        <w:t>90% - 99% ocena bardzo dobra</w:t>
      </w:r>
    </w:p>
    <w:p w14:paraId="20EA3172" w14:textId="77777777" w:rsidR="004108D2" w:rsidRDefault="00C505AE">
      <w:pPr>
        <w:pStyle w:val="Akapitzlist"/>
        <w:spacing w:line="360" w:lineRule="auto"/>
        <w:jc w:val="both"/>
        <w:rPr>
          <w:rFonts w:ascii="Trebuchet MS" w:hAnsi="Trebuchet MS" w:cs="Arial"/>
          <w:color w:val="000000"/>
          <w:sz w:val="20"/>
          <w:szCs w:val="20"/>
        </w:rPr>
      </w:pPr>
      <w:r>
        <w:rPr>
          <w:rFonts w:ascii="Trebuchet MS" w:hAnsi="Trebuchet MS" w:cs="Arial"/>
          <w:color w:val="000000"/>
          <w:sz w:val="20"/>
          <w:szCs w:val="20"/>
        </w:rPr>
        <w:t>100% ocena celująca</w:t>
      </w:r>
    </w:p>
    <w:p w14:paraId="5377AD91" w14:textId="77777777" w:rsidR="004108D2"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3.Praca klasowa, sprawdzian – samodzielna praca pisemna ucznia trwająca 1-2 godziny lekcyjne, obejmuje wiedzę i umiejętności przynajmniej jednego działu:</w:t>
      </w:r>
    </w:p>
    <w:p w14:paraId="314A74A2" w14:textId="77777777" w:rsidR="004108D2" w:rsidRPr="0023066D" w:rsidRDefault="00C505AE">
      <w:pPr>
        <w:pStyle w:val="Standard"/>
        <w:numPr>
          <w:ilvl w:val="0"/>
          <w:numId w:val="265"/>
        </w:numPr>
        <w:suppressAutoHyphens w:val="0"/>
        <w:spacing w:after="0" w:line="360" w:lineRule="auto"/>
        <w:jc w:val="both"/>
        <w:rPr>
          <w:rFonts w:ascii="Trebuchet MS" w:hAnsi="Trebuchet MS" w:cs="Calibri"/>
          <w:color w:val="000000"/>
          <w:sz w:val="20"/>
          <w:szCs w:val="20"/>
        </w:rPr>
      </w:pPr>
      <w:r w:rsidRPr="0023066D">
        <w:rPr>
          <w:rFonts w:ascii="Trebuchet MS" w:hAnsi="Trebuchet MS" w:cs="Calibri"/>
          <w:color w:val="000000"/>
          <w:sz w:val="20"/>
          <w:szCs w:val="20"/>
        </w:rPr>
        <w:t>o przewidywanej pracy klasowej oraz jej zakresie  uczeń powinien być powiadomiony, z co najmniej tygodniowym wyprzedzeniem, informacja ta powinna być odnotowana w dzienniku;</w:t>
      </w:r>
    </w:p>
    <w:p w14:paraId="10694658" w14:textId="77777777" w:rsidR="004108D2" w:rsidRPr="0023066D" w:rsidRDefault="00C505AE">
      <w:pPr>
        <w:pStyle w:val="Standard"/>
        <w:numPr>
          <w:ilvl w:val="0"/>
          <w:numId w:val="145"/>
        </w:numPr>
        <w:suppressAutoHyphens w:val="0"/>
        <w:spacing w:after="0" w:line="360" w:lineRule="auto"/>
        <w:jc w:val="both"/>
        <w:rPr>
          <w:rFonts w:ascii="Trebuchet MS" w:hAnsi="Trebuchet MS" w:cs="Calibri"/>
          <w:color w:val="000000"/>
          <w:sz w:val="20"/>
          <w:szCs w:val="20"/>
        </w:rPr>
      </w:pPr>
      <w:r w:rsidRPr="0023066D">
        <w:rPr>
          <w:rFonts w:ascii="Trebuchet MS" w:hAnsi="Trebuchet MS" w:cs="Calibri"/>
          <w:color w:val="000000"/>
          <w:sz w:val="20"/>
          <w:szCs w:val="20"/>
        </w:rPr>
        <w:t>ilość prac klasowych w tygodniu nie może przekraczać trzech – nie więcej niż jedna dziennie;</w:t>
      </w:r>
    </w:p>
    <w:p w14:paraId="31BC4921" w14:textId="77777777" w:rsidR="004108D2" w:rsidRPr="0023066D" w:rsidRDefault="00C505AE">
      <w:pPr>
        <w:pStyle w:val="Standard"/>
        <w:numPr>
          <w:ilvl w:val="0"/>
          <w:numId w:val="145"/>
        </w:numPr>
        <w:suppressAutoHyphens w:val="0"/>
        <w:spacing w:after="0" w:line="360" w:lineRule="auto"/>
        <w:jc w:val="both"/>
        <w:rPr>
          <w:rFonts w:ascii="Trebuchet MS" w:hAnsi="Trebuchet MS" w:cs="Calibri"/>
          <w:color w:val="000000"/>
          <w:sz w:val="20"/>
          <w:szCs w:val="20"/>
        </w:rPr>
      </w:pPr>
      <w:r w:rsidRPr="0023066D">
        <w:rPr>
          <w:rFonts w:ascii="Trebuchet MS" w:hAnsi="Trebuchet MS" w:cs="Calibri"/>
          <w:color w:val="000000"/>
          <w:sz w:val="20"/>
          <w:szCs w:val="20"/>
        </w:rPr>
        <w:t xml:space="preserve">uczeń ma prawo do poprawy pracy w terminie uzgodnionym z nauczycielem. Poprawa musi nastąpić nie później jednak niż do dwóch tygodni od rozdania prac (poza lekcjami), ocena </w:t>
      </w:r>
      <w:r w:rsidRPr="0023066D">
        <w:rPr>
          <w:rFonts w:ascii="Trebuchet MS" w:hAnsi="Trebuchet MS" w:cs="Calibri"/>
          <w:color w:val="000000"/>
          <w:sz w:val="20"/>
          <w:szCs w:val="20"/>
        </w:rPr>
        <w:lastRenderedPageBreak/>
        <w:t>uzyskana z poprawy dodawana jest do wcześniejszej oceny i dzielona przez dwa (średnia arytmetyczna ocen);</w:t>
      </w:r>
    </w:p>
    <w:p w14:paraId="1F4E4272" w14:textId="77777777" w:rsidR="004108D2" w:rsidRPr="0023066D" w:rsidRDefault="00C505AE">
      <w:pPr>
        <w:pStyle w:val="Standard"/>
        <w:numPr>
          <w:ilvl w:val="0"/>
          <w:numId w:val="145"/>
        </w:numPr>
        <w:tabs>
          <w:tab w:val="left" w:pos="-1364"/>
          <w:tab w:val="left" w:pos="-644"/>
        </w:tabs>
        <w:suppressAutoHyphens w:val="0"/>
        <w:spacing w:after="0" w:line="360" w:lineRule="auto"/>
        <w:jc w:val="both"/>
        <w:rPr>
          <w:rFonts w:ascii="Trebuchet MS" w:hAnsi="Trebuchet MS" w:cs="Calibri"/>
          <w:color w:val="000000"/>
          <w:sz w:val="20"/>
          <w:szCs w:val="20"/>
        </w:rPr>
      </w:pPr>
      <w:r w:rsidRPr="0023066D">
        <w:rPr>
          <w:rFonts w:ascii="Trebuchet MS" w:hAnsi="Trebuchet MS" w:cs="Calibri"/>
          <w:color w:val="000000"/>
          <w:sz w:val="20"/>
          <w:szCs w:val="20"/>
        </w:rPr>
        <w:t>w przypadku nieobecności  usprawiedliwionej uczeń ma obowiązek ustalić z nauczycielem formę i termin zaliczania materiału objętego sprawdzianem –</w:t>
      </w:r>
    </w:p>
    <w:p w14:paraId="1857BF85" w14:textId="77777777" w:rsidR="004108D2" w:rsidRPr="0023066D" w:rsidRDefault="00C505AE">
      <w:pPr>
        <w:pStyle w:val="Standard"/>
        <w:numPr>
          <w:ilvl w:val="0"/>
          <w:numId w:val="145"/>
        </w:numPr>
        <w:tabs>
          <w:tab w:val="left" w:pos="-1364"/>
          <w:tab w:val="left" w:pos="-644"/>
        </w:tabs>
        <w:suppressAutoHyphens w:val="0"/>
        <w:spacing w:after="0" w:line="360" w:lineRule="auto"/>
        <w:jc w:val="both"/>
        <w:rPr>
          <w:rFonts w:ascii="Trebuchet MS" w:hAnsi="Trebuchet MS" w:cs="Calibri"/>
          <w:color w:val="000000"/>
          <w:sz w:val="20"/>
          <w:szCs w:val="20"/>
        </w:rPr>
      </w:pPr>
      <w:r w:rsidRPr="0023066D">
        <w:rPr>
          <w:rFonts w:ascii="Trebuchet MS" w:hAnsi="Trebuchet MS" w:cs="Calibri"/>
          <w:color w:val="000000"/>
          <w:sz w:val="20"/>
          <w:szCs w:val="20"/>
        </w:rPr>
        <w:t>w przypadku gdy uczeń reprezentuje szkołę na zawodach sportowych, konkursach, olimpiadach itp. ma obowiązek ustalić z nauczycielem formę i termin zaliczania materiału objętego sprawdzianem z możliwością poprawy w terminie do dwóch tygodni.</w:t>
      </w:r>
    </w:p>
    <w:p w14:paraId="795B1C51" w14:textId="77777777" w:rsidR="004108D2"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4.Test diagnostyczny – samodzielna praca pisemna ucznia trwająca 1 godzinę lekcyjną, obejmująca wiedzę i umiejętności ucznia na danym etapie edukacji.</w:t>
      </w:r>
    </w:p>
    <w:p w14:paraId="375A48CF" w14:textId="77777777" w:rsidR="004108D2" w:rsidRDefault="00C505AE">
      <w:pPr>
        <w:pStyle w:val="Akapitzlist"/>
        <w:numPr>
          <w:ilvl w:val="0"/>
          <w:numId w:val="266"/>
        </w:numPr>
        <w:suppressAutoHyphens w:val="0"/>
        <w:spacing w:after="0" w:line="360" w:lineRule="auto"/>
        <w:ind w:left="0" w:firstLine="0"/>
        <w:jc w:val="both"/>
        <w:rPr>
          <w:rFonts w:ascii="Trebuchet MS" w:hAnsi="Trebuchet MS" w:cs="Calibri"/>
          <w:color w:val="000000"/>
          <w:sz w:val="20"/>
          <w:szCs w:val="20"/>
        </w:rPr>
      </w:pPr>
      <w:r>
        <w:rPr>
          <w:rFonts w:ascii="Trebuchet MS" w:hAnsi="Trebuchet MS" w:cs="Calibri"/>
          <w:color w:val="000000"/>
          <w:sz w:val="20"/>
          <w:szCs w:val="20"/>
        </w:rPr>
        <w:t>ilość testów diagnostycznych ustalana jest w zespołach przedmiotowych,</w:t>
      </w:r>
    </w:p>
    <w:p w14:paraId="1DA810EE" w14:textId="77777777" w:rsidR="004108D2" w:rsidRDefault="00C505AE">
      <w:pPr>
        <w:pStyle w:val="Akapitzlist"/>
        <w:numPr>
          <w:ilvl w:val="0"/>
          <w:numId w:val="146"/>
        </w:numPr>
        <w:suppressAutoHyphens w:val="0"/>
        <w:spacing w:after="0" w:line="360" w:lineRule="auto"/>
        <w:ind w:left="0" w:firstLine="0"/>
        <w:jc w:val="both"/>
        <w:rPr>
          <w:rFonts w:ascii="Trebuchet MS" w:hAnsi="Trebuchet MS" w:cs="Calibri"/>
          <w:color w:val="000000"/>
          <w:sz w:val="20"/>
          <w:szCs w:val="20"/>
        </w:rPr>
      </w:pPr>
      <w:r>
        <w:rPr>
          <w:rFonts w:ascii="Trebuchet MS" w:hAnsi="Trebuchet MS" w:cs="Calibri"/>
          <w:color w:val="000000"/>
          <w:sz w:val="20"/>
          <w:szCs w:val="20"/>
        </w:rPr>
        <w:t xml:space="preserve">o przewidywanym teście diagnostycznym uczeń powinien być powiadomiony, z co najmniej </w:t>
      </w:r>
      <w:r>
        <w:rPr>
          <w:rFonts w:ascii="Trebuchet MS" w:hAnsi="Trebuchet MS" w:cs="Calibri"/>
          <w:color w:val="000000"/>
          <w:sz w:val="20"/>
          <w:szCs w:val="20"/>
        </w:rPr>
        <w:br/>
        <w:t xml:space="preserve">            tygodniowym wyprzedzeniem, informacja ta powinna być odnotowana w dzienniku;</w:t>
      </w:r>
    </w:p>
    <w:p w14:paraId="539E4B3C" w14:textId="77777777" w:rsidR="004108D2" w:rsidRDefault="0023066D">
      <w:pPr>
        <w:pStyle w:val="Akapitzlist"/>
        <w:numPr>
          <w:ilvl w:val="0"/>
          <w:numId w:val="146"/>
        </w:numPr>
        <w:suppressAutoHyphens w:val="0"/>
        <w:spacing w:after="0" w:line="360" w:lineRule="auto"/>
        <w:ind w:left="0" w:firstLine="0"/>
        <w:jc w:val="both"/>
        <w:rPr>
          <w:rFonts w:ascii="Trebuchet MS" w:hAnsi="Trebuchet MS" w:cs="Calibri"/>
          <w:color w:val="000000"/>
          <w:sz w:val="20"/>
          <w:szCs w:val="20"/>
        </w:rPr>
      </w:pPr>
      <w:r>
        <w:rPr>
          <w:rFonts w:ascii="Trebuchet MS" w:hAnsi="Trebuchet MS" w:cs="Calibri"/>
          <w:color w:val="000000"/>
          <w:sz w:val="20"/>
          <w:szCs w:val="20"/>
        </w:rPr>
        <w:t>ocena z testów diagnostycznych przeprowadzonych w trakcie</w:t>
      </w:r>
      <w:r w:rsidR="00C505AE">
        <w:rPr>
          <w:rFonts w:ascii="Trebuchet MS" w:hAnsi="Trebuchet MS" w:cs="Calibri"/>
          <w:color w:val="000000"/>
          <w:sz w:val="20"/>
          <w:szCs w:val="20"/>
        </w:rPr>
        <w:t xml:space="preserve"> początku roku szkolnego ni</w:t>
      </w:r>
      <w:r>
        <w:rPr>
          <w:rFonts w:ascii="Trebuchet MS" w:hAnsi="Trebuchet MS" w:cs="Calibri"/>
          <w:color w:val="000000"/>
          <w:sz w:val="20"/>
          <w:szCs w:val="20"/>
        </w:rPr>
        <w:t xml:space="preserve">e liczy się </w:t>
      </w:r>
      <w:r w:rsidR="00C505AE">
        <w:rPr>
          <w:rFonts w:ascii="Trebuchet MS" w:hAnsi="Trebuchet MS" w:cs="Calibri"/>
          <w:color w:val="000000"/>
          <w:sz w:val="20"/>
          <w:szCs w:val="20"/>
        </w:rPr>
        <w:t>do średniej, jest jedynie oceną informacyjną dla ucznia i rodzica</w:t>
      </w:r>
    </w:p>
    <w:p w14:paraId="7AB90F4A" w14:textId="77777777" w:rsidR="004108D2"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5.Projekt edukacyjny – długotrwała samodzielna praca uczniów służąca do realizacji określonego przedsięwzięcia (zadania lub problemu dydaktycznego i wychowawczego).</w:t>
      </w:r>
    </w:p>
    <w:p w14:paraId="288C8990" w14:textId="77777777" w:rsidR="004108D2"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 xml:space="preserve">6.Kartkówka, odpowiedź ustna – samodzielna praca sprawdzająca konkretne umiejętności lub </w:t>
      </w:r>
      <w:r>
        <w:rPr>
          <w:rFonts w:ascii="Trebuchet MS" w:hAnsi="Trebuchet MS" w:cs="Calibri"/>
          <w:color w:val="000000"/>
          <w:sz w:val="20"/>
          <w:szCs w:val="20"/>
        </w:rPr>
        <w:br/>
        <w:t>wiadomości, które uczeń powinien opanować w ciągu ostatnich co najwyżej trzech lekcji; jej przeprowadzenie nie wymaga wcześniejszego zapowiedzenia.</w:t>
      </w:r>
    </w:p>
    <w:p w14:paraId="32862092"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7.Przy ustalaniu oceny z wychowania fizycznego, techniki, plastyki i muzyki uwzględnia się wysiłek wkładany przez ucznia w wywiązywanie się z obowiązków wynikających ze specyfiki tych zajęć.</w:t>
      </w:r>
    </w:p>
    <w:p w14:paraId="5E9C50E9" w14:textId="77777777" w:rsidR="004108D2" w:rsidRDefault="00C505AE">
      <w:pPr>
        <w:pStyle w:val="Akapitzlist"/>
        <w:suppressAutoHyphens w:val="0"/>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8.Podstawowe zasady oceniania z poszczególnych przedmiotów ustalają Zespoły Przedmiotowe, zapoznają z nim uczniów i rodziców/prawnych opiekunów na początku roku szkolnego. Ustalenia obowiązują wszystkie oddziały danego rocznika.</w:t>
      </w:r>
    </w:p>
    <w:p w14:paraId="2DD8EC9D" w14:textId="77777777" w:rsidR="004108D2" w:rsidRDefault="00C505AE">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69</w:t>
      </w:r>
    </w:p>
    <w:p w14:paraId="75FA0113"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1.Uczeń powinien otrzymać w ciągu jednego semestru minimum tyle ocen ile wynosi wymiar godzin tygodniowo plus 3 oceny (bez oceny z poprawy sprawdzianów). W wyjątkowych, uzasadnionych  sytuacjach nie mniej niż 3 oceny.</w:t>
      </w:r>
    </w:p>
    <w:p w14:paraId="13081F08"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2.Nauczyciele zobowiązani są do oceniania systematycznego.</w:t>
      </w:r>
    </w:p>
    <w:p w14:paraId="399B2363"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3.Nauczyciel jest zobowiązany do poprawienia i oddania pracy pisemnej w ciągu 2 tygodni od jej napisania.</w:t>
      </w:r>
    </w:p>
    <w:p w14:paraId="0FA9709F"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4.Uczeń ma możliwość poprawy każdej oceny z wagą 3 w terminie ustalonym przez nauczyciela.</w:t>
      </w:r>
    </w:p>
    <w:p w14:paraId="72524D90"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5.Każda praca pisemna wymaga omówienia i wskazania błędów.</w:t>
      </w:r>
    </w:p>
    <w:p w14:paraId="5A768A4B" w14:textId="77777777" w:rsidR="004108D2" w:rsidRDefault="00C505AE">
      <w:pPr>
        <w:pStyle w:val="Akapitzlist"/>
        <w:spacing w:after="0" w:line="360" w:lineRule="auto"/>
        <w:jc w:val="both"/>
        <w:rPr>
          <w:rFonts w:ascii="Trebuchet MS" w:hAnsi="Trebuchet MS" w:cs="Calibri"/>
          <w:color w:val="000000"/>
          <w:sz w:val="20"/>
          <w:szCs w:val="20"/>
        </w:rPr>
      </w:pPr>
      <w:r>
        <w:rPr>
          <w:rFonts w:ascii="Trebuchet MS" w:hAnsi="Trebuchet MS" w:cs="Calibri"/>
          <w:color w:val="000000"/>
          <w:sz w:val="20"/>
          <w:szCs w:val="20"/>
        </w:rPr>
        <w:t>6.Po przebytej chorobie lub innej dłuższej usprawiedliwionej nieobecności w szkole uczeń otrzymuje określony czas na uzupełnienie braków. Brak zadania domowego i przygotowania do lekcji jest ustalany w zasadach oceniania z poszczególnych przedmiotów.</w:t>
      </w:r>
    </w:p>
    <w:p w14:paraId="10A43830" w14:textId="77777777" w:rsidR="00872AA8" w:rsidRDefault="00872AA8">
      <w:pPr>
        <w:pStyle w:val="Standard"/>
        <w:spacing w:line="360" w:lineRule="auto"/>
        <w:jc w:val="center"/>
        <w:rPr>
          <w:rFonts w:ascii="Trebuchet MS" w:hAnsi="Trebuchet MS" w:cs="Calibri"/>
          <w:bCs/>
          <w:color w:val="000000"/>
          <w:sz w:val="20"/>
          <w:szCs w:val="20"/>
        </w:rPr>
      </w:pPr>
    </w:p>
    <w:p w14:paraId="070C5438" w14:textId="77777777" w:rsidR="0023066D" w:rsidRDefault="0023066D">
      <w:pPr>
        <w:pStyle w:val="Standard"/>
        <w:spacing w:line="360" w:lineRule="auto"/>
        <w:jc w:val="center"/>
        <w:rPr>
          <w:rFonts w:ascii="Trebuchet MS" w:hAnsi="Trebuchet MS" w:cs="Calibri"/>
          <w:bCs/>
          <w:color w:val="000000"/>
          <w:sz w:val="20"/>
          <w:szCs w:val="20"/>
        </w:rPr>
      </w:pPr>
    </w:p>
    <w:p w14:paraId="7F07A675" w14:textId="77777777" w:rsidR="0023066D" w:rsidRDefault="0023066D">
      <w:pPr>
        <w:pStyle w:val="Standard"/>
        <w:spacing w:line="360" w:lineRule="auto"/>
        <w:jc w:val="center"/>
        <w:rPr>
          <w:rFonts w:ascii="Trebuchet MS" w:hAnsi="Trebuchet MS" w:cs="Calibri"/>
          <w:bCs/>
          <w:color w:val="000000"/>
          <w:sz w:val="20"/>
          <w:szCs w:val="20"/>
        </w:rPr>
      </w:pPr>
    </w:p>
    <w:p w14:paraId="6389C698" w14:textId="77777777" w:rsidR="004108D2" w:rsidRDefault="00C505AE">
      <w:pPr>
        <w:pStyle w:val="Standard"/>
        <w:spacing w:line="360" w:lineRule="auto"/>
        <w:jc w:val="center"/>
        <w:rPr>
          <w:rFonts w:ascii="Trebuchet MS" w:hAnsi="Trebuchet MS" w:cs="Calibri"/>
          <w:bCs/>
          <w:color w:val="000000"/>
          <w:sz w:val="20"/>
          <w:szCs w:val="20"/>
        </w:rPr>
      </w:pPr>
      <w:r>
        <w:rPr>
          <w:rFonts w:ascii="Trebuchet MS" w:hAnsi="Trebuchet MS" w:cs="Calibri"/>
          <w:bCs/>
          <w:color w:val="000000"/>
          <w:sz w:val="20"/>
          <w:szCs w:val="20"/>
        </w:rPr>
        <w:lastRenderedPageBreak/>
        <w:t>OCENA Z ZACHOWANIA</w:t>
      </w:r>
    </w:p>
    <w:p w14:paraId="3794AB3B" w14:textId="77777777" w:rsidR="004108D2" w:rsidRDefault="00C505AE">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70</w:t>
      </w:r>
    </w:p>
    <w:p w14:paraId="5D79D37E" w14:textId="77777777" w:rsidR="004108D2" w:rsidRDefault="00C505AE" w:rsidP="00DB4DC4">
      <w:pPr>
        <w:pStyle w:val="Standard"/>
        <w:spacing w:line="360" w:lineRule="auto"/>
        <w:jc w:val="both"/>
        <w:rPr>
          <w:rFonts w:ascii="Trebuchet MS" w:hAnsi="Trebuchet MS" w:cs="Calibri"/>
          <w:bCs/>
          <w:color w:val="000000"/>
          <w:sz w:val="20"/>
          <w:szCs w:val="20"/>
        </w:rPr>
      </w:pPr>
      <w:r>
        <w:rPr>
          <w:rFonts w:ascii="Trebuchet MS" w:hAnsi="Trebuchet MS" w:cs="Calibri"/>
          <w:bCs/>
          <w:color w:val="000000"/>
          <w:sz w:val="20"/>
          <w:szCs w:val="20"/>
        </w:rPr>
        <w:t>Wychowawca oddziału  na początku każdego roku szkolnego informuje uczniów oraz ich rodziców/prawnych opiekunów o warunkach i sposobie oraz kryteriach oceniania zachowania,                  o skutkach ustalenia uczniowi nagannej rocznej oceny klasyfikacyjnej zachowania, oraz  o warunkach i trybie uzyskania wyższej niż przewidywana rocznej oceny klasyfikacyjnej zachowania.</w:t>
      </w:r>
      <w:bookmarkStart w:id="9" w:name="_Toc493749074"/>
    </w:p>
    <w:p w14:paraId="25B3798B" w14:textId="77777777" w:rsidR="004108D2" w:rsidRDefault="00C505AE" w:rsidP="0023066D">
      <w:pPr>
        <w:pStyle w:val="Standard"/>
        <w:spacing w:line="360" w:lineRule="auto"/>
        <w:jc w:val="center"/>
        <w:rPr>
          <w:rFonts w:ascii="Trebuchet MS" w:hAnsi="Trebuchet MS" w:cs="Calibri"/>
          <w:b/>
          <w:color w:val="000000"/>
          <w:sz w:val="20"/>
          <w:szCs w:val="20"/>
        </w:rPr>
      </w:pPr>
      <w:r>
        <w:rPr>
          <w:rFonts w:ascii="Trebuchet MS" w:hAnsi="Trebuchet MS" w:cs="Calibri"/>
          <w:b/>
          <w:color w:val="000000"/>
          <w:sz w:val="20"/>
          <w:szCs w:val="20"/>
        </w:rPr>
        <w:t>§ 71</w:t>
      </w:r>
    </w:p>
    <w:p w14:paraId="714A8B21" w14:textId="77777777" w:rsidR="004108D2" w:rsidRDefault="00C505AE" w:rsidP="00DB4DC4">
      <w:pPr>
        <w:pStyle w:val="Textbodyuser"/>
        <w:spacing w:after="180"/>
        <w:jc w:val="both"/>
        <w:rPr>
          <w:rFonts w:ascii="Trebuchet MS" w:hAnsi="Trebuchet MS"/>
          <w:color w:val="000000"/>
          <w:sz w:val="20"/>
          <w:szCs w:val="20"/>
        </w:rPr>
      </w:pPr>
      <w:r>
        <w:rPr>
          <w:rFonts w:ascii="Trebuchet MS" w:hAnsi="Trebuchet MS"/>
          <w:color w:val="000000"/>
          <w:sz w:val="20"/>
          <w:szCs w:val="20"/>
        </w:rPr>
        <w:t>Kryteria oceniania zachowania w klasach 4-8</w:t>
      </w:r>
    </w:p>
    <w:p w14:paraId="53C875AF"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1.Zachowanie ucznia ocenia się na podstawie stopnia respektowania przez ucznia obowiązujących kryteriów ocen zachowania w klasach 4-8.</w:t>
      </w:r>
    </w:p>
    <w:p w14:paraId="4C57AECA"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2.Zasady i kryteria oceniania zachowania zostały zatwierdzone przez Radę Pedagogiczną</w:t>
      </w:r>
    </w:p>
    <w:p w14:paraId="5AD94AA8"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3.Śródroczną i roczną ocenę zachowania, począwszy od klasy 4, ustala się według następującej skali:</w:t>
      </w:r>
    </w:p>
    <w:p w14:paraId="5D11EF9D" w14:textId="77777777" w:rsidR="004108D2" w:rsidRDefault="00C505AE" w:rsidP="00DB4DC4">
      <w:pPr>
        <w:pStyle w:val="Textbodyuser"/>
        <w:numPr>
          <w:ilvl w:val="0"/>
          <w:numId w:val="267"/>
        </w:numPr>
        <w:spacing w:after="0" w:line="360" w:lineRule="auto"/>
        <w:jc w:val="both"/>
        <w:rPr>
          <w:rFonts w:ascii="Trebuchet MS" w:hAnsi="Trebuchet MS"/>
          <w:color w:val="000000"/>
          <w:sz w:val="20"/>
          <w:szCs w:val="20"/>
        </w:rPr>
      </w:pPr>
      <w:r>
        <w:rPr>
          <w:rFonts w:ascii="Trebuchet MS" w:hAnsi="Trebuchet MS"/>
          <w:color w:val="000000"/>
          <w:sz w:val="20"/>
          <w:szCs w:val="20"/>
        </w:rPr>
        <w:t>wzorowe,</w:t>
      </w:r>
    </w:p>
    <w:p w14:paraId="1422390C" w14:textId="77777777" w:rsidR="004108D2" w:rsidRDefault="00C505AE" w:rsidP="00DB4DC4">
      <w:pPr>
        <w:pStyle w:val="Textbodyuser"/>
        <w:numPr>
          <w:ilvl w:val="0"/>
          <w:numId w:val="268"/>
        </w:numPr>
        <w:spacing w:after="0" w:line="360" w:lineRule="auto"/>
        <w:jc w:val="both"/>
        <w:rPr>
          <w:rFonts w:ascii="Trebuchet MS" w:hAnsi="Trebuchet MS"/>
          <w:color w:val="000000"/>
          <w:sz w:val="20"/>
          <w:szCs w:val="20"/>
        </w:rPr>
      </w:pPr>
      <w:r>
        <w:rPr>
          <w:rFonts w:ascii="Trebuchet MS" w:hAnsi="Trebuchet MS"/>
          <w:color w:val="000000"/>
          <w:sz w:val="20"/>
          <w:szCs w:val="20"/>
        </w:rPr>
        <w:t>bardzo dobre,</w:t>
      </w:r>
    </w:p>
    <w:p w14:paraId="7FF3411F" w14:textId="77777777" w:rsidR="004108D2" w:rsidRDefault="00C505AE" w:rsidP="00DB4DC4">
      <w:pPr>
        <w:pStyle w:val="Textbodyuser"/>
        <w:numPr>
          <w:ilvl w:val="0"/>
          <w:numId w:val="112"/>
        </w:numPr>
        <w:spacing w:after="0" w:line="360" w:lineRule="auto"/>
        <w:jc w:val="both"/>
        <w:rPr>
          <w:rFonts w:ascii="Trebuchet MS" w:hAnsi="Trebuchet MS"/>
          <w:color w:val="000000"/>
          <w:sz w:val="20"/>
          <w:szCs w:val="20"/>
        </w:rPr>
      </w:pPr>
      <w:r>
        <w:rPr>
          <w:rFonts w:ascii="Trebuchet MS" w:hAnsi="Trebuchet MS"/>
          <w:color w:val="000000"/>
          <w:sz w:val="20"/>
          <w:szCs w:val="20"/>
        </w:rPr>
        <w:t>dobre,</w:t>
      </w:r>
    </w:p>
    <w:p w14:paraId="32163235" w14:textId="77777777" w:rsidR="004108D2" w:rsidRDefault="00C505AE" w:rsidP="00DB4DC4">
      <w:pPr>
        <w:pStyle w:val="Textbodyuser"/>
        <w:numPr>
          <w:ilvl w:val="0"/>
          <w:numId w:val="112"/>
        </w:numPr>
        <w:spacing w:after="0" w:line="360" w:lineRule="auto"/>
        <w:jc w:val="both"/>
        <w:rPr>
          <w:rFonts w:ascii="Trebuchet MS" w:hAnsi="Trebuchet MS"/>
          <w:color w:val="000000"/>
          <w:sz w:val="20"/>
          <w:szCs w:val="20"/>
        </w:rPr>
      </w:pPr>
      <w:r>
        <w:rPr>
          <w:rFonts w:ascii="Trebuchet MS" w:hAnsi="Trebuchet MS"/>
          <w:color w:val="000000"/>
          <w:sz w:val="20"/>
          <w:szCs w:val="20"/>
        </w:rPr>
        <w:t>poprawne,</w:t>
      </w:r>
    </w:p>
    <w:p w14:paraId="1890DD1E" w14:textId="77777777" w:rsidR="004108D2" w:rsidRDefault="00C505AE" w:rsidP="00DB4DC4">
      <w:pPr>
        <w:pStyle w:val="Textbodyuser"/>
        <w:numPr>
          <w:ilvl w:val="0"/>
          <w:numId w:val="112"/>
        </w:numPr>
        <w:spacing w:after="0" w:line="360" w:lineRule="auto"/>
        <w:jc w:val="both"/>
        <w:rPr>
          <w:rFonts w:ascii="Trebuchet MS" w:hAnsi="Trebuchet MS"/>
          <w:color w:val="000000"/>
          <w:sz w:val="20"/>
          <w:szCs w:val="20"/>
        </w:rPr>
      </w:pPr>
      <w:r>
        <w:rPr>
          <w:rFonts w:ascii="Trebuchet MS" w:hAnsi="Trebuchet MS"/>
          <w:color w:val="000000"/>
          <w:sz w:val="20"/>
          <w:szCs w:val="20"/>
        </w:rPr>
        <w:t>nieodpowiednie,</w:t>
      </w:r>
    </w:p>
    <w:p w14:paraId="087F94C7" w14:textId="77777777" w:rsidR="004108D2" w:rsidRDefault="00C505AE" w:rsidP="00DB4DC4">
      <w:pPr>
        <w:pStyle w:val="Textbodyuser"/>
        <w:numPr>
          <w:ilvl w:val="0"/>
          <w:numId w:val="112"/>
        </w:numPr>
        <w:spacing w:after="0" w:line="360" w:lineRule="auto"/>
        <w:jc w:val="both"/>
        <w:rPr>
          <w:rFonts w:ascii="Trebuchet MS" w:hAnsi="Trebuchet MS"/>
          <w:color w:val="000000"/>
          <w:sz w:val="20"/>
          <w:szCs w:val="20"/>
        </w:rPr>
      </w:pPr>
      <w:r>
        <w:rPr>
          <w:rFonts w:ascii="Trebuchet MS" w:hAnsi="Trebuchet MS"/>
          <w:color w:val="000000"/>
          <w:sz w:val="20"/>
          <w:szCs w:val="20"/>
        </w:rPr>
        <w:t>naganne.</w:t>
      </w:r>
    </w:p>
    <w:p w14:paraId="217B57B5"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4.Zasady i kryteria oceniania zachowania zostają przedstawione uczniom i ich rodzicom na początku roku szkolnego przez wychowawców klas podczas godzin wychowawczych i na zebraniach                           z rodzicami.</w:t>
      </w:r>
    </w:p>
    <w:p w14:paraId="13E08430"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5.Oceny z zachowania są  jawne dla ucznia i jego rodziców.</w:t>
      </w:r>
    </w:p>
    <w:p w14:paraId="273BD937"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6.Zachowanie ucznia oceniane jest systematycznie przez cały rok szkolny.</w:t>
      </w:r>
    </w:p>
    <w:p w14:paraId="3E08DA2A"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7.Śródroczną i roczną ocenę z zachowania ustala wychowawca oddziału, po zasięgnięciu opinii nauczycieli, uczniów danego oddziału oraz ocenianego ucznia.</w:t>
      </w:r>
    </w:p>
    <w:p w14:paraId="74A64629"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8.Ustalona przez wychowawcę ocena musi być skonsultowana z pozostałymi nauczycielami podczas klasyfikacyjnego zebrania Rady Pedagogicznej.</w:t>
      </w:r>
    </w:p>
    <w:p w14:paraId="29DE88FC"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9.Ocena zachowania ucznia zatwierdzona przez Radę Pedagogiczną jest ostateczna, o ile nie zostaną zgłoszone zastrzeżenia.</w:t>
      </w:r>
    </w:p>
    <w:p w14:paraId="5939E936"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10.Oceny klasyfikacyjne z zajęć edukacyjnych nie mają wpływu na ocenę klasyfikacyjną z zachowania, a ocena z zachowania nie ma wpływu na promocję do klasy programowo wyższej.</w:t>
      </w:r>
    </w:p>
    <w:p w14:paraId="1DB4A944" w14:textId="77777777" w:rsidR="004108D2" w:rsidRDefault="00C505AE" w:rsidP="00DB4DC4">
      <w:pPr>
        <w:pStyle w:val="Standard"/>
        <w:spacing w:after="0" w:line="360" w:lineRule="auto"/>
        <w:jc w:val="both"/>
        <w:rPr>
          <w:rFonts w:ascii="Trebuchet MS" w:hAnsi="Trebuchet MS"/>
          <w:sz w:val="20"/>
          <w:szCs w:val="20"/>
        </w:rPr>
      </w:pPr>
      <w:r>
        <w:rPr>
          <w:rFonts w:ascii="Trebuchet MS" w:hAnsi="Trebuchet MS"/>
          <w:sz w:val="20"/>
          <w:szCs w:val="20"/>
        </w:rPr>
        <w:t>11.Śródroczna i roczna ocena klasyfikacyjna z zachowania uwzględnia w szczególności następujące obszary:</w:t>
      </w:r>
    </w:p>
    <w:p w14:paraId="36CE57B7"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b/>
          <w:color w:val="000000"/>
          <w:sz w:val="20"/>
          <w:szCs w:val="20"/>
        </w:rPr>
        <w:t>a)stosunek do obowiązków szkolnych</w:t>
      </w:r>
      <w:r>
        <w:rPr>
          <w:rFonts w:ascii="Trebuchet MS" w:hAnsi="Trebuchet MS"/>
          <w:color w:val="000000"/>
          <w:sz w:val="20"/>
          <w:szCs w:val="20"/>
        </w:rPr>
        <w:t xml:space="preserve"> oraz zaangażowanie w realizację zadań powierzonych                    przez szkołę,</w:t>
      </w:r>
    </w:p>
    <w:p w14:paraId="2507E24C"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b/>
          <w:color w:val="000000"/>
          <w:sz w:val="20"/>
          <w:szCs w:val="20"/>
        </w:rPr>
        <w:t>b)kultura osobista</w:t>
      </w:r>
      <w:r>
        <w:rPr>
          <w:rFonts w:ascii="Trebuchet MS" w:hAnsi="Trebuchet MS"/>
          <w:color w:val="000000"/>
          <w:sz w:val="20"/>
          <w:szCs w:val="20"/>
        </w:rPr>
        <w:t xml:space="preserve"> w tym dbałość o honor szkoły oraz troska o mienie własne i kolegów,</w:t>
      </w:r>
    </w:p>
    <w:p w14:paraId="3A8136C8"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b/>
          <w:color w:val="000000"/>
          <w:sz w:val="20"/>
          <w:szCs w:val="20"/>
        </w:rPr>
        <w:lastRenderedPageBreak/>
        <w:t>c)zachowania  społeczne</w:t>
      </w:r>
      <w:r>
        <w:rPr>
          <w:rFonts w:ascii="Trebuchet MS" w:hAnsi="Trebuchet MS"/>
          <w:color w:val="000000"/>
          <w:sz w:val="20"/>
          <w:szCs w:val="20"/>
        </w:rPr>
        <w:t xml:space="preserve">  – zachowanie się w czasie zajęć szkolnych i poza szkołą, w szczególności dbałość o zdrowie, bezpieczeństwo swoje i innych oraz właściwe zachowanie się w sytuacjach kontaktu z przemocą;</w:t>
      </w:r>
    </w:p>
    <w:p w14:paraId="0A1F60D7"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b/>
          <w:color w:val="000000"/>
          <w:sz w:val="20"/>
          <w:szCs w:val="20"/>
        </w:rPr>
        <w:t>d)aktywność społeczna</w:t>
      </w:r>
      <w:r>
        <w:rPr>
          <w:rFonts w:ascii="Trebuchet MS" w:hAnsi="Trebuchet MS"/>
          <w:color w:val="000000"/>
          <w:sz w:val="20"/>
          <w:szCs w:val="20"/>
        </w:rPr>
        <w:t xml:space="preserve"> - zaangażowanie w realizację zadań powierzonych przez organizację uczniowskie;</w:t>
      </w:r>
    </w:p>
    <w:p w14:paraId="70D2C4D6"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12.Ocena klasyfikacyjna zachowania nie może mieć wpływu na oceny klasyfikacyjne z zajęć edukacyjnych.</w:t>
      </w:r>
    </w:p>
    <w:p w14:paraId="60D63070"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13.O każdej proponowanej ocenie śródrocznej lub końcowej rodzic (prawny opiekun) informowany jest na miesiąc przed konferencją klasyfikacyjną. Jeśli zaś uczeń dopuści się rażących czynów                 w okresie 1 miesiąca przed konferencją klasyfikacyjną, wychowawca ma prawo do obniżenia każdej oceny zachowania na nieodpowiednią lub naganną, natychmiast informując o tym rodziców.</w:t>
      </w:r>
    </w:p>
    <w:p w14:paraId="140D2BB5"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 xml:space="preserve">14.Uczeń lub jego rodzice (prawni opiekunowie) mogą zgłosić zastrzeżenia do dyrektora szkoły, jeśli uznają, że roczna ocena klasyfikacyjna zachowania została ustalona niezgodnie z przepisami prawa dotyczącymi trybu ustalania tej oceny i ubiegać się o otrzymanie wyższej niż przewidywana ocena klasyfikacyjna zachowania. Zastrzeżenia winny być zgłoszone w formie pisemnego wniosku do dyrektora szkoły w terminie do 7 dni po zakończeniu zajęć </w:t>
      </w:r>
      <w:proofErr w:type="spellStart"/>
      <w:r>
        <w:rPr>
          <w:rFonts w:ascii="Trebuchet MS" w:hAnsi="Trebuchet MS"/>
          <w:sz w:val="20"/>
          <w:szCs w:val="20"/>
        </w:rPr>
        <w:t>dydaktyczno</w:t>
      </w:r>
      <w:proofErr w:type="spellEnd"/>
      <w:r>
        <w:rPr>
          <w:rFonts w:ascii="Trebuchet MS" w:hAnsi="Trebuchet MS"/>
          <w:sz w:val="20"/>
          <w:szCs w:val="20"/>
        </w:rPr>
        <w:t xml:space="preserve"> -wychowawczych.</w:t>
      </w:r>
    </w:p>
    <w:p w14:paraId="58526B43"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15.W przypadku stwierdzenia, że roczna ocena klasyfikacyjna zachowania została ustalona niezgodnie z przepisami prawa dotyczącymi trybu ustalania tej oceny, dyrektor szkoły powołuje komisję, która ustala roczną ocenę klasyfikacyjną z zachowania w drodze głosowania zwykłą większością głosów. W przypadku równej liczby głosów decyduje głos przewodniczącego komisji.</w:t>
      </w:r>
    </w:p>
    <w:p w14:paraId="6CE9BF21"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16.W skład komisji wchodzą:</w:t>
      </w:r>
    </w:p>
    <w:p w14:paraId="5E56545D"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a) dyrektor szkoły lub wicedyrektor – jako przewodniczący komisji;</w:t>
      </w:r>
    </w:p>
    <w:p w14:paraId="30EF6BE5"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b) wychowawca klasy;</w:t>
      </w:r>
    </w:p>
    <w:p w14:paraId="6C0B108C"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c) wskazany przez dyrektora szkoły nauczyciel prowadzący zajęcia edukacyjne w danej klasie;</w:t>
      </w:r>
    </w:p>
    <w:p w14:paraId="7F86BB53"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d) pedagog szkolny;</w:t>
      </w:r>
    </w:p>
    <w:p w14:paraId="6ECD51B7"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e) przedstawiciel samorządu uczniowskiego;</w:t>
      </w:r>
    </w:p>
    <w:p w14:paraId="55C4CF57"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f) przedstawiciel rady rodziców.</w:t>
      </w:r>
    </w:p>
    <w:p w14:paraId="7A53322A"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17.Komisja po rozpatrzeniu wniosku podejmuje decyzję o utrzymaniu bądź podwyższeniu oceny.  Ocena ustalona przez komisję jest ostateczna.</w:t>
      </w:r>
    </w:p>
    <w:p w14:paraId="64B8753C"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18.Z prac komisji sporządza się protokół zawierający w szczególności: skład komisji, termin jej posiedzenia, wynik głosowania, ustaloną ocenę z zachowania wraz z uzasadnieniem. Protokół stanowi załącznik do arkusza ocen.</w:t>
      </w:r>
    </w:p>
    <w:p w14:paraId="137661EE"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sz w:val="20"/>
          <w:szCs w:val="20"/>
        </w:rPr>
        <w:t>19.Zasady ustalania oceny zachowania:</w:t>
      </w:r>
    </w:p>
    <w:p w14:paraId="3F97A6DA" w14:textId="77777777" w:rsidR="004108D2" w:rsidRDefault="00C505AE" w:rsidP="00872AA8">
      <w:pPr>
        <w:pStyle w:val="Standard"/>
        <w:spacing w:after="0" w:line="360" w:lineRule="auto"/>
      </w:pPr>
      <w:r>
        <w:t>A) STOSUNEK DO OBOWIĄZKÓW SZKOLNYCH:</w:t>
      </w:r>
    </w:p>
    <w:p w14:paraId="37E8C64C" w14:textId="77777777" w:rsidR="004108D2" w:rsidRDefault="00C505AE" w:rsidP="00872AA8">
      <w:pPr>
        <w:pStyle w:val="Standard"/>
        <w:numPr>
          <w:ilvl w:val="0"/>
          <w:numId w:val="269"/>
        </w:numPr>
        <w:spacing w:after="0" w:line="360" w:lineRule="auto"/>
        <w:jc w:val="both"/>
        <w:rPr>
          <w:rFonts w:ascii="Trebuchet MS" w:hAnsi="Trebuchet MS"/>
          <w:sz w:val="20"/>
          <w:szCs w:val="20"/>
        </w:rPr>
      </w:pPr>
      <w:r>
        <w:rPr>
          <w:rFonts w:ascii="Trebuchet MS" w:hAnsi="Trebuchet MS"/>
          <w:sz w:val="20"/>
          <w:szCs w:val="20"/>
        </w:rPr>
        <w:t>przestrzeganie przepisów szkolnych i prawnych zawartych w Statucie Szkoły,</w:t>
      </w:r>
      <w:r>
        <w:rPr>
          <w:rFonts w:ascii="Trebuchet MS" w:hAnsi="Trebuchet MS"/>
          <w:sz w:val="20"/>
          <w:szCs w:val="20"/>
        </w:rPr>
        <w:br/>
        <w:t>WSO, regulaminów klasopracowni;</w:t>
      </w:r>
    </w:p>
    <w:p w14:paraId="780C27EC" w14:textId="77777777" w:rsidR="004108D2" w:rsidRDefault="00C505AE" w:rsidP="00872AA8">
      <w:pPr>
        <w:pStyle w:val="Standard"/>
        <w:numPr>
          <w:ilvl w:val="0"/>
          <w:numId w:val="269"/>
        </w:numPr>
        <w:spacing w:after="0" w:line="360" w:lineRule="auto"/>
        <w:jc w:val="both"/>
        <w:rPr>
          <w:rFonts w:ascii="Trebuchet MS" w:hAnsi="Trebuchet MS"/>
          <w:sz w:val="20"/>
          <w:szCs w:val="20"/>
        </w:rPr>
      </w:pPr>
      <w:r>
        <w:rPr>
          <w:rFonts w:ascii="Trebuchet MS" w:hAnsi="Trebuchet MS"/>
          <w:sz w:val="20"/>
          <w:szCs w:val="20"/>
        </w:rPr>
        <w:t>rzetelne i systematyczne przygotowanie się do zajęć szkolnych oraz aktywne w nich uczestnictwo,</w:t>
      </w:r>
    </w:p>
    <w:p w14:paraId="05649288" w14:textId="77777777" w:rsidR="004108D2" w:rsidRDefault="00C505AE" w:rsidP="00872AA8">
      <w:pPr>
        <w:pStyle w:val="Standard"/>
        <w:numPr>
          <w:ilvl w:val="0"/>
          <w:numId w:val="269"/>
        </w:numPr>
        <w:spacing w:after="0" w:line="360" w:lineRule="auto"/>
        <w:jc w:val="both"/>
        <w:rPr>
          <w:rFonts w:ascii="Trebuchet MS" w:hAnsi="Trebuchet MS"/>
          <w:sz w:val="20"/>
          <w:szCs w:val="20"/>
        </w:rPr>
      </w:pPr>
      <w:r>
        <w:rPr>
          <w:rFonts w:ascii="Trebuchet MS" w:hAnsi="Trebuchet MS"/>
          <w:sz w:val="20"/>
          <w:szCs w:val="20"/>
        </w:rPr>
        <w:t xml:space="preserve">systematyczne i punktualne uczęszczanie na zajęcia lekcyjne, apele szkolne i zajęcia </w:t>
      </w:r>
      <w:proofErr w:type="spellStart"/>
      <w:r>
        <w:rPr>
          <w:rFonts w:ascii="Trebuchet MS" w:hAnsi="Trebuchet MS"/>
          <w:sz w:val="20"/>
          <w:szCs w:val="20"/>
        </w:rPr>
        <w:t>niedydaktyczne</w:t>
      </w:r>
      <w:proofErr w:type="spellEnd"/>
      <w:r>
        <w:rPr>
          <w:rFonts w:ascii="Trebuchet MS" w:hAnsi="Trebuchet MS"/>
          <w:sz w:val="20"/>
          <w:szCs w:val="20"/>
        </w:rPr>
        <w:t xml:space="preserve">  (wyjścia, wycieczki);</w:t>
      </w:r>
    </w:p>
    <w:p w14:paraId="7E562061" w14:textId="77777777" w:rsidR="004108D2" w:rsidRDefault="00C505AE" w:rsidP="00872AA8">
      <w:pPr>
        <w:pStyle w:val="Standard"/>
        <w:numPr>
          <w:ilvl w:val="0"/>
          <w:numId w:val="269"/>
        </w:numPr>
        <w:spacing w:after="0" w:line="360" w:lineRule="auto"/>
        <w:jc w:val="both"/>
        <w:rPr>
          <w:rFonts w:ascii="Trebuchet MS" w:hAnsi="Trebuchet MS"/>
          <w:sz w:val="20"/>
          <w:szCs w:val="20"/>
        </w:rPr>
      </w:pPr>
      <w:r>
        <w:rPr>
          <w:rFonts w:ascii="Trebuchet MS" w:hAnsi="Trebuchet MS"/>
          <w:sz w:val="20"/>
          <w:szCs w:val="20"/>
        </w:rPr>
        <w:lastRenderedPageBreak/>
        <w:t>wywiązywanie się z zadań powierzonych przez szkołę, podejmowanie i wykonywanie prac społecznie użytecznych na rzecz klasy, szkoły,</w:t>
      </w:r>
      <w:r w:rsidR="00EF7482">
        <w:rPr>
          <w:rFonts w:ascii="Trebuchet MS" w:hAnsi="Trebuchet MS"/>
          <w:sz w:val="20"/>
          <w:szCs w:val="20"/>
        </w:rPr>
        <w:t xml:space="preserve"> </w:t>
      </w:r>
      <w:r>
        <w:rPr>
          <w:rFonts w:ascii="Trebuchet MS" w:hAnsi="Trebuchet MS"/>
          <w:sz w:val="20"/>
          <w:szCs w:val="20"/>
        </w:rPr>
        <w:t>środowiska;</w:t>
      </w:r>
    </w:p>
    <w:p w14:paraId="2607F9A8" w14:textId="681F939B" w:rsidR="00E35BB2" w:rsidRPr="00E35BB2" w:rsidRDefault="00C505AE" w:rsidP="00C005EB">
      <w:pPr>
        <w:pStyle w:val="Standard"/>
        <w:numPr>
          <w:ilvl w:val="0"/>
          <w:numId w:val="269"/>
        </w:numPr>
        <w:spacing w:after="0" w:line="360" w:lineRule="auto"/>
        <w:jc w:val="both"/>
        <w:rPr>
          <w:rFonts w:ascii="Trebuchet MS" w:hAnsi="Trebuchet MS"/>
        </w:rPr>
      </w:pPr>
      <w:r w:rsidRPr="00E35BB2">
        <w:rPr>
          <w:rFonts w:ascii="Trebuchet MS" w:hAnsi="Trebuchet MS"/>
          <w:sz w:val="20"/>
          <w:szCs w:val="20"/>
        </w:rPr>
        <w:t>obowiązek bezwzględnego przestrzegania zakazu wykorzystywania i używania telefonów komórkowych (w nagłych wypadkach, za zgodą nauczyciela zezwala się na korzystanie z telefonu komórkowego) oraz innych elektronicznych środków łączności i urządzeń multimedialnych.</w:t>
      </w:r>
      <w:r w:rsidR="0023066D" w:rsidRPr="00E35BB2">
        <w:rPr>
          <w:rFonts w:ascii="Trebuchet MS" w:hAnsi="Trebuchet MS"/>
          <w:sz w:val="20"/>
          <w:szCs w:val="20"/>
        </w:rPr>
        <w:t xml:space="preserve"> Zasady </w:t>
      </w:r>
      <w:r w:rsidR="00A91A8C" w:rsidRPr="00E35BB2">
        <w:rPr>
          <w:rFonts w:ascii="Trebuchet MS" w:hAnsi="Trebuchet MS"/>
          <w:sz w:val="20"/>
          <w:szCs w:val="20"/>
        </w:rPr>
        <w:t>używania przez uczniów telefonów komó</w:t>
      </w:r>
      <w:r w:rsidR="00E35BB2" w:rsidRPr="00E35BB2">
        <w:rPr>
          <w:rFonts w:ascii="Trebuchet MS" w:hAnsi="Trebuchet MS"/>
          <w:sz w:val="20"/>
          <w:szCs w:val="20"/>
        </w:rPr>
        <w:t>rkowych lub innych urządzeń</w:t>
      </w:r>
      <w:r w:rsidR="00E35BB2" w:rsidRPr="00E35BB2">
        <w:rPr>
          <w:rFonts w:ascii="Trebuchet MS" w:hAnsi="Trebuchet MS"/>
        </w:rPr>
        <w:t xml:space="preserve"> </w:t>
      </w:r>
      <w:r w:rsidR="00E35BB2">
        <w:rPr>
          <w:rFonts w:ascii="Trebuchet MS" w:hAnsi="Trebuchet MS"/>
          <w:sz w:val="20"/>
          <w:szCs w:val="20"/>
        </w:rPr>
        <w:t>elektronicznych regulują odrębne procedury.</w:t>
      </w:r>
    </w:p>
    <w:p w14:paraId="2E5DEC49" w14:textId="6A8CBD69" w:rsidR="004108D2" w:rsidRPr="00E35BB2" w:rsidRDefault="00E35BB2" w:rsidP="00E35BB2">
      <w:pPr>
        <w:pStyle w:val="Standard"/>
        <w:spacing w:after="0" w:line="360" w:lineRule="auto"/>
        <w:ind w:left="360"/>
        <w:jc w:val="both"/>
        <w:rPr>
          <w:rFonts w:ascii="Trebuchet MS" w:hAnsi="Trebuchet MS"/>
        </w:rPr>
      </w:pPr>
      <w:r>
        <w:rPr>
          <w:rFonts w:ascii="Trebuchet MS" w:hAnsi="Trebuchet MS"/>
        </w:rPr>
        <w:t xml:space="preserve">B) </w:t>
      </w:r>
      <w:r w:rsidR="00C505AE" w:rsidRPr="00E35BB2">
        <w:rPr>
          <w:rFonts w:ascii="Trebuchet MS" w:hAnsi="Trebuchet MS"/>
        </w:rPr>
        <w:t xml:space="preserve"> KULTURA OSOBISTA:</w:t>
      </w:r>
    </w:p>
    <w:p w14:paraId="643E69CF" w14:textId="77777777" w:rsidR="004108D2" w:rsidRDefault="00C505AE" w:rsidP="00872AA8">
      <w:pPr>
        <w:pStyle w:val="Standard"/>
        <w:numPr>
          <w:ilvl w:val="0"/>
          <w:numId w:val="270"/>
        </w:numPr>
        <w:spacing w:after="0" w:line="360" w:lineRule="auto"/>
        <w:jc w:val="both"/>
        <w:rPr>
          <w:rFonts w:ascii="Trebuchet MS" w:hAnsi="Trebuchet MS"/>
          <w:sz w:val="20"/>
          <w:szCs w:val="20"/>
        </w:rPr>
      </w:pPr>
      <w:r>
        <w:rPr>
          <w:rFonts w:ascii="Trebuchet MS" w:hAnsi="Trebuchet MS"/>
          <w:sz w:val="20"/>
          <w:szCs w:val="20"/>
        </w:rPr>
        <w:t>przestrzeganie zasad grzecznościowych w różnych sytuacjach życiowych w szkole i poza szkołą;</w:t>
      </w:r>
    </w:p>
    <w:p w14:paraId="496E1A5E" w14:textId="77777777" w:rsidR="004108D2" w:rsidRDefault="00C505AE" w:rsidP="00872AA8">
      <w:pPr>
        <w:pStyle w:val="Standard"/>
        <w:numPr>
          <w:ilvl w:val="0"/>
          <w:numId w:val="270"/>
        </w:numPr>
        <w:spacing w:after="0" w:line="360" w:lineRule="auto"/>
        <w:jc w:val="both"/>
        <w:rPr>
          <w:rFonts w:ascii="Trebuchet MS" w:hAnsi="Trebuchet MS"/>
          <w:sz w:val="20"/>
          <w:szCs w:val="20"/>
        </w:rPr>
      </w:pPr>
      <w:r>
        <w:rPr>
          <w:rFonts w:ascii="Trebuchet MS" w:hAnsi="Trebuchet MS"/>
          <w:sz w:val="20"/>
          <w:szCs w:val="20"/>
        </w:rPr>
        <w:t>przestrzeganie zasad dotyczących odpowiedniego stroju szkolnego (codziennego i galowego) w tym w szczególności noszenie tarczy i zmiennego obuwia.</w:t>
      </w:r>
    </w:p>
    <w:p w14:paraId="1FF65EC5" w14:textId="77777777" w:rsidR="004108D2" w:rsidRDefault="00C505AE" w:rsidP="00872AA8">
      <w:pPr>
        <w:pStyle w:val="Standard"/>
        <w:spacing w:after="0" w:line="360" w:lineRule="auto"/>
        <w:jc w:val="both"/>
        <w:rPr>
          <w:rFonts w:ascii="Trebuchet MS" w:hAnsi="Trebuchet MS"/>
          <w:sz w:val="20"/>
          <w:szCs w:val="20"/>
        </w:rPr>
      </w:pPr>
      <w:r>
        <w:rPr>
          <w:rFonts w:ascii="Trebuchet MS" w:hAnsi="Trebuchet MS"/>
          <w:color w:val="000000"/>
          <w:sz w:val="20"/>
          <w:szCs w:val="20"/>
        </w:rPr>
        <w:t>1.Poprzez „odpowiedni strój szkolny” rozumie się strój schludny, czysty, estetyczny, niewyzywający:</w:t>
      </w:r>
    </w:p>
    <w:p w14:paraId="499E5E25" w14:textId="77777777" w:rsidR="004108D2" w:rsidRDefault="00C505AE" w:rsidP="00872AA8">
      <w:pPr>
        <w:pStyle w:val="Textbodyuser"/>
        <w:numPr>
          <w:ilvl w:val="0"/>
          <w:numId w:val="270"/>
        </w:numPr>
        <w:spacing w:after="0" w:line="360" w:lineRule="auto"/>
        <w:jc w:val="both"/>
        <w:rPr>
          <w:rFonts w:ascii="Trebuchet MS" w:hAnsi="Trebuchet MS"/>
          <w:color w:val="000000"/>
          <w:sz w:val="20"/>
          <w:szCs w:val="20"/>
        </w:rPr>
      </w:pPr>
      <w:r>
        <w:rPr>
          <w:rFonts w:ascii="Trebuchet MS" w:hAnsi="Trebuchet MS"/>
          <w:color w:val="000000"/>
          <w:sz w:val="20"/>
          <w:szCs w:val="20"/>
        </w:rPr>
        <w:t>strój codzienny plus tarcza szkolna,</w:t>
      </w:r>
    </w:p>
    <w:p w14:paraId="5B8E7C38" w14:textId="77777777" w:rsidR="004108D2" w:rsidRDefault="00C505AE" w:rsidP="00872AA8">
      <w:pPr>
        <w:pStyle w:val="Textbodyuser"/>
        <w:numPr>
          <w:ilvl w:val="0"/>
          <w:numId w:val="270"/>
        </w:numPr>
        <w:spacing w:after="0" w:line="360" w:lineRule="auto"/>
        <w:jc w:val="both"/>
        <w:rPr>
          <w:rFonts w:ascii="Trebuchet MS" w:hAnsi="Trebuchet MS"/>
          <w:color w:val="000000"/>
          <w:sz w:val="20"/>
          <w:szCs w:val="20"/>
        </w:rPr>
      </w:pPr>
      <w:r>
        <w:rPr>
          <w:rFonts w:ascii="Trebuchet MS" w:hAnsi="Trebuchet MS"/>
          <w:color w:val="000000"/>
          <w:sz w:val="20"/>
          <w:szCs w:val="20"/>
        </w:rPr>
        <w:t>strój galowy dziewczynki: biała bluzka, granatowa lub czarna spódnica,  granatowe lub czarne spodnie,</w:t>
      </w:r>
    </w:p>
    <w:p w14:paraId="044054D4" w14:textId="77777777" w:rsidR="004108D2" w:rsidRDefault="00C505AE" w:rsidP="00872AA8">
      <w:pPr>
        <w:pStyle w:val="Textbodyuser"/>
        <w:numPr>
          <w:ilvl w:val="0"/>
          <w:numId w:val="270"/>
        </w:numPr>
        <w:spacing w:after="0" w:line="360" w:lineRule="auto"/>
        <w:jc w:val="both"/>
        <w:rPr>
          <w:rFonts w:ascii="Trebuchet MS" w:hAnsi="Trebuchet MS"/>
          <w:color w:val="000000"/>
          <w:sz w:val="20"/>
          <w:szCs w:val="20"/>
        </w:rPr>
      </w:pPr>
      <w:r>
        <w:rPr>
          <w:rFonts w:ascii="Trebuchet MS" w:hAnsi="Trebuchet MS"/>
          <w:color w:val="000000"/>
          <w:sz w:val="20"/>
          <w:szCs w:val="20"/>
        </w:rPr>
        <w:t>strój galowy chłopcy: biała koszula, granatowe lub czarne spodnie;</w:t>
      </w:r>
    </w:p>
    <w:p w14:paraId="3302EC62" w14:textId="77777777" w:rsidR="004108D2" w:rsidRDefault="00C505AE" w:rsidP="00872AA8">
      <w:pPr>
        <w:pStyle w:val="Textbodyuser"/>
        <w:numPr>
          <w:ilvl w:val="0"/>
          <w:numId w:val="271"/>
        </w:numPr>
        <w:spacing w:after="0" w:line="360" w:lineRule="auto"/>
        <w:rPr>
          <w:rFonts w:ascii="Trebuchet MS" w:hAnsi="Trebuchet MS"/>
          <w:color w:val="000000"/>
          <w:sz w:val="20"/>
          <w:szCs w:val="20"/>
        </w:rPr>
      </w:pPr>
      <w:r>
        <w:rPr>
          <w:rFonts w:ascii="Trebuchet MS" w:hAnsi="Trebuchet MS"/>
          <w:color w:val="000000"/>
          <w:sz w:val="20"/>
          <w:szCs w:val="20"/>
        </w:rPr>
        <w:t>małe kolczyki dopuszczalne są tylko w uszach,</w:t>
      </w:r>
    </w:p>
    <w:p w14:paraId="12333B41" w14:textId="77777777" w:rsidR="004108D2" w:rsidRDefault="00C505AE" w:rsidP="00872AA8">
      <w:pPr>
        <w:pStyle w:val="Textbodyuser"/>
        <w:numPr>
          <w:ilvl w:val="0"/>
          <w:numId w:val="150"/>
        </w:numPr>
        <w:spacing w:after="0" w:line="360" w:lineRule="auto"/>
      </w:pPr>
      <w:r>
        <w:rPr>
          <w:rFonts w:ascii="Trebuchet MS" w:hAnsi="Trebuchet MS"/>
          <w:color w:val="000000"/>
          <w:sz w:val="20"/>
          <w:szCs w:val="20"/>
        </w:rPr>
        <w:t>zdejmowanie nakrycia głowy (czapka, kaptur) w budynkach szkoły;</w:t>
      </w:r>
    </w:p>
    <w:p w14:paraId="5274E34F" w14:textId="77777777" w:rsidR="004108D2" w:rsidRDefault="00C505AE" w:rsidP="00872AA8">
      <w:pPr>
        <w:pStyle w:val="Textbodyuser"/>
        <w:spacing w:after="0" w:line="360" w:lineRule="auto"/>
      </w:pPr>
      <w:r>
        <w:rPr>
          <w:rFonts w:ascii="Trebuchet MS" w:hAnsi="Trebuchet MS"/>
          <w:sz w:val="20"/>
          <w:szCs w:val="20"/>
        </w:rPr>
        <w:t>2.Nie dopuszcza się:</w:t>
      </w:r>
    </w:p>
    <w:p w14:paraId="69413E77"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spódnic i spodenek o długości powyżej połowy ud;</w:t>
      </w:r>
    </w:p>
    <w:p w14:paraId="0706433C"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bluzek odsłaniających pępek oraz dekolt,</w:t>
      </w:r>
    </w:p>
    <w:p w14:paraId="164E0CC5"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koszulek na cienkich ramiączkach;</w:t>
      </w:r>
    </w:p>
    <w:p w14:paraId="4B4CAF57"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ubrań niezakrywających bielizny;</w:t>
      </w:r>
    </w:p>
    <w:p w14:paraId="57EF8B46"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emblematów i napisów sugerujących przynależność do subkultur oraz niecenzuralnych napisów i skrótów również w obcym języku;</w:t>
      </w:r>
    </w:p>
    <w:p w14:paraId="1BBEE123"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farbowania włosów, awangardowych fryzur;</w:t>
      </w:r>
    </w:p>
    <w:p w14:paraId="04CFB3FD"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makijażu, kolorowych paznokci, tipsów</w:t>
      </w:r>
    </w:p>
    <w:p w14:paraId="2F38B432" w14:textId="77777777" w:rsidR="004108D2" w:rsidRDefault="00C505AE" w:rsidP="00872AA8">
      <w:pPr>
        <w:pStyle w:val="Standard"/>
        <w:numPr>
          <w:ilvl w:val="0"/>
          <w:numId w:val="272"/>
        </w:numPr>
        <w:spacing w:after="0" w:line="360" w:lineRule="auto"/>
        <w:jc w:val="both"/>
        <w:rPr>
          <w:rFonts w:ascii="Trebuchet MS" w:hAnsi="Trebuchet MS"/>
          <w:sz w:val="20"/>
          <w:szCs w:val="20"/>
        </w:rPr>
      </w:pPr>
      <w:r>
        <w:rPr>
          <w:rFonts w:ascii="Trebuchet MS" w:hAnsi="Trebuchet MS"/>
          <w:sz w:val="20"/>
          <w:szCs w:val="20"/>
        </w:rPr>
        <w:t>podczas zabaw szkolnych „wyzywającego makijażu” i roznegliżowanych</w:t>
      </w:r>
      <w:r>
        <w:rPr>
          <w:rFonts w:ascii="Trebuchet MS" w:hAnsi="Trebuchet MS"/>
          <w:sz w:val="20"/>
          <w:szCs w:val="20"/>
        </w:rPr>
        <w:br/>
        <w:t>strojów.</w:t>
      </w:r>
    </w:p>
    <w:p w14:paraId="2D65C05A"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odnoszenie się z szacunkiem i w sposób kulturalny do nauczycieli,</w:t>
      </w:r>
      <w:r>
        <w:rPr>
          <w:rFonts w:ascii="Trebuchet MS" w:hAnsi="Trebuchet MS"/>
          <w:sz w:val="20"/>
          <w:szCs w:val="20"/>
        </w:rPr>
        <w:br/>
        <w:t>pracowników szkoły, uznawanie autorytetów,</w:t>
      </w:r>
    </w:p>
    <w:p w14:paraId="3390FC89"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szacunek i poszanowanie koleżanek i kolegów;</w:t>
      </w:r>
    </w:p>
    <w:p w14:paraId="5C34E451"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dbałość o kulturę języka i nieużywanie wulgaryzmów;</w:t>
      </w:r>
    </w:p>
    <w:p w14:paraId="7427DB61"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kulturalne zachowanie podczas przejazdów środkami lokomocji i w innych miejscach publicznych;</w:t>
      </w:r>
    </w:p>
    <w:p w14:paraId="3817FDEB"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poszanowanie mienia szkolnego (m. in.  wyposażenie w salach lekcyjnych,</w:t>
      </w:r>
      <w:r>
        <w:rPr>
          <w:rFonts w:ascii="Trebuchet MS" w:hAnsi="Trebuchet MS"/>
          <w:sz w:val="20"/>
          <w:szCs w:val="20"/>
        </w:rPr>
        <w:br/>
        <w:t>na korytarzach, w łazienkach,   sprzęt sportowy, książki z biblioteki);</w:t>
      </w:r>
    </w:p>
    <w:p w14:paraId="0B74E695"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przestrzeganie zasad higieny osobistej i zasad zdrowotnych;</w:t>
      </w:r>
    </w:p>
    <w:p w14:paraId="1EBE9D2D"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t>dbałość o honor i tradycje szkoły;</w:t>
      </w:r>
    </w:p>
    <w:p w14:paraId="11A07FEC" w14:textId="77777777" w:rsidR="004108D2" w:rsidRDefault="00C505AE" w:rsidP="00872AA8">
      <w:pPr>
        <w:pStyle w:val="Standard"/>
        <w:numPr>
          <w:ilvl w:val="0"/>
          <w:numId w:val="273"/>
        </w:numPr>
        <w:spacing w:after="0" w:line="360" w:lineRule="auto"/>
        <w:jc w:val="both"/>
        <w:rPr>
          <w:rFonts w:ascii="Trebuchet MS" w:hAnsi="Trebuchet MS"/>
          <w:sz w:val="20"/>
          <w:szCs w:val="20"/>
        </w:rPr>
      </w:pPr>
      <w:r>
        <w:rPr>
          <w:rFonts w:ascii="Trebuchet MS" w:hAnsi="Trebuchet MS"/>
          <w:sz w:val="20"/>
          <w:szCs w:val="20"/>
        </w:rPr>
        <w:lastRenderedPageBreak/>
        <w:t>poszanowanie mienia osobistego i cudzego;</w:t>
      </w:r>
    </w:p>
    <w:p w14:paraId="55583987" w14:textId="77777777" w:rsidR="004108D2" w:rsidRDefault="00C505AE" w:rsidP="00872AA8">
      <w:pPr>
        <w:pStyle w:val="Textbodyuser"/>
        <w:spacing w:after="0" w:line="360" w:lineRule="auto"/>
        <w:rPr>
          <w:rFonts w:ascii="Trebuchet MS" w:hAnsi="Trebuchet MS"/>
          <w:color w:val="000000"/>
          <w:sz w:val="20"/>
          <w:szCs w:val="20"/>
        </w:rPr>
      </w:pPr>
      <w:r>
        <w:rPr>
          <w:rFonts w:ascii="Trebuchet MS" w:hAnsi="Trebuchet MS"/>
          <w:color w:val="000000"/>
          <w:sz w:val="20"/>
          <w:szCs w:val="20"/>
        </w:rPr>
        <w:t>C) ZACHOWANIA SPOŁECZNE:</w:t>
      </w:r>
    </w:p>
    <w:p w14:paraId="34A3E41C"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przestrzeganie zasad współżycia społecznego;</w:t>
      </w:r>
    </w:p>
    <w:p w14:paraId="0E72C783"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przestrzeganie zasad bezpieczeństwa w szkole i poza nią;</w:t>
      </w:r>
    </w:p>
    <w:p w14:paraId="645CAF0D"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odnoszenie się do kolegów bez urażających przezwisk, obelg, epitetów,</w:t>
      </w:r>
    </w:p>
    <w:p w14:paraId="52B463FB"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nieobrażanie członków rodziny;</w:t>
      </w:r>
    </w:p>
    <w:p w14:paraId="6D6C815A"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umiejętność współpracy w grupie i konstruktywne rozwiązywanie konfliktów;</w:t>
      </w:r>
    </w:p>
    <w:p w14:paraId="76AB4C7C"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współpraca koleżeńska;</w:t>
      </w:r>
    </w:p>
    <w:p w14:paraId="24A21561"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służenie pomocą w nauce i przy wykonywaniu powierzonych prac;</w:t>
      </w:r>
    </w:p>
    <w:p w14:paraId="791AE61A" w14:textId="77777777" w:rsidR="004108D2" w:rsidRDefault="00C505AE" w:rsidP="00872AA8">
      <w:pPr>
        <w:pStyle w:val="Standard"/>
        <w:numPr>
          <w:ilvl w:val="0"/>
          <w:numId w:val="274"/>
        </w:numPr>
        <w:spacing w:after="0" w:line="360" w:lineRule="auto"/>
        <w:jc w:val="both"/>
        <w:rPr>
          <w:rFonts w:ascii="Trebuchet MS" w:hAnsi="Trebuchet MS"/>
          <w:sz w:val="20"/>
          <w:szCs w:val="20"/>
        </w:rPr>
      </w:pPr>
      <w:r>
        <w:rPr>
          <w:rFonts w:ascii="Trebuchet MS" w:hAnsi="Trebuchet MS"/>
          <w:sz w:val="20"/>
          <w:szCs w:val="20"/>
        </w:rPr>
        <w:t>prawdomówność, szczerość i uczciwość w postępowaniu, odwaga cywilna;</w:t>
      </w:r>
    </w:p>
    <w:p w14:paraId="17FA78AC"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przeciwstawianie się przejawom przemocy, agresji i wulgarności;</w:t>
      </w:r>
    </w:p>
    <w:p w14:paraId="7EF41075"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poszanowanie zdrowia własnego i cudzego, nieuleganie nałogom;</w:t>
      </w:r>
    </w:p>
    <w:p w14:paraId="74285E9F"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poszanowanie cudzej własności;</w:t>
      </w:r>
    </w:p>
    <w:p w14:paraId="4BC2FF5C"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zaangażowanie ucznia we własny rozwój, poszanowanie własnej oceny;</w:t>
      </w:r>
    </w:p>
    <w:p w14:paraId="12CB412B"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zdolność do samooceny;</w:t>
      </w:r>
    </w:p>
    <w:p w14:paraId="1A8FD2CF"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rozwijanie zainteresowań i uzdolnień;</w:t>
      </w:r>
    </w:p>
    <w:p w14:paraId="1A970DEB" w14:textId="77777777" w:rsidR="004108D2" w:rsidRDefault="00C505AE" w:rsidP="00872AA8">
      <w:pPr>
        <w:pStyle w:val="Standard"/>
        <w:numPr>
          <w:ilvl w:val="0"/>
          <w:numId w:val="275"/>
        </w:numPr>
        <w:spacing w:after="0" w:line="360" w:lineRule="auto"/>
        <w:jc w:val="both"/>
        <w:rPr>
          <w:rFonts w:ascii="Trebuchet MS" w:hAnsi="Trebuchet MS"/>
          <w:sz w:val="20"/>
          <w:szCs w:val="20"/>
        </w:rPr>
      </w:pPr>
      <w:r>
        <w:rPr>
          <w:rFonts w:ascii="Trebuchet MS" w:hAnsi="Trebuchet MS"/>
          <w:sz w:val="20"/>
          <w:szCs w:val="20"/>
        </w:rPr>
        <w:t>udział w zajęciach dodatkowych.</w:t>
      </w:r>
    </w:p>
    <w:p w14:paraId="2FFDA51F" w14:textId="77777777" w:rsidR="004108D2" w:rsidRDefault="00C505AE" w:rsidP="00872AA8">
      <w:pPr>
        <w:pStyle w:val="Textbodyuser"/>
        <w:spacing w:after="0" w:line="360" w:lineRule="auto"/>
        <w:rPr>
          <w:rFonts w:ascii="Trebuchet MS" w:hAnsi="Trebuchet MS"/>
          <w:color w:val="000000"/>
          <w:sz w:val="20"/>
          <w:szCs w:val="20"/>
        </w:rPr>
      </w:pPr>
      <w:r>
        <w:rPr>
          <w:rFonts w:ascii="Trebuchet MS" w:hAnsi="Trebuchet MS"/>
          <w:color w:val="000000"/>
          <w:sz w:val="20"/>
          <w:szCs w:val="20"/>
        </w:rPr>
        <w:t>D) AKTYWNOŚĆ SPOŁECZNA:</w:t>
      </w:r>
    </w:p>
    <w:p w14:paraId="30B46B4E" w14:textId="77777777" w:rsidR="004108D2" w:rsidRDefault="00C505AE" w:rsidP="00872AA8">
      <w:pPr>
        <w:pStyle w:val="Standard"/>
        <w:numPr>
          <w:ilvl w:val="0"/>
          <w:numId w:val="276"/>
        </w:numPr>
        <w:spacing w:after="0" w:line="360" w:lineRule="auto"/>
        <w:jc w:val="both"/>
        <w:rPr>
          <w:rFonts w:ascii="Trebuchet MS" w:hAnsi="Trebuchet MS"/>
          <w:sz w:val="20"/>
          <w:szCs w:val="20"/>
        </w:rPr>
      </w:pPr>
      <w:r>
        <w:rPr>
          <w:rFonts w:ascii="Trebuchet MS" w:hAnsi="Trebuchet MS"/>
          <w:sz w:val="20"/>
          <w:szCs w:val="20"/>
        </w:rPr>
        <w:t>działalność w klasowym samorządzie uczniowskim;</w:t>
      </w:r>
    </w:p>
    <w:p w14:paraId="14856F66" w14:textId="77777777" w:rsidR="004108D2" w:rsidRDefault="00C505AE" w:rsidP="00872AA8">
      <w:pPr>
        <w:pStyle w:val="Standard"/>
        <w:numPr>
          <w:ilvl w:val="0"/>
          <w:numId w:val="276"/>
        </w:numPr>
        <w:spacing w:after="0" w:line="360" w:lineRule="auto"/>
        <w:jc w:val="both"/>
        <w:rPr>
          <w:rFonts w:ascii="Trebuchet MS" w:hAnsi="Trebuchet MS"/>
          <w:sz w:val="20"/>
          <w:szCs w:val="20"/>
        </w:rPr>
      </w:pPr>
      <w:r>
        <w:rPr>
          <w:rFonts w:ascii="Trebuchet MS" w:hAnsi="Trebuchet MS"/>
          <w:sz w:val="20"/>
          <w:szCs w:val="20"/>
        </w:rPr>
        <w:t>praca społeczna na rzecz klasy, szkoły, środowiska;</w:t>
      </w:r>
    </w:p>
    <w:p w14:paraId="5E0F4A49" w14:textId="77777777" w:rsidR="004108D2" w:rsidRDefault="00C505AE" w:rsidP="00872AA8">
      <w:pPr>
        <w:pStyle w:val="Standard"/>
        <w:numPr>
          <w:ilvl w:val="0"/>
          <w:numId w:val="276"/>
        </w:numPr>
        <w:spacing w:after="0" w:line="360" w:lineRule="auto"/>
        <w:jc w:val="both"/>
        <w:rPr>
          <w:rFonts w:ascii="Trebuchet MS" w:hAnsi="Trebuchet MS"/>
          <w:sz w:val="20"/>
          <w:szCs w:val="20"/>
        </w:rPr>
      </w:pPr>
      <w:r>
        <w:rPr>
          <w:rFonts w:ascii="Trebuchet MS" w:hAnsi="Trebuchet MS"/>
          <w:sz w:val="20"/>
          <w:szCs w:val="20"/>
        </w:rPr>
        <w:t>działalność o charakterze charytatywnym i dobroczynnym;</w:t>
      </w:r>
    </w:p>
    <w:p w14:paraId="0BA1AF22" w14:textId="77777777" w:rsidR="004108D2" w:rsidRDefault="00C505AE" w:rsidP="00872AA8">
      <w:pPr>
        <w:pStyle w:val="Standard"/>
        <w:numPr>
          <w:ilvl w:val="0"/>
          <w:numId w:val="276"/>
        </w:numPr>
        <w:spacing w:after="0" w:line="360" w:lineRule="auto"/>
        <w:jc w:val="both"/>
        <w:rPr>
          <w:rFonts w:ascii="Trebuchet MS" w:hAnsi="Trebuchet MS"/>
          <w:sz w:val="20"/>
          <w:szCs w:val="20"/>
        </w:rPr>
      </w:pPr>
      <w:r>
        <w:rPr>
          <w:rFonts w:ascii="Trebuchet MS" w:hAnsi="Trebuchet MS"/>
          <w:sz w:val="20"/>
          <w:szCs w:val="20"/>
        </w:rPr>
        <w:t>włączanie się w akcje szkolne i środowiskowe;</w:t>
      </w:r>
    </w:p>
    <w:p w14:paraId="54C8724F" w14:textId="77777777" w:rsidR="004108D2" w:rsidRDefault="00C505AE" w:rsidP="00872AA8">
      <w:pPr>
        <w:pStyle w:val="Standard"/>
        <w:numPr>
          <w:ilvl w:val="0"/>
          <w:numId w:val="276"/>
        </w:numPr>
        <w:spacing w:after="0" w:line="360" w:lineRule="auto"/>
        <w:jc w:val="both"/>
        <w:rPr>
          <w:rFonts w:ascii="Trebuchet MS" w:hAnsi="Trebuchet MS"/>
          <w:sz w:val="20"/>
          <w:szCs w:val="20"/>
        </w:rPr>
      </w:pPr>
      <w:r>
        <w:rPr>
          <w:rFonts w:ascii="Trebuchet MS" w:hAnsi="Trebuchet MS"/>
          <w:sz w:val="20"/>
          <w:szCs w:val="20"/>
        </w:rPr>
        <w:t>czynny udział w imprezach, uroczystościach szkolnych;</w:t>
      </w:r>
    </w:p>
    <w:p w14:paraId="28D61B11" w14:textId="77777777" w:rsidR="004108D2" w:rsidRDefault="00C505AE" w:rsidP="00872AA8">
      <w:pPr>
        <w:pStyle w:val="Standard"/>
        <w:numPr>
          <w:ilvl w:val="0"/>
          <w:numId w:val="276"/>
        </w:numPr>
        <w:spacing w:after="0" w:line="360" w:lineRule="auto"/>
        <w:jc w:val="both"/>
        <w:rPr>
          <w:rFonts w:ascii="Trebuchet MS" w:hAnsi="Trebuchet MS"/>
          <w:sz w:val="20"/>
          <w:szCs w:val="20"/>
        </w:rPr>
      </w:pPr>
      <w:r>
        <w:rPr>
          <w:rFonts w:ascii="Trebuchet MS" w:hAnsi="Trebuchet MS"/>
          <w:sz w:val="20"/>
          <w:szCs w:val="20"/>
        </w:rPr>
        <w:t>reprezentowanie szkoły w konkursach, olimpiadach  i zawodach sportowych.</w:t>
      </w:r>
    </w:p>
    <w:p w14:paraId="38D910E6" w14:textId="77777777" w:rsidR="004108D2" w:rsidRDefault="00C505AE">
      <w:pPr>
        <w:pStyle w:val="Standard"/>
        <w:spacing w:line="360" w:lineRule="auto"/>
        <w:rPr>
          <w:rFonts w:ascii="Trebuchet MS" w:hAnsi="Trebuchet MS" w:cs="Arial"/>
          <w:bCs/>
          <w:color w:val="000000"/>
          <w:sz w:val="20"/>
          <w:szCs w:val="20"/>
        </w:rPr>
      </w:pPr>
      <w:r>
        <w:rPr>
          <w:rFonts w:ascii="Trebuchet MS" w:hAnsi="Trebuchet MS" w:cs="Arial"/>
          <w:bCs/>
          <w:color w:val="000000"/>
          <w:sz w:val="20"/>
          <w:szCs w:val="20"/>
        </w:rPr>
        <w:t>Zachowanie wzorowe</w:t>
      </w:r>
    </w:p>
    <w:tbl>
      <w:tblPr>
        <w:tblW w:w="8874" w:type="dxa"/>
        <w:tblInd w:w="99" w:type="dxa"/>
        <w:tblLayout w:type="fixed"/>
        <w:tblCellMar>
          <w:left w:w="10" w:type="dxa"/>
          <w:right w:w="10" w:type="dxa"/>
        </w:tblCellMar>
        <w:tblLook w:val="04A0" w:firstRow="1" w:lastRow="0" w:firstColumn="1" w:lastColumn="0" w:noHBand="0" w:noVBand="1"/>
      </w:tblPr>
      <w:tblGrid>
        <w:gridCol w:w="2574"/>
        <w:gridCol w:w="6300"/>
      </w:tblGrid>
      <w:tr w:rsidR="004108D2" w14:paraId="346FC4CF" w14:textId="77777777">
        <w:tc>
          <w:tcPr>
            <w:tcW w:w="25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A6A2A75" w14:textId="77777777" w:rsidR="004108D2" w:rsidRDefault="00C505AE">
            <w:pPr>
              <w:pStyle w:val="Standard"/>
              <w:rPr>
                <w:rFonts w:ascii="Trebuchet MS" w:hAnsi="Trebuchet MS"/>
                <w:sz w:val="20"/>
                <w:szCs w:val="20"/>
              </w:rPr>
            </w:pPr>
            <w:r>
              <w:rPr>
                <w:rFonts w:ascii="Trebuchet MS" w:hAnsi="Trebuchet MS"/>
                <w:sz w:val="20"/>
                <w:szCs w:val="20"/>
              </w:rPr>
              <w:t>Stosunek do obowiązków szkolnych</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5EBC1B7" w14:textId="77777777" w:rsidR="004108D2" w:rsidRDefault="00C505AE">
            <w:pPr>
              <w:pStyle w:val="Standard"/>
              <w:numPr>
                <w:ilvl w:val="0"/>
                <w:numId w:val="277"/>
              </w:numPr>
              <w:jc w:val="both"/>
              <w:rPr>
                <w:rFonts w:ascii="Trebuchet MS" w:hAnsi="Trebuchet MS"/>
                <w:sz w:val="20"/>
                <w:szCs w:val="20"/>
              </w:rPr>
            </w:pPr>
            <w:r>
              <w:rPr>
                <w:rFonts w:ascii="Trebuchet MS" w:hAnsi="Trebuchet MS" w:cs="Arial"/>
                <w:color w:val="000000"/>
                <w:sz w:val="20"/>
                <w:szCs w:val="20"/>
              </w:rPr>
              <w:t>uczeń osiąga wyniki nauczania maksymalne w stosunku                                do</w:t>
            </w:r>
            <w:r>
              <w:rPr>
                <w:rFonts w:ascii="Trebuchet MS" w:hAnsi="Trebuchet MS" w:cs="Arial"/>
                <w:color w:val="000000"/>
                <w:spacing w:val="-15"/>
                <w:sz w:val="20"/>
                <w:szCs w:val="20"/>
              </w:rPr>
              <w:t xml:space="preserve"> </w:t>
            </w:r>
            <w:r>
              <w:rPr>
                <w:rFonts w:ascii="Trebuchet MS" w:hAnsi="Trebuchet MS" w:cs="Arial"/>
                <w:color w:val="000000"/>
                <w:sz w:val="20"/>
                <w:szCs w:val="20"/>
              </w:rPr>
              <w:t>swoich możliwości,</w:t>
            </w:r>
          </w:p>
          <w:p w14:paraId="50736305" w14:textId="77777777" w:rsidR="004108D2" w:rsidRDefault="00C505AE">
            <w:pPr>
              <w:pStyle w:val="Standard"/>
              <w:numPr>
                <w:ilvl w:val="0"/>
                <w:numId w:val="277"/>
              </w:numPr>
              <w:jc w:val="both"/>
              <w:rPr>
                <w:rFonts w:ascii="Trebuchet MS" w:hAnsi="Trebuchet MS"/>
                <w:sz w:val="20"/>
                <w:szCs w:val="20"/>
              </w:rPr>
            </w:pPr>
            <w:r>
              <w:rPr>
                <w:rFonts w:ascii="Trebuchet MS" w:hAnsi="Trebuchet MS" w:cs="Arial"/>
                <w:color w:val="000000"/>
                <w:sz w:val="20"/>
                <w:szCs w:val="20"/>
              </w:rPr>
              <w:t>zawsze jest przygotowany do</w:t>
            </w:r>
            <w:r>
              <w:rPr>
                <w:rFonts w:ascii="Trebuchet MS" w:hAnsi="Trebuchet MS" w:cs="Arial"/>
                <w:color w:val="000000"/>
                <w:spacing w:val="-13"/>
                <w:sz w:val="20"/>
                <w:szCs w:val="20"/>
              </w:rPr>
              <w:t xml:space="preserve"> </w:t>
            </w:r>
            <w:r>
              <w:rPr>
                <w:rFonts w:ascii="Trebuchet MS" w:hAnsi="Trebuchet MS" w:cs="Arial"/>
                <w:color w:val="000000"/>
                <w:sz w:val="20"/>
                <w:szCs w:val="20"/>
              </w:rPr>
              <w:t xml:space="preserve">lekcji </w:t>
            </w:r>
            <w:r>
              <w:rPr>
                <w:rFonts w:ascii="Trebuchet MS" w:hAnsi="Trebuchet MS"/>
                <w:color w:val="000000"/>
                <w:sz w:val="20"/>
                <w:szCs w:val="20"/>
              </w:rPr>
              <w:t>(ma prawo wykorzystać „</w:t>
            </w:r>
            <w:proofErr w:type="spellStart"/>
            <w:r>
              <w:rPr>
                <w:rFonts w:ascii="Trebuchet MS" w:hAnsi="Trebuchet MS"/>
                <w:color w:val="000000"/>
                <w:sz w:val="20"/>
                <w:szCs w:val="20"/>
              </w:rPr>
              <w:t>np</w:t>
            </w:r>
            <w:proofErr w:type="spellEnd"/>
            <w:r>
              <w:rPr>
                <w:rFonts w:ascii="Trebuchet MS" w:hAnsi="Trebuchet MS"/>
                <w:color w:val="000000"/>
                <w:sz w:val="20"/>
                <w:szCs w:val="20"/>
              </w:rPr>
              <w:t xml:space="preserve">” przewidziane w PZO), </w:t>
            </w:r>
            <w:r>
              <w:rPr>
                <w:rFonts w:ascii="Trebuchet MS" w:hAnsi="Trebuchet MS" w:cs="Arial"/>
                <w:color w:val="000000"/>
                <w:sz w:val="20"/>
                <w:szCs w:val="20"/>
              </w:rPr>
              <w:t>sumiennie wykonuje</w:t>
            </w:r>
            <w:r>
              <w:rPr>
                <w:rFonts w:ascii="Trebuchet MS" w:hAnsi="Trebuchet MS" w:cs="Arial"/>
                <w:color w:val="000000"/>
                <w:spacing w:val="-2"/>
                <w:sz w:val="20"/>
                <w:szCs w:val="20"/>
              </w:rPr>
              <w:t xml:space="preserve"> </w:t>
            </w:r>
            <w:r>
              <w:rPr>
                <w:rFonts w:ascii="Trebuchet MS" w:hAnsi="Trebuchet MS" w:cs="Arial"/>
                <w:color w:val="000000"/>
                <w:sz w:val="20"/>
                <w:szCs w:val="20"/>
              </w:rPr>
              <w:t>polecenia nauczyciela, rzetelnie wywiązuje się z powierzonych mu oraz podejmowanych dobrowolnie różnorodnych prac</w:t>
            </w:r>
            <w:r w:rsidR="00E30FB3">
              <w:rPr>
                <w:rFonts w:ascii="Trebuchet MS" w:hAnsi="Trebuchet MS" w:cs="Arial"/>
                <w:color w:val="000000"/>
                <w:sz w:val="20"/>
                <w:szCs w:val="20"/>
              </w:rPr>
              <w:t xml:space="preserve"> </w:t>
            </w:r>
            <w:r>
              <w:rPr>
                <w:rFonts w:ascii="Trebuchet MS" w:hAnsi="Trebuchet MS" w:cs="Arial"/>
                <w:color w:val="000000"/>
                <w:sz w:val="20"/>
                <w:szCs w:val="20"/>
              </w:rPr>
              <w:t>i zadań, można na nim polegać, zawsze starannie i dokładnie odrabia zadania domowe,</w:t>
            </w:r>
          </w:p>
          <w:p w14:paraId="75AA92FA" w14:textId="77777777" w:rsidR="004108D2" w:rsidRDefault="00C505AE">
            <w:pPr>
              <w:pStyle w:val="Standard"/>
              <w:numPr>
                <w:ilvl w:val="0"/>
                <w:numId w:val="277"/>
              </w:numPr>
              <w:jc w:val="both"/>
              <w:rPr>
                <w:rFonts w:ascii="Trebuchet MS" w:hAnsi="Trebuchet MS"/>
                <w:sz w:val="20"/>
                <w:szCs w:val="20"/>
              </w:rPr>
            </w:pPr>
            <w:r>
              <w:rPr>
                <w:rFonts w:ascii="Trebuchet MS" w:hAnsi="Trebuchet MS" w:cs="Arial"/>
                <w:color w:val="000000"/>
                <w:sz w:val="20"/>
                <w:szCs w:val="20"/>
              </w:rPr>
              <w:t>bierze udział jeżeli ma możliwości</w:t>
            </w:r>
            <w:r>
              <w:rPr>
                <w:rFonts w:ascii="Trebuchet MS" w:hAnsi="Trebuchet MS" w:cs="Arial"/>
                <w:color w:val="000000"/>
                <w:spacing w:val="-12"/>
                <w:sz w:val="20"/>
                <w:szCs w:val="20"/>
              </w:rPr>
              <w:t xml:space="preserve"> </w:t>
            </w:r>
            <w:r>
              <w:rPr>
                <w:rFonts w:ascii="Trebuchet MS" w:hAnsi="Trebuchet MS" w:cs="Arial"/>
                <w:color w:val="000000"/>
                <w:sz w:val="20"/>
                <w:szCs w:val="20"/>
              </w:rPr>
              <w:t>i predyspozycje)                                            w</w:t>
            </w:r>
            <w:r>
              <w:rPr>
                <w:rFonts w:ascii="Trebuchet MS" w:hAnsi="Trebuchet MS" w:cs="Arial"/>
                <w:color w:val="000000"/>
                <w:spacing w:val="-3"/>
                <w:sz w:val="20"/>
                <w:szCs w:val="20"/>
              </w:rPr>
              <w:t xml:space="preserve"> </w:t>
            </w:r>
            <w:r>
              <w:rPr>
                <w:rFonts w:ascii="Trebuchet MS" w:hAnsi="Trebuchet MS" w:cs="Arial"/>
                <w:color w:val="000000"/>
                <w:sz w:val="20"/>
                <w:szCs w:val="20"/>
              </w:rPr>
              <w:t>konkursach, zawodach, imprezach, uroczystościach klasowych, szkolnych i pozaszkolnych lub czynnie uczestniczy w ich organizowaniu,</w:t>
            </w:r>
          </w:p>
          <w:p w14:paraId="2BD56AB2" w14:textId="77777777" w:rsidR="004108D2" w:rsidRDefault="00C505AE">
            <w:pPr>
              <w:pStyle w:val="Standard"/>
              <w:numPr>
                <w:ilvl w:val="0"/>
                <w:numId w:val="277"/>
              </w:numPr>
              <w:jc w:val="both"/>
              <w:rPr>
                <w:rFonts w:ascii="Trebuchet MS" w:hAnsi="Trebuchet MS"/>
                <w:sz w:val="20"/>
                <w:szCs w:val="20"/>
              </w:rPr>
            </w:pPr>
            <w:r>
              <w:rPr>
                <w:rFonts w:ascii="Trebuchet MS" w:hAnsi="Trebuchet MS"/>
                <w:sz w:val="20"/>
                <w:szCs w:val="20"/>
              </w:rPr>
              <w:t>pilnie uważa na lekcjach, jest aktywny,</w:t>
            </w:r>
          </w:p>
          <w:p w14:paraId="356AFB77" w14:textId="77777777" w:rsidR="004108D2" w:rsidRDefault="00C505AE">
            <w:pPr>
              <w:pStyle w:val="Standard"/>
              <w:numPr>
                <w:ilvl w:val="0"/>
                <w:numId w:val="277"/>
              </w:numPr>
              <w:jc w:val="both"/>
              <w:rPr>
                <w:rFonts w:ascii="Trebuchet MS" w:hAnsi="Trebuchet MS"/>
                <w:sz w:val="20"/>
                <w:szCs w:val="20"/>
              </w:rPr>
            </w:pPr>
            <w:r>
              <w:rPr>
                <w:rFonts w:ascii="Trebuchet MS" w:hAnsi="Trebuchet MS" w:cs="Arial"/>
                <w:color w:val="000000"/>
                <w:sz w:val="20"/>
                <w:szCs w:val="20"/>
              </w:rPr>
              <w:t>zawsze wzorowo</w:t>
            </w:r>
            <w:r>
              <w:rPr>
                <w:rFonts w:ascii="Trebuchet MS" w:hAnsi="Trebuchet MS" w:cs="Arial"/>
                <w:color w:val="000000"/>
                <w:spacing w:val="-11"/>
                <w:sz w:val="20"/>
                <w:szCs w:val="20"/>
              </w:rPr>
              <w:t xml:space="preserve"> </w:t>
            </w:r>
            <w:r>
              <w:rPr>
                <w:rFonts w:ascii="Trebuchet MS" w:hAnsi="Trebuchet MS" w:cs="Arial"/>
                <w:color w:val="000000"/>
                <w:sz w:val="20"/>
                <w:szCs w:val="20"/>
              </w:rPr>
              <w:t>wykonuje powierzone mu</w:t>
            </w:r>
            <w:r>
              <w:rPr>
                <w:rFonts w:ascii="Trebuchet MS" w:hAnsi="Trebuchet MS" w:cs="Arial"/>
                <w:color w:val="000000"/>
                <w:spacing w:val="-9"/>
                <w:sz w:val="20"/>
                <w:szCs w:val="20"/>
              </w:rPr>
              <w:t xml:space="preserve"> </w:t>
            </w:r>
            <w:r>
              <w:rPr>
                <w:rFonts w:ascii="Trebuchet MS" w:hAnsi="Trebuchet MS" w:cs="Arial"/>
                <w:color w:val="000000"/>
                <w:sz w:val="20"/>
                <w:szCs w:val="20"/>
              </w:rPr>
              <w:t>obowiązki,</w:t>
            </w:r>
          </w:p>
          <w:p w14:paraId="643DE509" w14:textId="77777777" w:rsidR="004108D2" w:rsidRDefault="00C505AE">
            <w:pPr>
              <w:pStyle w:val="Standard"/>
              <w:numPr>
                <w:ilvl w:val="0"/>
                <w:numId w:val="277"/>
              </w:numPr>
              <w:jc w:val="both"/>
              <w:rPr>
                <w:rFonts w:ascii="Trebuchet MS" w:hAnsi="Trebuchet MS"/>
                <w:sz w:val="20"/>
                <w:szCs w:val="20"/>
              </w:rPr>
            </w:pPr>
            <w:r>
              <w:rPr>
                <w:rFonts w:ascii="Trebuchet MS" w:hAnsi="Trebuchet MS" w:cs="Arial"/>
                <w:color w:val="000000"/>
                <w:sz w:val="20"/>
                <w:szCs w:val="20"/>
              </w:rPr>
              <w:t>nie opuszcza zajęć lekcyjnych</w:t>
            </w:r>
            <w:r>
              <w:rPr>
                <w:rFonts w:ascii="Trebuchet MS" w:hAnsi="Trebuchet MS" w:cs="Arial"/>
                <w:color w:val="000000"/>
                <w:spacing w:val="-15"/>
                <w:sz w:val="20"/>
                <w:szCs w:val="20"/>
              </w:rPr>
              <w:t xml:space="preserve"> </w:t>
            </w:r>
            <w:r>
              <w:rPr>
                <w:rFonts w:ascii="Trebuchet MS" w:hAnsi="Trebuchet MS" w:cs="Arial"/>
                <w:color w:val="000000"/>
                <w:sz w:val="20"/>
                <w:szCs w:val="20"/>
              </w:rPr>
              <w:t>bez ważnego powodu,</w:t>
            </w:r>
          </w:p>
          <w:p w14:paraId="35887E2F" w14:textId="77777777" w:rsidR="004108D2" w:rsidRDefault="00C505AE">
            <w:pPr>
              <w:pStyle w:val="Standard"/>
              <w:numPr>
                <w:ilvl w:val="0"/>
                <w:numId w:val="277"/>
              </w:numPr>
              <w:jc w:val="both"/>
              <w:rPr>
                <w:rFonts w:ascii="Trebuchet MS" w:hAnsi="Trebuchet MS"/>
                <w:sz w:val="20"/>
                <w:szCs w:val="20"/>
              </w:rPr>
            </w:pPr>
            <w:r>
              <w:rPr>
                <w:rFonts w:ascii="Trebuchet MS" w:hAnsi="Trebuchet MS" w:cs="Arial"/>
                <w:color w:val="000000"/>
                <w:sz w:val="20"/>
                <w:szCs w:val="20"/>
              </w:rPr>
              <w:lastRenderedPageBreak/>
              <w:t xml:space="preserve">nie ma żadnych godzin </w:t>
            </w:r>
            <w:r>
              <w:rPr>
                <w:rFonts w:ascii="Trebuchet MS" w:hAnsi="Trebuchet MS" w:cs="Arial"/>
                <w:color w:val="000000"/>
                <w:w w:val="95"/>
                <w:sz w:val="20"/>
                <w:szCs w:val="20"/>
              </w:rPr>
              <w:t>nieusprawiedliwionych,</w:t>
            </w:r>
          </w:p>
          <w:p w14:paraId="505DAAD6" w14:textId="77777777" w:rsidR="004108D2" w:rsidRDefault="00C505AE">
            <w:pPr>
              <w:pStyle w:val="Standard"/>
              <w:numPr>
                <w:ilvl w:val="0"/>
                <w:numId w:val="277"/>
              </w:numPr>
              <w:jc w:val="both"/>
              <w:rPr>
                <w:rFonts w:ascii="Trebuchet MS" w:hAnsi="Trebuchet MS"/>
                <w:sz w:val="20"/>
                <w:szCs w:val="20"/>
              </w:rPr>
            </w:pPr>
            <w:r>
              <w:rPr>
                <w:rFonts w:ascii="Trebuchet MS" w:hAnsi="Trebuchet MS"/>
                <w:sz w:val="20"/>
                <w:szCs w:val="20"/>
              </w:rPr>
              <w:t>nie spóźnia się</w:t>
            </w:r>
          </w:p>
        </w:tc>
      </w:tr>
      <w:tr w:rsidR="004108D2" w14:paraId="2A25CBCB" w14:textId="77777777">
        <w:tc>
          <w:tcPr>
            <w:tcW w:w="25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EDE16B6" w14:textId="77777777" w:rsidR="004108D2" w:rsidRDefault="00C505AE">
            <w:pPr>
              <w:pStyle w:val="Standard"/>
              <w:rPr>
                <w:rFonts w:ascii="Trebuchet MS" w:hAnsi="Trebuchet MS"/>
                <w:sz w:val="20"/>
                <w:szCs w:val="20"/>
              </w:rPr>
            </w:pPr>
            <w:r>
              <w:rPr>
                <w:rFonts w:ascii="Trebuchet MS" w:hAnsi="Trebuchet MS"/>
                <w:sz w:val="20"/>
                <w:szCs w:val="20"/>
              </w:rPr>
              <w:lastRenderedPageBreak/>
              <w:t>Kultura osobista</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91A11F7" w14:textId="77777777" w:rsidR="004108D2" w:rsidRDefault="00C505AE">
            <w:pPr>
              <w:pStyle w:val="Standard"/>
              <w:numPr>
                <w:ilvl w:val="0"/>
                <w:numId w:val="278"/>
              </w:numPr>
              <w:jc w:val="both"/>
              <w:rPr>
                <w:rFonts w:ascii="Trebuchet MS" w:hAnsi="Trebuchet MS"/>
                <w:sz w:val="20"/>
                <w:szCs w:val="20"/>
              </w:rPr>
            </w:pPr>
            <w:r>
              <w:rPr>
                <w:rFonts w:ascii="Trebuchet MS" w:hAnsi="Trebuchet MS" w:cs="Arial"/>
                <w:color w:val="000000"/>
                <w:sz w:val="20"/>
                <w:szCs w:val="20"/>
              </w:rPr>
              <w:t>zawsze kulturalnie zwraca się do innych, nigdy nie używa wulgarnych</w:t>
            </w:r>
            <w:r>
              <w:rPr>
                <w:rFonts w:ascii="Trebuchet MS" w:hAnsi="Trebuchet MS" w:cs="Arial"/>
                <w:color w:val="000000"/>
                <w:spacing w:val="-17"/>
                <w:sz w:val="20"/>
                <w:szCs w:val="20"/>
              </w:rPr>
              <w:t xml:space="preserve"> </w:t>
            </w:r>
            <w:r>
              <w:rPr>
                <w:rFonts w:ascii="Trebuchet MS" w:hAnsi="Trebuchet MS" w:cs="Arial"/>
                <w:color w:val="000000"/>
                <w:sz w:val="20"/>
                <w:szCs w:val="20"/>
              </w:rPr>
              <w:t>słów, wykazuje wysoką kulturę</w:t>
            </w:r>
            <w:r>
              <w:rPr>
                <w:rFonts w:ascii="Trebuchet MS" w:hAnsi="Trebuchet MS" w:cs="Arial"/>
                <w:color w:val="000000"/>
                <w:spacing w:val="-6"/>
                <w:sz w:val="20"/>
                <w:szCs w:val="20"/>
              </w:rPr>
              <w:t xml:space="preserve"> </w:t>
            </w:r>
            <w:r>
              <w:rPr>
                <w:rFonts w:ascii="Trebuchet MS" w:hAnsi="Trebuchet MS" w:cs="Arial"/>
                <w:color w:val="000000"/>
                <w:sz w:val="20"/>
                <w:szCs w:val="20"/>
              </w:rPr>
              <w:t>słowa, nie kłamie</w:t>
            </w:r>
          </w:p>
          <w:p w14:paraId="2830265F" w14:textId="77777777" w:rsidR="004108D2" w:rsidRDefault="00C505AE">
            <w:pPr>
              <w:pStyle w:val="Standard"/>
              <w:numPr>
                <w:ilvl w:val="0"/>
                <w:numId w:val="278"/>
              </w:numPr>
              <w:jc w:val="both"/>
              <w:rPr>
                <w:rFonts w:ascii="Trebuchet MS" w:hAnsi="Trebuchet MS"/>
                <w:sz w:val="20"/>
                <w:szCs w:val="20"/>
              </w:rPr>
            </w:pPr>
            <w:r>
              <w:rPr>
                <w:rFonts w:ascii="Trebuchet MS" w:hAnsi="Trebuchet MS"/>
                <w:sz w:val="20"/>
                <w:szCs w:val="20"/>
              </w:rPr>
              <w:t>jest tolerancyjny, taktowny, szanuje godność osobistą zarówno dorosłych, jak i kolegów i koleżanki,</w:t>
            </w:r>
          </w:p>
          <w:p w14:paraId="5A3CC4BB" w14:textId="77777777" w:rsidR="004108D2" w:rsidRDefault="00C505AE">
            <w:pPr>
              <w:pStyle w:val="Standard"/>
              <w:numPr>
                <w:ilvl w:val="0"/>
                <w:numId w:val="278"/>
              </w:numPr>
              <w:jc w:val="both"/>
              <w:rPr>
                <w:rFonts w:ascii="Trebuchet MS" w:hAnsi="Trebuchet MS"/>
                <w:sz w:val="20"/>
                <w:szCs w:val="20"/>
              </w:rPr>
            </w:pPr>
            <w:r>
              <w:rPr>
                <w:rFonts w:ascii="Trebuchet MS" w:hAnsi="Trebuchet MS" w:cs="Arial"/>
                <w:color w:val="000000"/>
                <w:sz w:val="20"/>
                <w:szCs w:val="20"/>
              </w:rPr>
              <w:t>wzorowo zachowuje się na</w:t>
            </w:r>
            <w:r>
              <w:rPr>
                <w:rFonts w:ascii="Trebuchet MS" w:hAnsi="Trebuchet MS" w:cs="Arial"/>
                <w:color w:val="000000"/>
                <w:spacing w:val="-14"/>
                <w:sz w:val="20"/>
                <w:szCs w:val="20"/>
              </w:rPr>
              <w:t xml:space="preserve"> </w:t>
            </w:r>
            <w:r>
              <w:rPr>
                <w:rFonts w:ascii="Trebuchet MS" w:hAnsi="Trebuchet MS" w:cs="Arial"/>
                <w:color w:val="000000"/>
                <w:sz w:val="20"/>
                <w:szCs w:val="20"/>
              </w:rPr>
              <w:t>lekcjach, podczas przerw i poza</w:t>
            </w:r>
            <w:r>
              <w:rPr>
                <w:rFonts w:ascii="Trebuchet MS" w:hAnsi="Trebuchet MS" w:cs="Arial"/>
                <w:color w:val="000000"/>
                <w:spacing w:val="-10"/>
                <w:sz w:val="20"/>
                <w:szCs w:val="20"/>
              </w:rPr>
              <w:t xml:space="preserve"> </w:t>
            </w:r>
            <w:r>
              <w:rPr>
                <w:rFonts w:ascii="Trebuchet MS" w:hAnsi="Trebuchet MS" w:cs="Arial"/>
                <w:color w:val="000000"/>
                <w:sz w:val="20"/>
                <w:szCs w:val="20"/>
              </w:rPr>
              <w:t>szkołą,</w:t>
            </w:r>
          </w:p>
          <w:p w14:paraId="685418F1" w14:textId="77777777" w:rsidR="004108D2" w:rsidRDefault="00C505AE">
            <w:pPr>
              <w:pStyle w:val="Standard"/>
              <w:numPr>
                <w:ilvl w:val="0"/>
                <w:numId w:val="278"/>
              </w:numPr>
              <w:jc w:val="both"/>
              <w:rPr>
                <w:rFonts w:ascii="Trebuchet MS" w:hAnsi="Trebuchet MS"/>
                <w:sz w:val="20"/>
                <w:szCs w:val="20"/>
              </w:rPr>
            </w:pPr>
            <w:r>
              <w:rPr>
                <w:rFonts w:ascii="Trebuchet MS" w:hAnsi="Trebuchet MS" w:cs="Arial"/>
                <w:color w:val="000000"/>
                <w:sz w:val="20"/>
                <w:szCs w:val="20"/>
              </w:rPr>
              <w:t>zawsze nosi tarczę i obuwie zmienne i</w:t>
            </w:r>
            <w:r>
              <w:rPr>
                <w:rFonts w:ascii="Trebuchet MS" w:hAnsi="Trebuchet MS" w:cs="Arial"/>
                <w:color w:val="000000"/>
                <w:spacing w:val="-16"/>
                <w:sz w:val="20"/>
                <w:szCs w:val="20"/>
              </w:rPr>
              <w:t xml:space="preserve"> </w:t>
            </w:r>
            <w:r>
              <w:rPr>
                <w:rFonts w:ascii="Trebuchet MS" w:hAnsi="Trebuchet MS" w:cs="Arial"/>
                <w:color w:val="000000"/>
                <w:sz w:val="20"/>
                <w:szCs w:val="20"/>
              </w:rPr>
              <w:t>ma stosowny uczniowski</w:t>
            </w:r>
            <w:r>
              <w:rPr>
                <w:rFonts w:ascii="Trebuchet MS" w:hAnsi="Trebuchet MS" w:cs="Arial"/>
                <w:color w:val="000000"/>
                <w:spacing w:val="-3"/>
                <w:sz w:val="20"/>
                <w:szCs w:val="20"/>
              </w:rPr>
              <w:t xml:space="preserve"> </w:t>
            </w:r>
            <w:r>
              <w:rPr>
                <w:rFonts w:ascii="Trebuchet MS" w:hAnsi="Trebuchet MS" w:cs="Arial"/>
                <w:color w:val="000000"/>
                <w:sz w:val="20"/>
                <w:szCs w:val="20"/>
              </w:rPr>
              <w:t>wygląd zewnętrzny,</w:t>
            </w:r>
          </w:p>
          <w:p w14:paraId="7D4DBBAD" w14:textId="77777777" w:rsidR="004108D2" w:rsidRDefault="00C505AE">
            <w:pPr>
              <w:pStyle w:val="Standard"/>
              <w:numPr>
                <w:ilvl w:val="0"/>
                <w:numId w:val="278"/>
              </w:numPr>
              <w:jc w:val="both"/>
              <w:rPr>
                <w:rFonts w:ascii="Trebuchet MS" w:hAnsi="Trebuchet MS"/>
                <w:sz w:val="20"/>
                <w:szCs w:val="20"/>
              </w:rPr>
            </w:pPr>
            <w:r>
              <w:rPr>
                <w:rFonts w:ascii="Trebuchet MS" w:hAnsi="Trebuchet MS" w:cs="Arial"/>
                <w:color w:val="000000"/>
                <w:sz w:val="20"/>
                <w:szCs w:val="20"/>
              </w:rPr>
              <w:t>dba o estetykę swojego wyglądu</w:t>
            </w:r>
            <w:r>
              <w:rPr>
                <w:rFonts w:ascii="Trebuchet MS" w:hAnsi="Trebuchet MS" w:cs="Arial"/>
                <w:color w:val="000000"/>
                <w:spacing w:val="-13"/>
                <w:sz w:val="20"/>
                <w:szCs w:val="20"/>
              </w:rPr>
              <w:t xml:space="preserve"> </w:t>
            </w:r>
            <w:r>
              <w:rPr>
                <w:rFonts w:ascii="Trebuchet MS" w:hAnsi="Trebuchet MS" w:cs="Arial"/>
                <w:color w:val="000000"/>
                <w:sz w:val="20"/>
                <w:szCs w:val="20"/>
              </w:rPr>
              <w:t>i higienę</w:t>
            </w:r>
            <w:r>
              <w:rPr>
                <w:rFonts w:ascii="Trebuchet MS" w:hAnsi="Trebuchet MS" w:cs="Arial"/>
                <w:color w:val="000000"/>
                <w:spacing w:val="-1"/>
                <w:sz w:val="20"/>
                <w:szCs w:val="20"/>
              </w:rPr>
              <w:t xml:space="preserve"> </w:t>
            </w:r>
            <w:r>
              <w:rPr>
                <w:rFonts w:ascii="Trebuchet MS" w:hAnsi="Trebuchet MS" w:cs="Arial"/>
                <w:color w:val="000000"/>
                <w:sz w:val="20"/>
                <w:szCs w:val="20"/>
              </w:rPr>
              <w:t>osobistą</w:t>
            </w:r>
          </w:p>
        </w:tc>
      </w:tr>
      <w:tr w:rsidR="004108D2" w14:paraId="06B0186B" w14:textId="77777777">
        <w:tc>
          <w:tcPr>
            <w:tcW w:w="25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707EC9D" w14:textId="77777777" w:rsidR="004108D2" w:rsidRDefault="00C505AE">
            <w:pPr>
              <w:pStyle w:val="Standard"/>
              <w:rPr>
                <w:rFonts w:ascii="Trebuchet MS" w:hAnsi="Trebuchet MS"/>
                <w:sz w:val="20"/>
                <w:szCs w:val="20"/>
              </w:rPr>
            </w:pPr>
            <w:r>
              <w:rPr>
                <w:rFonts w:ascii="Trebuchet MS" w:hAnsi="Trebuchet MS"/>
                <w:sz w:val="20"/>
                <w:szCs w:val="20"/>
              </w:rPr>
              <w:t>Zachowania społeczne</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60CE98C" w14:textId="77777777" w:rsidR="004108D2" w:rsidRDefault="00C505AE">
            <w:pPr>
              <w:pStyle w:val="Standard"/>
              <w:numPr>
                <w:ilvl w:val="0"/>
                <w:numId w:val="279"/>
              </w:numPr>
              <w:jc w:val="both"/>
              <w:rPr>
                <w:rFonts w:ascii="Trebuchet MS" w:hAnsi="Trebuchet MS"/>
                <w:sz w:val="20"/>
                <w:szCs w:val="20"/>
              </w:rPr>
            </w:pPr>
            <w:r>
              <w:rPr>
                <w:rFonts w:ascii="Trebuchet MS" w:hAnsi="Trebuchet MS"/>
                <w:sz w:val="20"/>
                <w:szCs w:val="20"/>
              </w:rPr>
              <w:t>umie współdziałać w zespole, przestrzega norm i zasad funkcjonujących w grupie,</w:t>
            </w:r>
          </w:p>
          <w:p w14:paraId="486887A3"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jest uczynny, chętnie</w:t>
            </w:r>
            <w:r>
              <w:rPr>
                <w:rFonts w:ascii="Trebuchet MS" w:hAnsi="Trebuchet MS" w:cs="Arial"/>
                <w:color w:val="000000"/>
                <w:spacing w:val="-14"/>
                <w:sz w:val="20"/>
                <w:szCs w:val="20"/>
              </w:rPr>
              <w:t xml:space="preserve"> </w:t>
            </w:r>
            <w:r>
              <w:rPr>
                <w:rFonts w:ascii="Trebuchet MS" w:hAnsi="Trebuchet MS" w:cs="Arial"/>
                <w:color w:val="000000"/>
                <w:sz w:val="20"/>
                <w:szCs w:val="20"/>
              </w:rPr>
              <w:t>pomaga innym,</w:t>
            </w:r>
          </w:p>
          <w:p w14:paraId="6D2841A4"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dba o wygląd klasy i</w:t>
            </w:r>
            <w:r>
              <w:rPr>
                <w:rFonts w:ascii="Trebuchet MS" w:hAnsi="Trebuchet MS" w:cs="Arial"/>
                <w:color w:val="000000"/>
                <w:spacing w:val="-14"/>
                <w:sz w:val="20"/>
                <w:szCs w:val="20"/>
              </w:rPr>
              <w:t xml:space="preserve"> </w:t>
            </w:r>
            <w:r>
              <w:rPr>
                <w:rFonts w:ascii="Trebuchet MS" w:hAnsi="Trebuchet MS" w:cs="Arial"/>
                <w:color w:val="000000"/>
                <w:sz w:val="20"/>
                <w:szCs w:val="20"/>
              </w:rPr>
              <w:t>najbliższego otoczenia,</w:t>
            </w:r>
          </w:p>
          <w:p w14:paraId="3C6B3115"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jest zaangażowany w życie</w:t>
            </w:r>
            <w:r>
              <w:rPr>
                <w:rFonts w:ascii="Trebuchet MS" w:hAnsi="Trebuchet MS" w:cs="Arial"/>
                <w:color w:val="000000"/>
                <w:spacing w:val="-16"/>
                <w:sz w:val="20"/>
                <w:szCs w:val="20"/>
              </w:rPr>
              <w:t xml:space="preserve"> </w:t>
            </w:r>
            <w:r>
              <w:rPr>
                <w:rFonts w:ascii="Trebuchet MS" w:hAnsi="Trebuchet MS" w:cs="Arial"/>
                <w:color w:val="000000"/>
                <w:sz w:val="20"/>
                <w:szCs w:val="20"/>
              </w:rPr>
              <w:t>klasy, szanuje mienie własne, innych osób i</w:t>
            </w:r>
            <w:r>
              <w:rPr>
                <w:rFonts w:ascii="Trebuchet MS" w:hAnsi="Trebuchet MS" w:cs="Arial"/>
                <w:color w:val="000000"/>
                <w:spacing w:val="-1"/>
                <w:sz w:val="20"/>
                <w:szCs w:val="20"/>
              </w:rPr>
              <w:t xml:space="preserve"> </w:t>
            </w:r>
            <w:r>
              <w:rPr>
                <w:rFonts w:ascii="Trebuchet MS" w:hAnsi="Trebuchet MS" w:cs="Arial"/>
                <w:color w:val="000000"/>
                <w:sz w:val="20"/>
                <w:szCs w:val="20"/>
              </w:rPr>
              <w:t>społeczne,</w:t>
            </w:r>
          </w:p>
          <w:p w14:paraId="7746B9E2"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nie wykazuje przejawów agresji, przeciwstawia                            się przejawom przemocy, agresji i</w:t>
            </w:r>
            <w:r>
              <w:rPr>
                <w:rFonts w:ascii="Trebuchet MS" w:hAnsi="Trebuchet MS" w:cs="Arial"/>
                <w:color w:val="000000"/>
                <w:spacing w:val="-11"/>
                <w:sz w:val="20"/>
                <w:szCs w:val="20"/>
              </w:rPr>
              <w:t xml:space="preserve"> </w:t>
            </w:r>
            <w:r>
              <w:rPr>
                <w:rFonts w:ascii="Trebuchet MS" w:hAnsi="Trebuchet MS" w:cs="Arial"/>
                <w:color w:val="000000"/>
                <w:sz w:val="20"/>
                <w:szCs w:val="20"/>
              </w:rPr>
              <w:t>brutalności,</w:t>
            </w:r>
          </w:p>
          <w:p w14:paraId="6F560956"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dba o bezpieczeństwo i</w:t>
            </w:r>
            <w:r>
              <w:rPr>
                <w:rFonts w:ascii="Trebuchet MS" w:hAnsi="Trebuchet MS" w:cs="Arial"/>
                <w:color w:val="000000"/>
                <w:spacing w:val="-15"/>
                <w:sz w:val="20"/>
                <w:szCs w:val="20"/>
              </w:rPr>
              <w:t xml:space="preserve"> </w:t>
            </w:r>
            <w:r>
              <w:rPr>
                <w:rFonts w:ascii="Trebuchet MS" w:hAnsi="Trebuchet MS" w:cs="Arial"/>
                <w:color w:val="000000"/>
                <w:sz w:val="20"/>
                <w:szCs w:val="20"/>
              </w:rPr>
              <w:t>zdrowie własne oraz innych</w:t>
            </w:r>
            <w:r>
              <w:rPr>
                <w:rFonts w:ascii="Trebuchet MS" w:hAnsi="Trebuchet MS" w:cs="Arial"/>
                <w:color w:val="000000"/>
                <w:spacing w:val="-5"/>
                <w:sz w:val="20"/>
                <w:szCs w:val="20"/>
              </w:rPr>
              <w:t xml:space="preserve"> </w:t>
            </w:r>
            <w:r>
              <w:rPr>
                <w:rFonts w:ascii="Trebuchet MS" w:hAnsi="Trebuchet MS" w:cs="Arial"/>
                <w:color w:val="000000"/>
                <w:sz w:val="20"/>
                <w:szCs w:val="20"/>
              </w:rPr>
              <w:t>osób.</w:t>
            </w:r>
          </w:p>
          <w:p w14:paraId="52B11A5B"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zawsze wzorowo</w:t>
            </w:r>
            <w:r>
              <w:rPr>
                <w:rFonts w:ascii="Trebuchet MS" w:hAnsi="Trebuchet MS" w:cs="Arial"/>
                <w:color w:val="000000"/>
                <w:spacing w:val="-11"/>
                <w:sz w:val="20"/>
                <w:szCs w:val="20"/>
              </w:rPr>
              <w:t xml:space="preserve"> </w:t>
            </w:r>
            <w:r>
              <w:rPr>
                <w:rFonts w:ascii="Trebuchet MS" w:hAnsi="Trebuchet MS" w:cs="Arial"/>
                <w:color w:val="000000"/>
                <w:sz w:val="20"/>
                <w:szCs w:val="20"/>
              </w:rPr>
              <w:t>wykonuje powierzone mu</w:t>
            </w:r>
            <w:r>
              <w:rPr>
                <w:rFonts w:ascii="Trebuchet MS" w:hAnsi="Trebuchet MS" w:cs="Arial"/>
                <w:color w:val="000000"/>
                <w:spacing w:val="-9"/>
                <w:sz w:val="20"/>
                <w:szCs w:val="20"/>
              </w:rPr>
              <w:t xml:space="preserve"> </w:t>
            </w:r>
            <w:r>
              <w:rPr>
                <w:rFonts w:ascii="Trebuchet MS" w:hAnsi="Trebuchet MS" w:cs="Arial"/>
                <w:color w:val="000000"/>
                <w:sz w:val="20"/>
                <w:szCs w:val="20"/>
              </w:rPr>
              <w:t>obowiązki,</w:t>
            </w:r>
          </w:p>
          <w:p w14:paraId="6F4D0779" w14:textId="77777777" w:rsidR="004108D2" w:rsidRDefault="00C505AE">
            <w:pPr>
              <w:pStyle w:val="Standard"/>
              <w:numPr>
                <w:ilvl w:val="0"/>
                <w:numId w:val="279"/>
              </w:numPr>
              <w:jc w:val="both"/>
              <w:rPr>
                <w:rFonts w:ascii="Trebuchet MS" w:hAnsi="Trebuchet MS"/>
                <w:sz w:val="20"/>
                <w:szCs w:val="20"/>
              </w:rPr>
            </w:pPr>
            <w:r>
              <w:rPr>
                <w:rFonts w:ascii="Trebuchet MS" w:hAnsi="Trebuchet MS"/>
                <w:sz w:val="20"/>
                <w:szCs w:val="20"/>
              </w:rPr>
              <w:t>właściwie reaguje na złe zachowania,</w:t>
            </w:r>
          </w:p>
          <w:p w14:paraId="792494CE"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wykazuje inicjatywę w podejmowaniu działalności na</w:t>
            </w:r>
            <w:r>
              <w:rPr>
                <w:rFonts w:ascii="Trebuchet MS" w:hAnsi="Trebuchet MS" w:cs="Arial"/>
                <w:color w:val="000000"/>
                <w:spacing w:val="-14"/>
                <w:sz w:val="20"/>
                <w:szCs w:val="20"/>
              </w:rPr>
              <w:t xml:space="preserve"> </w:t>
            </w:r>
            <w:r>
              <w:rPr>
                <w:rFonts w:ascii="Trebuchet MS" w:hAnsi="Trebuchet MS" w:cs="Arial"/>
                <w:color w:val="000000"/>
                <w:sz w:val="20"/>
                <w:szCs w:val="20"/>
              </w:rPr>
              <w:t>rzecz klasy, szkoły, środowiska lokalnego,</w:t>
            </w:r>
          </w:p>
          <w:p w14:paraId="0B6D99C0" w14:textId="77777777" w:rsidR="004108D2" w:rsidRDefault="00C505AE">
            <w:pPr>
              <w:pStyle w:val="Standard"/>
              <w:numPr>
                <w:ilvl w:val="0"/>
                <w:numId w:val="279"/>
              </w:numPr>
              <w:jc w:val="both"/>
              <w:rPr>
                <w:rFonts w:ascii="Trebuchet MS" w:hAnsi="Trebuchet MS"/>
                <w:sz w:val="20"/>
                <w:szCs w:val="20"/>
              </w:rPr>
            </w:pPr>
            <w:r>
              <w:rPr>
                <w:rFonts w:ascii="Trebuchet MS" w:hAnsi="Trebuchet MS" w:cs="Arial"/>
                <w:color w:val="000000"/>
                <w:sz w:val="20"/>
                <w:szCs w:val="20"/>
              </w:rPr>
              <w:t>postępuje zgodnie z</w:t>
            </w:r>
            <w:r>
              <w:rPr>
                <w:rFonts w:ascii="Trebuchet MS" w:hAnsi="Trebuchet MS" w:cs="Arial"/>
                <w:color w:val="000000"/>
                <w:spacing w:val="-3"/>
                <w:sz w:val="20"/>
                <w:szCs w:val="20"/>
              </w:rPr>
              <w:t xml:space="preserve"> </w:t>
            </w:r>
            <w:r>
              <w:rPr>
                <w:rFonts w:ascii="Trebuchet MS" w:hAnsi="Trebuchet MS" w:cs="Arial"/>
                <w:color w:val="000000"/>
                <w:sz w:val="20"/>
                <w:szCs w:val="20"/>
              </w:rPr>
              <w:t>dobrem szkolnej społeczności, dba                  o honor i tradycje szkoły.</w:t>
            </w:r>
          </w:p>
        </w:tc>
      </w:tr>
      <w:tr w:rsidR="004108D2" w14:paraId="74118E76" w14:textId="77777777">
        <w:tc>
          <w:tcPr>
            <w:tcW w:w="25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CA58728" w14:textId="77777777" w:rsidR="004108D2" w:rsidRDefault="00C505AE">
            <w:pPr>
              <w:pStyle w:val="Standard"/>
              <w:rPr>
                <w:rFonts w:ascii="Trebuchet MS" w:hAnsi="Trebuchet MS"/>
                <w:sz w:val="20"/>
                <w:szCs w:val="20"/>
              </w:rPr>
            </w:pPr>
            <w:r>
              <w:rPr>
                <w:rFonts w:ascii="Trebuchet MS" w:hAnsi="Trebuchet MS"/>
                <w:sz w:val="20"/>
                <w:szCs w:val="20"/>
              </w:rPr>
              <w:t>Zaangażowanie ucznia we własny rozwój, poszanowanie swojej osoby</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53ECB8B"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w szkole i poza szkołą</w:t>
            </w:r>
            <w:r>
              <w:rPr>
                <w:rFonts w:ascii="Trebuchet MS" w:hAnsi="Trebuchet MS" w:cs="Arial"/>
                <w:color w:val="000000"/>
                <w:spacing w:val="-17"/>
                <w:sz w:val="20"/>
                <w:szCs w:val="20"/>
              </w:rPr>
              <w:t xml:space="preserve"> </w:t>
            </w:r>
            <w:r>
              <w:rPr>
                <w:rFonts w:ascii="Trebuchet MS" w:hAnsi="Trebuchet MS" w:cs="Arial"/>
                <w:color w:val="000000"/>
                <w:sz w:val="20"/>
                <w:szCs w:val="20"/>
              </w:rPr>
              <w:t>zachowuje się bez zarzutu, godnie ją reprezentuje,</w:t>
            </w:r>
          </w:p>
          <w:p w14:paraId="35136E4F"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sam dostrzega i właściwie</w:t>
            </w:r>
            <w:r>
              <w:rPr>
                <w:rFonts w:ascii="Trebuchet MS" w:hAnsi="Trebuchet MS" w:cs="Arial"/>
                <w:color w:val="000000"/>
                <w:spacing w:val="-15"/>
                <w:sz w:val="20"/>
                <w:szCs w:val="20"/>
              </w:rPr>
              <w:t xml:space="preserve"> </w:t>
            </w:r>
            <w:r>
              <w:rPr>
                <w:rFonts w:ascii="Trebuchet MS" w:hAnsi="Trebuchet MS" w:cs="Arial"/>
                <w:color w:val="000000"/>
                <w:sz w:val="20"/>
                <w:szCs w:val="20"/>
              </w:rPr>
              <w:t>reaguje na własne błędy                              i</w:t>
            </w:r>
            <w:r>
              <w:rPr>
                <w:rFonts w:ascii="Trebuchet MS" w:hAnsi="Trebuchet MS" w:cs="Arial"/>
                <w:color w:val="000000"/>
                <w:spacing w:val="-7"/>
                <w:sz w:val="20"/>
                <w:szCs w:val="20"/>
              </w:rPr>
              <w:t xml:space="preserve"> </w:t>
            </w:r>
            <w:r>
              <w:rPr>
                <w:rFonts w:ascii="Trebuchet MS" w:hAnsi="Trebuchet MS" w:cs="Arial"/>
                <w:color w:val="000000"/>
                <w:sz w:val="20"/>
                <w:szCs w:val="20"/>
              </w:rPr>
              <w:t>potknięcia,</w:t>
            </w:r>
          </w:p>
          <w:p w14:paraId="457BAC3C"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jest wzorem dla</w:t>
            </w:r>
            <w:r>
              <w:rPr>
                <w:rFonts w:ascii="Trebuchet MS" w:hAnsi="Trebuchet MS" w:cs="Arial"/>
                <w:color w:val="000000"/>
                <w:spacing w:val="-4"/>
                <w:sz w:val="20"/>
                <w:szCs w:val="20"/>
              </w:rPr>
              <w:t xml:space="preserve"> </w:t>
            </w:r>
            <w:r>
              <w:rPr>
                <w:rFonts w:ascii="Trebuchet MS" w:hAnsi="Trebuchet MS" w:cs="Arial"/>
                <w:color w:val="000000"/>
                <w:sz w:val="20"/>
                <w:szCs w:val="20"/>
              </w:rPr>
              <w:t>innych,</w:t>
            </w:r>
          </w:p>
          <w:p w14:paraId="348B43FA"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nie ulega namowom,</w:t>
            </w:r>
            <w:r>
              <w:rPr>
                <w:rFonts w:ascii="Trebuchet MS" w:hAnsi="Trebuchet MS" w:cs="Arial"/>
                <w:color w:val="000000"/>
                <w:spacing w:val="-15"/>
                <w:sz w:val="20"/>
                <w:szCs w:val="20"/>
              </w:rPr>
              <w:t xml:space="preserve"> </w:t>
            </w:r>
            <w:r>
              <w:rPr>
                <w:rFonts w:ascii="Trebuchet MS" w:hAnsi="Trebuchet MS" w:cs="Arial"/>
                <w:color w:val="000000"/>
                <w:sz w:val="20"/>
                <w:szCs w:val="20"/>
              </w:rPr>
              <w:t>naciskom, potrafi bronić własnego zdania, nie daje się</w:t>
            </w:r>
            <w:r>
              <w:rPr>
                <w:rFonts w:ascii="Trebuchet MS" w:hAnsi="Trebuchet MS" w:cs="Arial"/>
                <w:color w:val="000000"/>
                <w:spacing w:val="-4"/>
                <w:sz w:val="20"/>
                <w:szCs w:val="20"/>
              </w:rPr>
              <w:t xml:space="preserve"> </w:t>
            </w:r>
            <w:r>
              <w:rPr>
                <w:rFonts w:ascii="Trebuchet MS" w:hAnsi="Trebuchet MS" w:cs="Arial"/>
                <w:color w:val="000000"/>
                <w:sz w:val="20"/>
                <w:szCs w:val="20"/>
              </w:rPr>
              <w:t>sprowokować,</w:t>
            </w:r>
          </w:p>
          <w:p w14:paraId="5DBBA0EA"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rozwija swoje zainteresowania</w:t>
            </w:r>
            <w:r>
              <w:rPr>
                <w:rFonts w:ascii="Trebuchet MS" w:hAnsi="Trebuchet MS" w:cs="Arial"/>
                <w:color w:val="000000"/>
                <w:spacing w:val="-13"/>
                <w:sz w:val="20"/>
                <w:szCs w:val="20"/>
              </w:rPr>
              <w:t xml:space="preserve"> </w:t>
            </w:r>
            <w:r>
              <w:rPr>
                <w:rFonts w:ascii="Trebuchet MS" w:hAnsi="Trebuchet MS" w:cs="Arial"/>
                <w:color w:val="000000"/>
                <w:sz w:val="20"/>
                <w:szCs w:val="20"/>
              </w:rPr>
              <w:t>i uzdolnienia na zajęciach szkolnych, pozaszkolnych lub poprzez</w:t>
            </w:r>
            <w:r>
              <w:rPr>
                <w:rFonts w:ascii="Trebuchet MS" w:hAnsi="Trebuchet MS" w:cs="Arial"/>
                <w:color w:val="000000"/>
                <w:spacing w:val="-2"/>
                <w:sz w:val="20"/>
                <w:szCs w:val="20"/>
              </w:rPr>
              <w:t xml:space="preserve"> </w:t>
            </w:r>
            <w:r>
              <w:rPr>
                <w:rFonts w:ascii="Trebuchet MS" w:hAnsi="Trebuchet MS" w:cs="Arial"/>
                <w:color w:val="000000"/>
                <w:sz w:val="20"/>
                <w:szCs w:val="20"/>
              </w:rPr>
              <w:t>samokształcenie,</w:t>
            </w:r>
          </w:p>
          <w:p w14:paraId="02191BB6"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w stosunku do ucznia nie jest potrzebne zwracanie uwagi,</w:t>
            </w:r>
            <w:r>
              <w:rPr>
                <w:rFonts w:ascii="Trebuchet MS" w:hAnsi="Trebuchet MS" w:cs="Arial"/>
                <w:color w:val="000000"/>
                <w:spacing w:val="-14"/>
                <w:sz w:val="20"/>
                <w:szCs w:val="20"/>
              </w:rPr>
              <w:t xml:space="preserve"> </w:t>
            </w:r>
            <w:r>
              <w:rPr>
                <w:rFonts w:ascii="Trebuchet MS" w:hAnsi="Trebuchet MS" w:cs="Arial"/>
                <w:color w:val="000000"/>
                <w:sz w:val="20"/>
                <w:szCs w:val="20"/>
              </w:rPr>
              <w:t>sam dostrzega uchybienia i je eliminuje,</w:t>
            </w:r>
          </w:p>
          <w:p w14:paraId="1848BB69"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t>respektuje zasady współżycia społecznego i ogólnie</w:t>
            </w:r>
            <w:r>
              <w:rPr>
                <w:rFonts w:ascii="Trebuchet MS" w:hAnsi="Trebuchet MS" w:cs="Arial"/>
                <w:color w:val="000000"/>
                <w:spacing w:val="-13"/>
                <w:sz w:val="20"/>
                <w:szCs w:val="20"/>
              </w:rPr>
              <w:t xml:space="preserve"> </w:t>
            </w:r>
            <w:r>
              <w:rPr>
                <w:rFonts w:ascii="Trebuchet MS" w:hAnsi="Trebuchet MS" w:cs="Arial"/>
                <w:color w:val="000000"/>
                <w:sz w:val="20"/>
                <w:szCs w:val="20"/>
              </w:rPr>
              <w:t>przyjęte normy etyczne wobec siebie i innych,</w:t>
            </w:r>
          </w:p>
          <w:p w14:paraId="394A57A8" w14:textId="77777777" w:rsidR="004108D2" w:rsidRDefault="00C505AE">
            <w:pPr>
              <w:pStyle w:val="Standard"/>
              <w:numPr>
                <w:ilvl w:val="0"/>
                <w:numId w:val="280"/>
              </w:numPr>
              <w:jc w:val="both"/>
              <w:rPr>
                <w:rFonts w:ascii="Trebuchet MS" w:hAnsi="Trebuchet MS"/>
              </w:rPr>
            </w:pPr>
            <w:r>
              <w:rPr>
                <w:rFonts w:ascii="Trebuchet MS" w:hAnsi="Trebuchet MS" w:cs="Arial"/>
                <w:color w:val="000000"/>
                <w:sz w:val="20"/>
                <w:szCs w:val="20"/>
              </w:rPr>
              <w:lastRenderedPageBreak/>
              <w:t>nie ulega</w:t>
            </w:r>
            <w:r>
              <w:rPr>
                <w:rFonts w:ascii="Trebuchet MS" w:hAnsi="Trebuchet MS" w:cs="Arial"/>
                <w:color w:val="000000"/>
                <w:spacing w:val="1"/>
                <w:sz w:val="20"/>
                <w:szCs w:val="20"/>
              </w:rPr>
              <w:t xml:space="preserve"> </w:t>
            </w:r>
            <w:r>
              <w:rPr>
                <w:rFonts w:ascii="Trebuchet MS" w:hAnsi="Trebuchet MS" w:cs="Arial"/>
                <w:color w:val="000000"/>
                <w:sz w:val="20"/>
                <w:szCs w:val="20"/>
              </w:rPr>
              <w:t>nałogom.</w:t>
            </w:r>
          </w:p>
        </w:tc>
      </w:tr>
    </w:tbl>
    <w:p w14:paraId="60933B2D" w14:textId="77777777" w:rsidR="004108D2" w:rsidRDefault="004108D2">
      <w:pPr>
        <w:pStyle w:val="Nagwek"/>
        <w:rPr>
          <w:rFonts w:ascii="Trebuchet MS" w:hAnsi="Trebuchet MS" w:cs="Arial"/>
          <w:color w:val="000000"/>
          <w:sz w:val="20"/>
          <w:szCs w:val="20"/>
        </w:rPr>
      </w:pPr>
    </w:p>
    <w:p w14:paraId="0B52265C" w14:textId="77777777" w:rsidR="004108D2" w:rsidRDefault="00C505AE">
      <w:pPr>
        <w:pStyle w:val="Standard"/>
        <w:rPr>
          <w:rFonts w:cs="Arial"/>
          <w:color w:val="000000"/>
        </w:rPr>
      </w:pPr>
      <w:r>
        <w:rPr>
          <w:rFonts w:cs="Arial"/>
          <w:color w:val="000000"/>
        </w:rPr>
        <w:t>Zachowanie bardzo dobre</w:t>
      </w:r>
    </w:p>
    <w:p w14:paraId="6996584F" w14:textId="77777777" w:rsidR="004108D2" w:rsidRDefault="004108D2">
      <w:pPr>
        <w:pStyle w:val="Nagwek"/>
        <w:rPr>
          <w:rFonts w:cs="Arial"/>
          <w:bCs/>
          <w:color w:val="000000"/>
        </w:rPr>
      </w:pPr>
    </w:p>
    <w:tbl>
      <w:tblPr>
        <w:tblW w:w="8874" w:type="dxa"/>
        <w:tblInd w:w="99" w:type="dxa"/>
        <w:tblLayout w:type="fixed"/>
        <w:tblCellMar>
          <w:left w:w="10" w:type="dxa"/>
          <w:right w:w="10" w:type="dxa"/>
        </w:tblCellMar>
        <w:tblLook w:val="04A0" w:firstRow="1" w:lastRow="0" w:firstColumn="1" w:lastColumn="0" w:noHBand="0" w:noVBand="1"/>
      </w:tblPr>
      <w:tblGrid>
        <w:gridCol w:w="2589"/>
        <w:gridCol w:w="6285"/>
      </w:tblGrid>
      <w:tr w:rsidR="004108D2" w14:paraId="1FD79146" w14:textId="77777777">
        <w:tc>
          <w:tcPr>
            <w:tcW w:w="25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C6B414" w14:textId="77777777" w:rsidR="004108D2" w:rsidRDefault="00C505AE">
            <w:pPr>
              <w:pStyle w:val="Standard"/>
              <w:rPr>
                <w:rFonts w:ascii="Trebuchet MS" w:hAnsi="Trebuchet MS"/>
                <w:sz w:val="20"/>
                <w:szCs w:val="20"/>
              </w:rPr>
            </w:pPr>
            <w:r>
              <w:rPr>
                <w:rFonts w:ascii="Trebuchet MS" w:hAnsi="Trebuchet MS"/>
                <w:sz w:val="20"/>
                <w:szCs w:val="20"/>
              </w:rPr>
              <w:t>Stosunek do obowiązków szkolnych</w:t>
            </w:r>
          </w:p>
        </w:tc>
        <w:tc>
          <w:tcPr>
            <w:tcW w:w="6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CF733E4" w14:textId="77777777" w:rsidR="004108D2" w:rsidRPr="00E30FB3" w:rsidRDefault="00C505AE">
            <w:pPr>
              <w:pStyle w:val="Standard"/>
              <w:numPr>
                <w:ilvl w:val="0"/>
                <w:numId w:val="281"/>
              </w:numPr>
              <w:jc w:val="both"/>
              <w:rPr>
                <w:rFonts w:ascii="Trebuchet MS" w:hAnsi="Trebuchet MS"/>
              </w:rPr>
            </w:pPr>
            <w:r w:rsidRPr="00E30FB3">
              <w:rPr>
                <w:rFonts w:ascii="Trebuchet MS" w:hAnsi="Trebuchet MS" w:cs="Arial"/>
                <w:color w:val="000000"/>
                <w:sz w:val="20"/>
                <w:szCs w:val="20"/>
              </w:rPr>
              <w:t>uczeń osiąga wyniki nauczania maksymalne w stosunku do swoich</w:t>
            </w:r>
            <w:r w:rsidRPr="00E30FB3">
              <w:rPr>
                <w:rFonts w:ascii="Trebuchet MS" w:hAnsi="Trebuchet MS" w:cs="Arial"/>
                <w:color w:val="000000"/>
                <w:spacing w:val="-5"/>
                <w:sz w:val="20"/>
                <w:szCs w:val="20"/>
              </w:rPr>
              <w:t xml:space="preserve"> </w:t>
            </w:r>
            <w:r w:rsidRPr="00E30FB3">
              <w:rPr>
                <w:rFonts w:ascii="Trebuchet MS" w:hAnsi="Trebuchet MS" w:cs="Arial"/>
                <w:color w:val="000000"/>
                <w:sz w:val="20"/>
                <w:szCs w:val="20"/>
              </w:rPr>
              <w:t>możliwości,</w:t>
            </w:r>
          </w:p>
          <w:p w14:paraId="228E7664" w14:textId="77777777" w:rsidR="004108D2" w:rsidRPr="00E30FB3" w:rsidRDefault="00C505AE">
            <w:pPr>
              <w:pStyle w:val="Standard"/>
              <w:numPr>
                <w:ilvl w:val="0"/>
                <w:numId w:val="281"/>
              </w:numPr>
              <w:jc w:val="both"/>
              <w:rPr>
                <w:rFonts w:ascii="Trebuchet MS" w:hAnsi="Trebuchet MS"/>
              </w:rPr>
            </w:pPr>
            <w:r w:rsidRPr="00E30FB3">
              <w:rPr>
                <w:rFonts w:ascii="Trebuchet MS" w:hAnsi="Trebuchet MS" w:cs="Arial"/>
                <w:color w:val="000000"/>
                <w:sz w:val="20"/>
                <w:szCs w:val="20"/>
              </w:rPr>
              <w:t>zawsze jest przygotowany do</w:t>
            </w:r>
            <w:r w:rsidRPr="00E30FB3">
              <w:rPr>
                <w:rFonts w:ascii="Trebuchet MS" w:hAnsi="Trebuchet MS" w:cs="Arial"/>
                <w:color w:val="000000"/>
                <w:spacing w:val="-6"/>
                <w:sz w:val="20"/>
                <w:szCs w:val="20"/>
              </w:rPr>
              <w:t xml:space="preserve"> </w:t>
            </w:r>
            <w:r w:rsidRPr="00E30FB3">
              <w:rPr>
                <w:rFonts w:ascii="Trebuchet MS" w:hAnsi="Trebuchet MS" w:cs="Arial"/>
                <w:color w:val="000000"/>
                <w:sz w:val="20"/>
                <w:szCs w:val="20"/>
              </w:rPr>
              <w:t xml:space="preserve">lekcji </w:t>
            </w:r>
            <w:r w:rsidRPr="00E30FB3">
              <w:rPr>
                <w:rFonts w:ascii="Trebuchet MS" w:hAnsi="Trebuchet MS"/>
                <w:color w:val="000000"/>
                <w:sz w:val="20"/>
                <w:szCs w:val="20"/>
              </w:rPr>
              <w:t xml:space="preserve">(ma prawo wykorzystać np. przewidziane w PSO), </w:t>
            </w:r>
            <w:r w:rsidRPr="00E30FB3">
              <w:rPr>
                <w:rFonts w:ascii="Trebuchet MS" w:hAnsi="Trebuchet MS" w:cs="Arial"/>
                <w:color w:val="000000"/>
                <w:sz w:val="20"/>
                <w:szCs w:val="20"/>
              </w:rPr>
              <w:t>starannie i dokładnie odrabia zadania domowe,</w:t>
            </w:r>
          </w:p>
          <w:p w14:paraId="4E609585" w14:textId="77777777" w:rsidR="004108D2" w:rsidRPr="00E30FB3" w:rsidRDefault="00C505AE">
            <w:pPr>
              <w:pStyle w:val="Standard"/>
              <w:numPr>
                <w:ilvl w:val="0"/>
                <w:numId w:val="281"/>
              </w:numPr>
              <w:jc w:val="both"/>
              <w:rPr>
                <w:rFonts w:ascii="Trebuchet MS" w:hAnsi="Trebuchet MS"/>
              </w:rPr>
            </w:pPr>
            <w:r w:rsidRPr="00E30FB3">
              <w:rPr>
                <w:rFonts w:ascii="Trebuchet MS" w:hAnsi="Trebuchet MS" w:cs="Arial"/>
                <w:color w:val="000000"/>
                <w:sz w:val="20"/>
                <w:szCs w:val="20"/>
              </w:rPr>
              <w:t>wykonuje polecenia</w:t>
            </w:r>
            <w:r w:rsidRPr="00E30FB3">
              <w:rPr>
                <w:rFonts w:ascii="Trebuchet MS" w:hAnsi="Trebuchet MS" w:cs="Arial"/>
                <w:color w:val="000000"/>
                <w:spacing w:val="-11"/>
                <w:sz w:val="20"/>
                <w:szCs w:val="20"/>
              </w:rPr>
              <w:t xml:space="preserve"> </w:t>
            </w:r>
            <w:r w:rsidRPr="00E30FB3">
              <w:rPr>
                <w:rFonts w:ascii="Trebuchet MS" w:hAnsi="Trebuchet MS" w:cs="Arial"/>
                <w:color w:val="000000"/>
                <w:sz w:val="20"/>
                <w:szCs w:val="20"/>
              </w:rPr>
              <w:t>nauczyciela, podejmuje się wykonywania dodatkowych zadań na prośbę nauczyciela,</w:t>
            </w:r>
          </w:p>
          <w:p w14:paraId="6A54FC2F" w14:textId="77777777" w:rsidR="004108D2" w:rsidRPr="00E30FB3" w:rsidRDefault="00C505AE">
            <w:pPr>
              <w:pStyle w:val="Standard"/>
              <w:numPr>
                <w:ilvl w:val="0"/>
                <w:numId w:val="281"/>
              </w:numPr>
              <w:jc w:val="both"/>
              <w:rPr>
                <w:rFonts w:ascii="Trebuchet MS" w:hAnsi="Trebuchet MS"/>
              </w:rPr>
            </w:pPr>
            <w:r w:rsidRPr="00E30FB3">
              <w:rPr>
                <w:rFonts w:ascii="Trebuchet MS" w:hAnsi="Trebuchet MS" w:cs="Arial"/>
                <w:color w:val="000000"/>
                <w:sz w:val="20"/>
                <w:szCs w:val="20"/>
              </w:rPr>
              <w:t>angażuje się osiąga wyniki nauczania wysokie w (jeżeli ma możliwości</w:t>
            </w:r>
            <w:r w:rsidRPr="00E30FB3">
              <w:rPr>
                <w:rFonts w:ascii="Trebuchet MS" w:hAnsi="Trebuchet MS" w:cs="Arial"/>
                <w:color w:val="000000"/>
                <w:spacing w:val="-14"/>
                <w:sz w:val="20"/>
                <w:szCs w:val="20"/>
              </w:rPr>
              <w:t xml:space="preserve"> </w:t>
            </w:r>
            <w:r w:rsidRPr="00E30FB3">
              <w:rPr>
                <w:rFonts w:ascii="Trebuchet MS" w:hAnsi="Trebuchet MS" w:cs="Arial"/>
                <w:color w:val="000000"/>
                <w:sz w:val="20"/>
                <w:szCs w:val="20"/>
              </w:rPr>
              <w:t>i predyspozycje) do udziału w konkursach, zawodach, imprezach, uroczystościach klasowych, szkolnych i pozaszkolnych lub czynnie uczestniczy w ich organizowaniu,</w:t>
            </w:r>
          </w:p>
          <w:p w14:paraId="595B945A" w14:textId="77777777" w:rsidR="004108D2" w:rsidRPr="00E30FB3" w:rsidRDefault="00C505AE">
            <w:pPr>
              <w:pStyle w:val="Standard"/>
              <w:numPr>
                <w:ilvl w:val="0"/>
                <w:numId w:val="281"/>
              </w:numPr>
              <w:jc w:val="both"/>
              <w:rPr>
                <w:rFonts w:ascii="Trebuchet MS" w:hAnsi="Trebuchet MS"/>
                <w:sz w:val="20"/>
                <w:szCs w:val="20"/>
              </w:rPr>
            </w:pPr>
            <w:r w:rsidRPr="00E30FB3">
              <w:rPr>
                <w:rFonts w:ascii="Trebuchet MS" w:hAnsi="Trebuchet MS"/>
                <w:sz w:val="20"/>
                <w:szCs w:val="20"/>
              </w:rPr>
              <w:t>pilnie uważa na lekcjach, jest aktywny,</w:t>
            </w:r>
          </w:p>
          <w:p w14:paraId="29573583" w14:textId="77777777" w:rsidR="005E1061" w:rsidRPr="005E1061" w:rsidRDefault="00C505AE" w:rsidP="00E30FB3">
            <w:pPr>
              <w:pStyle w:val="Standard"/>
              <w:numPr>
                <w:ilvl w:val="0"/>
                <w:numId w:val="281"/>
              </w:numPr>
              <w:jc w:val="both"/>
              <w:rPr>
                <w:rFonts w:ascii="Trebuchet MS" w:hAnsi="Trebuchet MS"/>
              </w:rPr>
            </w:pPr>
            <w:r w:rsidRPr="00E30FB3">
              <w:rPr>
                <w:rFonts w:ascii="Trebuchet MS" w:hAnsi="Trebuchet MS" w:cs="Arial"/>
                <w:color w:val="000000"/>
                <w:sz w:val="20"/>
                <w:szCs w:val="20"/>
              </w:rPr>
              <w:t xml:space="preserve">nie ma godzin </w:t>
            </w:r>
            <w:r w:rsidR="005E1061">
              <w:rPr>
                <w:rFonts w:ascii="Trebuchet MS" w:hAnsi="Trebuchet MS" w:cs="Arial"/>
                <w:color w:val="000000"/>
                <w:sz w:val="20"/>
                <w:szCs w:val="20"/>
              </w:rPr>
              <w:t>nieusprawiedliwionych,</w:t>
            </w:r>
          </w:p>
          <w:p w14:paraId="11AC9CE3" w14:textId="77777777" w:rsidR="004108D2" w:rsidRPr="00E30FB3" w:rsidRDefault="00C505AE" w:rsidP="00E30FB3">
            <w:pPr>
              <w:pStyle w:val="Standard"/>
              <w:numPr>
                <w:ilvl w:val="0"/>
                <w:numId w:val="281"/>
              </w:numPr>
              <w:jc w:val="both"/>
              <w:rPr>
                <w:rFonts w:ascii="Trebuchet MS" w:hAnsi="Trebuchet MS"/>
              </w:rPr>
            </w:pPr>
            <w:r w:rsidRPr="00E30FB3">
              <w:rPr>
                <w:rFonts w:ascii="Trebuchet MS" w:hAnsi="Trebuchet MS" w:cs="Arial"/>
                <w:color w:val="000000"/>
                <w:sz w:val="20"/>
                <w:szCs w:val="20"/>
              </w:rPr>
              <w:t>nie opuszcza zajęć lekcyjnych</w:t>
            </w:r>
            <w:r w:rsidRPr="00E30FB3">
              <w:rPr>
                <w:rFonts w:ascii="Trebuchet MS" w:hAnsi="Trebuchet MS" w:cs="Arial"/>
                <w:color w:val="000000"/>
                <w:spacing w:val="-15"/>
                <w:sz w:val="20"/>
                <w:szCs w:val="20"/>
              </w:rPr>
              <w:t xml:space="preserve"> </w:t>
            </w:r>
            <w:r w:rsidRPr="00E30FB3">
              <w:rPr>
                <w:rFonts w:ascii="Trebuchet MS" w:hAnsi="Trebuchet MS" w:cs="Arial"/>
                <w:color w:val="000000"/>
                <w:sz w:val="20"/>
                <w:szCs w:val="20"/>
              </w:rPr>
              <w:t>bez ważnego powodu,</w:t>
            </w:r>
          </w:p>
          <w:p w14:paraId="260B7015" w14:textId="77777777" w:rsidR="004108D2" w:rsidRPr="00E30FB3" w:rsidRDefault="00C505AE">
            <w:pPr>
              <w:pStyle w:val="Standard"/>
              <w:numPr>
                <w:ilvl w:val="0"/>
                <w:numId w:val="281"/>
              </w:numPr>
              <w:jc w:val="both"/>
              <w:rPr>
                <w:rFonts w:ascii="Trebuchet MS" w:hAnsi="Trebuchet MS"/>
              </w:rPr>
            </w:pPr>
            <w:r w:rsidRPr="00E30FB3">
              <w:rPr>
                <w:rFonts w:ascii="Trebuchet MS" w:hAnsi="Trebuchet MS" w:cs="Arial"/>
                <w:color w:val="000000"/>
                <w:sz w:val="20"/>
                <w:szCs w:val="20"/>
              </w:rPr>
              <w:t>nie spóźnia się</w:t>
            </w:r>
          </w:p>
        </w:tc>
      </w:tr>
      <w:tr w:rsidR="004108D2" w14:paraId="501A6263" w14:textId="77777777">
        <w:tc>
          <w:tcPr>
            <w:tcW w:w="25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BECF463" w14:textId="77777777" w:rsidR="004108D2" w:rsidRDefault="00C505AE">
            <w:pPr>
              <w:pStyle w:val="Standard"/>
              <w:rPr>
                <w:rFonts w:ascii="Trebuchet MS" w:hAnsi="Trebuchet MS"/>
                <w:sz w:val="20"/>
                <w:szCs w:val="20"/>
              </w:rPr>
            </w:pPr>
            <w:r>
              <w:rPr>
                <w:rFonts w:ascii="Trebuchet MS" w:hAnsi="Trebuchet MS"/>
                <w:sz w:val="20"/>
                <w:szCs w:val="20"/>
              </w:rPr>
              <w:t>Kultura osobista</w:t>
            </w:r>
          </w:p>
        </w:tc>
        <w:tc>
          <w:tcPr>
            <w:tcW w:w="6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683828" w14:textId="77777777" w:rsidR="004108D2" w:rsidRDefault="00C505AE">
            <w:pPr>
              <w:pStyle w:val="Standard"/>
              <w:numPr>
                <w:ilvl w:val="0"/>
                <w:numId w:val="282"/>
              </w:numPr>
              <w:jc w:val="both"/>
              <w:rPr>
                <w:rFonts w:ascii="Trebuchet MS" w:hAnsi="Trebuchet MS"/>
                <w:sz w:val="20"/>
                <w:szCs w:val="20"/>
              </w:rPr>
            </w:pPr>
            <w:r>
              <w:rPr>
                <w:rFonts w:ascii="Trebuchet MS" w:hAnsi="Trebuchet MS"/>
                <w:sz w:val="20"/>
                <w:szCs w:val="20"/>
              </w:rPr>
              <w:t>zazwyczaj kulturalnie zwraca się do innych, nigdy nie używa wulgarnych słów i nie kłamie, stosuje zwroty grzecznościowe,</w:t>
            </w:r>
          </w:p>
          <w:p w14:paraId="053F273C" w14:textId="77777777" w:rsidR="004108D2" w:rsidRDefault="00C505AE">
            <w:pPr>
              <w:pStyle w:val="Standard"/>
              <w:numPr>
                <w:ilvl w:val="0"/>
                <w:numId w:val="282"/>
              </w:numPr>
              <w:jc w:val="both"/>
            </w:pPr>
            <w:r>
              <w:rPr>
                <w:rFonts w:ascii="Trebuchet MS" w:hAnsi="Trebuchet MS" w:cs="Arial"/>
                <w:color w:val="000000"/>
                <w:sz w:val="20"/>
                <w:szCs w:val="20"/>
              </w:rPr>
              <w:t>jest miły i uprzejmy</w:t>
            </w:r>
            <w:r>
              <w:rPr>
                <w:rFonts w:ascii="Trebuchet MS" w:hAnsi="Trebuchet MS" w:cs="Arial"/>
                <w:color w:val="000000"/>
                <w:spacing w:val="-13"/>
                <w:sz w:val="20"/>
                <w:szCs w:val="20"/>
              </w:rPr>
              <w:t xml:space="preserve"> </w:t>
            </w:r>
            <w:r>
              <w:rPr>
                <w:rFonts w:ascii="Trebuchet MS" w:hAnsi="Trebuchet MS" w:cs="Arial"/>
                <w:color w:val="000000"/>
                <w:sz w:val="20"/>
                <w:szCs w:val="20"/>
              </w:rPr>
              <w:t>we wszystkich kontaktach interpersonalnych,</w:t>
            </w:r>
          </w:p>
          <w:p w14:paraId="62D0CDF6" w14:textId="77777777" w:rsidR="004108D2" w:rsidRDefault="00C505AE">
            <w:pPr>
              <w:pStyle w:val="Standard"/>
              <w:numPr>
                <w:ilvl w:val="0"/>
                <w:numId w:val="282"/>
              </w:numPr>
              <w:jc w:val="both"/>
            </w:pPr>
            <w:r>
              <w:rPr>
                <w:rFonts w:ascii="Trebuchet MS" w:hAnsi="Trebuchet MS" w:cs="Arial"/>
                <w:color w:val="000000"/>
                <w:sz w:val="20"/>
                <w:szCs w:val="20"/>
              </w:rPr>
              <w:t>zachowanie na lekcjach,</w:t>
            </w:r>
            <w:r>
              <w:rPr>
                <w:rFonts w:ascii="Trebuchet MS" w:hAnsi="Trebuchet MS" w:cs="Arial"/>
                <w:color w:val="000000"/>
                <w:spacing w:val="-13"/>
                <w:sz w:val="20"/>
                <w:szCs w:val="20"/>
              </w:rPr>
              <w:t xml:space="preserve"> </w:t>
            </w:r>
            <w:r>
              <w:rPr>
                <w:rFonts w:ascii="Trebuchet MS" w:hAnsi="Trebuchet MS" w:cs="Arial"/>
                <w:color w:val="000000"/>
                <w:sz w:val="20"/>
                <w:szCs w:val="20"/>
              </w:rPr>
              <w:t>podczas przerw i poza szkołą nie</w:t>
            </w:r>
            <w:r>
              <w:rPr>
                <w:rFonts w:ascii="Trebuchet MS" w:hAnsi="Trebuchet MS" w:cs="Arial"/>
                <w:color w:val="000000"/>
                <w:spacing w:val="-12"/>
                <w:sz w:val="20"/>
                <w:szCs w:val="20"/>
              </w:rPr>
              <w:t xml:space="preserve"> </w:t>
            </w:r>
            <w:r>
              <w:rPr>
                <w:rFonts w:ascii="Trebuchet MS" w:hAnsi="Trebuchet MS" w:cs="Arial"/>
                <w:color w:val="000000"/>
                <w:sz w:val="20"/>
                <w:szCs w:val="20"/>
              </w:rPr>
              <w:t>budzi zastrzeżeń,</w:t>
            </w:r>
          </w:p>
          <w:p w14:paraId="7F7A33CD" w14:textId="77777777" w:rsidR="004108D2" w:rsidRDefault="00C505AE">
            <w:pPr>
              <w:pStyle w:val="Standard"/>
              <w:numPr>
                <w:ilvl w:val="0"/>
                <w:numId w:val="282"/>
              </w:numPr>
              <w:jc w:val="both"/>
            </w:pPr>
            <w:r>
              <w:rPr>
                <w:rFonts w:ascii="Trebuchet MS" w:hAnsi="Trebuchet MS" w:cs="Arial"/>
                <w:color w:val="000000"/>
                <w:sz w:val="20"/>
                <w:szCs w:val="20"/>
              </w:rPr>
              <w:t>nosi tarczę i obuwie zmienne i ma stosowny uczniowski</w:t>
            </w:r>
            <w:r>
              <w:rPr>
                <w:rFonts w:ascii="Trebuchet MS" w:hAnsi="Trebuchet MS" w:cs="Arial"/>
                <w:color w:val="000000"/>
                <w:spacing w:val="-14"/>
                <w:sz w:val="20"/>
                <w:szCs w:val="20"/>
              </w:rPr>
              <w:t xml:space="preserve"> </w:t>
            </w:r>
            <w:r>
              <w:rPr>
                <w:rFonts w:ascii="Trebuchet MS" w:hAnsi="Trebuchet MS" w:cs="Arial"/>
                <w:color w:val="000000"/>
                <w:sz w:val="20"/>
                <w:szCs w:val="20"/>
              </w:rPr>
              <w:t>wygląd zewnętrzny,</w:t>
            </w:r>
          </w:p>
          <w:p w14:paraId="0E222CB9" w14:textId="77777777" w:rsidR="004108D2" w:rsidRDefault="00C505AE">
            <w:pPr>
              <w:pStyle w:val="Standard"/>
              <w:numPr>
                <w:ilvl w:val="0"/>
                <w:numId w:val="282"/>
              </w:numPr>
              <w:jc w:val="both"/>
            </w:pPr>
            <w:r>
              <w:rPr>
                <w:rFonts w:ascii="Trebuchet MS" w:hAnsi="Trebuchet MS" w:cs="Arial"/>
                <w:color w:val="000000"/>
                <w:sz w:val="20"/>
                <w:szCs w:val="20"/>
              </w:rPr>
              <w:t>dba o estetykę swojego wyglądu</w:t>
            </w:r>
            <w:r>
              <w:rPr>
                <w:rFonts w:ascii="Trebuchet MS" w:hAnsi="Trebuchet MS" w:cs="Arial"/>
                <w:color w:val="000000"/>
                <w:spacing w:val="-14"/>
                <w:sz w:val="20"/>
                <w:szCs w:val="20"/>
              </w:rPr>
              <w:t xml:space="preserve"> </w:t>
            </w:r>
            <w:r>
              <w:rPr>
                <w:rFonts w:ascii="Trebuchet MS" w:hAnsi="Trebuchet MS" w:cs="Arial"/>
                <w:color w:val="000000"/>
                <w:sz w:val="20"/>
                <w:szCs w:val="20"/>
              </w:rPr>
              <w:t>i higienę</w:t>
            </w:r>
            <w:r>
              <w:rPr>
                <w:rFonts w:ascii="Trebuchet MS" w:hAnsi="Trebuchet MS" w:cs="Arial"/>
                <w:color w:val="000000"/>
                <w:spacing w:val="-1"/>
                <w:sz w:val="20"/>
                <w:szCs w:val="20"/>
              </w:rPr>
              <w:t xml:space="preserve"> </w:t>
            </w:r>
            <w:r>
              <w:rPr>
                <w:rFonts w:ascii="Trebuchet MS" w:hAnsi="Trebuchet MS" w:cs="Arial"/>
                <w:color w:val="000000"/>
                <w:sz w:val="20"/>
                <w:szCs w:val="20"/>
              </w:rPr>
              <w:t>osobistą</w:t>
            </w:r>
          </w:p>
        </w:tc>
      </w:tr>
      <w:tr w:rsidR="004108D2" w14:paraId="754B6600" w14:textId="77777777">
        <w:tc>
          <w:tcPr>
            <w:tcW w:w="25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3D5E1D" w14:textId="77777777" w:rsidR="004108D2" w:rsidRDefault="00C505AE">
            <w:pPr>
              <w:pStyle w:val="Standard"/>
              <w:rPr>
                <w:rFonts w:ascii="Trebuchet MS" w:hAnsi="Trebuchet MS"/>
                <w:sz w:val="20"/>
                <w:szCs w:val="20"/>
              </w:rPr>
            </w:pPr>
            <w:r>
              <w:rPr>
                <w:rFonts w:ascii="Trebuchet MS" w:hAnsi="Trebuchet MS"/>
                <w:sz w:val="20"/>
                <w:szCs w:val="20"/>
              </w:rPr>
              <w:t>Zachowania społeczne</w:t>
            </w:r>
          </w:p>
        </w:tc>
        <w:tc>
          <w:tcPr>
            <w:tcW w:w="6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503277" w14:textId="77777777" w:rsidR="004108D2" w:rsidRDefault="00C505AE">
            <w:pPr>
              <w:pStyle w:val="Standard"/>
              <w:numPr>
                <w:ilvl w:val="0"/>
                <w:numId w:val="283"/>
              </w:numPr>
              <w:jc w:val="both"/>
            </w:pPr>
            <w:r>
              <w:rPr>
                <w:rFonts w:ascii="Trebuchet MS" w:hAnsi="Trebuchet MS" w:cs="Arial"/>
                <w:color w:val="000000"/>
                <w:sz w:val="20"/>
                <w:szCs w:val="20"/>
              </w:rPr>
              <w:t>jest uczynny, w razie potrzeby pomaga</w:t>
            </w:r>
            <w:r>
              <w:rPr>
                <w:rFonts w:ascii="Trebuchet MS" w:hAnsi="Trebuchet MS" w:cs="Arial"/>
                <w:color w:val="000000"/>
                <w:spacing w:val="-1"/>
                <w:sz w:val="20"/>
                <w:szCs w:val="20"/>
              </w:rPr>
              <w:t xml:space="preserve"> </w:t>
            </w:r>
            <w:r>
              <w:rPr>
                <w:rFonts w:ascii="Trebuchet MS" w:hAnsi="Trebuchet MS" w:cs="Arial"/>
                <w:color w:val="000000"/>
                <w:sz w:val="20"/>
                <w:szCs w:val="20"/>
              </w:rPr>
              <w:t>innym,</w:t>
            </w:r>
          </w:p>
          <w:p w14:paraId="6FACADFC" w14:textId="77777777" w:rsidR="004108D2" w:rsidRDefault="00C505AE">
            <w:pPr>
              <w:pStyle w:val="Standard"/>
              <w:numPr>
                <w:ilvl w:val="0"/>
                <w:numId w:val="283"/>
              </w:numPr>
              <w:jc w:val="both"/>
            </w:pPr>
            <w:r>
              <w:rPr>
                <w:rFonts w:ascii="Trebuchet MS" w:hAnsi="Trebuchet MS" w:cs="Arial"/>
                <w:color w:val="000000"/>
                <w:sz w:val="20"/>
                <w:szCs w:val="20"/>
              </w:rPr>
              <w:t>bardzo dobrze</w:t>
            </w:r>
            <w:r>
              <w:rPr>
                <w:rFonts w:ascii="Trebuchet MS" w:hAnsi="Trebuchet MS" w:cs="Arial"/>
                <w:color w:val="000000"/>
                <w:spacing w:val="-3"/>
                <w:sz w:val="20"/>
                <w:szCs w:val="20"/>
              </w:rPr>
              <w:t xml:space="preserve"> </w:t>
            </w:r>
            <w:r>
              <w:rPr>
                <w:rFonts w:ascii="Trebuchet MS" w:hAnsi="Trebuchet MS" w:cs="Arial"/>
                <w:color w:val="000000"/>
                <w:sz w:val="20"/>
                <w:szCs w:val="20"/>
              </w:rPr>
              <w:t>wykonuje powierzone mu obowiązki                 (np. dyżury, inne zobowiązania),</w:t>
            </w:r>
          </w:p>
          <w:p w14:paraId="4E9B8393" w14:textId="77777777" w:rsidR="004108D2" w:rsidRDefault="00C505AE">
            <w:pPr>
              <w:pStyle w:val="Standard"/>
              <w:numPr>
                <w:ilvl w:val="0"/>
                <w:numId w:val="283"/>
              </w:numPr>
              <w:jc w:val="both"/>
            </w:pPr>
            <w:r>
              <w:rPr>
                <w:rFonts w:ascii="Trebuchet MS" w:hAnsi="Trebuchet MS" w:cs="Arial"/>
                <w:color w:val="000000"/>
                <w:sz w:val="20"/>
                <w:szCs w:val="20"/>
              </w:rPr>
              <w:t>szanuje mienie własne,</w:t>
            </w:r>
            <w:r>
              <w:rPr>
                <w:rFonts w:ascii="Trebuchet MS" w:hAnsi="Trebuchet MS" w:cs="Arial"/>
                <w:color w:val="000000"/>
                <w:spacing w:val="-10"/>
                <w:sz w:val="20"/>
                <w:szCs w:val="20"/>
              </w:rPr>
              <w:t xml:space="preserve"> </w:t>
            </w:r>
            <w:r>
              <w:rPr>
                <w:rFonts w:ascii="Trebuchet MS" w:hAnsi="Trebuchet MS" w:cs="Arial"/>
                <w:color w:val="000000"/>
                <w:sz w:val="20"/>
                <w:szCs w:val="20"/>
              </w:rPr>
              <w:t>innych osób i</w:t>
            </w:r>
            <w:r>
              <w:rPr>
                <w:rFonts w:ascii="Trebuchet MS" w:hAnsi="Trebuchet MS" w:cs="Arial"/>
                <w:color w:val="000000"/>
                <w:spacing w:val="-1"/>
                <w:sz w:val="20"/>
                <w:szCs w:val="20"/>
              </w:rPr>
              <w:t xml:space="preserve"> </w:t>
            </w:r>
            <w:r>
              <w:rPr>
                <w:rFonts w:ascii="Trebuchet MS" w:hAnsi="Trebuchet MS" w:cs="Arial"/>
                <w:color w:val="000000"/>
                <w:sz w:val="20"/>
                <w:szCs w:val="20"/>
              </w:rPr>
              <w:t>społeczne,</w:t>
            </w:r>
          </w:p>
          <w:p w14:paraId="3F136EF3" w14:textId="77777777" w:rsidR="004108D2" w:rsidRDefault="00C505AE">
            <w:pPr>
              <w:pStyle w:val="Standard"/>
              <w:numPr>
                <w:ilvl w:val="0"/>
                <w:numId w:val="283"/>
              </w:numPr>
              <w:jc w:val="both"/>
            </w:pPr>
            <w:r>
              <w:rPr>
                <w:rFonts w:ascii="Trebuchet MS" w:hAnsi="Trebuchet MS" w:cs="Arial"/>
                <w:color w:val="000000"/>
                <w:sz w:val="20"/>
                <w:szCs w:val="20"/>
              </w:rPr>
              <w:t>nie wykazuje i</w:t>
            </w:r>
            <w:r>
              <w:rPr>
                <w:rFonts w:ascii="Trebuchet MS" w:hAnsi="Trebuchet MS" w:cs="Arial"/>
                <w:color w:val="000000"/>
                <w:spacing w:val="-13"/>
                <w:sz w:val="20"/>
                <w:szCs w:val="20"/>
              </w:rPr>
              <w:t xml:space="preserve"> </w:t>
            </w:r>
            <w:r>
              <w:rPr>
                <w:rFonts w:ascii="Trebuchet MS" w:hAnsi="Trebuchet MS" w:cs="Arial"/>
                <w:color w:val="000000"/>
                <w:sz w:val="20"/>
                <w:szCs w:val="20"/>
              </w:rPr>
              <w:t>przeciwstawia się przejawom przemocy                   i agresji.</w:t>
            </w:r>
          </w:p>
          <w:p w14:paraId="6794443B" w14:textId="77777777" w:rsidR="004108D2" w:rsidRDefault="00C505AE">
            <w:pPr>
              <w:pStyle w:val="Standard"/>
              <w:numPr>
                <w:ilvl w:val="0"/>
                <w:numId w:val="283"/>
              </w:numPr>
              <w:jc w:val="both"/>
            </w:pPr>
            <w:r>
              <w:rPr>
                <w:rFonts w:ascii="Trebuchet MS" w:hAnsi="Trebuchet MS" w:cs="Arial"/>
                <w:color w:val="000000"/>
                <w:sz w:val="20"/>
                <w:szCs w:val="20"/>
              </w:rPr>
              <w:t>angażuje się w życie</w:t>
            </w:r>
            <w:r>
              <w:rPr>
                <w:rFonts w:ascii="Trebuchet MS" w:hAnsi="Trebuchet MS" w:cs="Arial"/>
                <w:color w:val="000000"/>
                <w:spacing w:val="-4"/>
                <w:sz w:val="20"/>
                <w:szCs w:val="20"/>
              </w:rPr>
              <w:t xml:space="preserve"> </w:t>
            </w:r>
            <w:r>
              <w:rPr>
                <w:rFonts w:ascii="Trebuchet MS" w:hAnsi="Trebuchet MS" w:cs="Arial"/>
                <w:color w:val="000000"/>
                <w:sz w:val="20"/>
                <w:szCs w:val="20"/>
              </w:rPr>
              <w:t>klasy,</w:t>
            </w:r>
          </w:p>
          <w:p w14:paraId="3E0A711D" w14:textId="77777777" w:rsidR="004108D2" w:rsidRDefault="00C505AE">
            <w:pPr>
              <w:pStyle w:val="Standard"/>
              <w:numPr>
                <w:ilvl w:val="0"/>
                <w:numId w:val="283"/>
              </w:numPr>
              <w:jc w:val="both"/>
            </w:pPr>
            <w:r>
              <w:rPr>
                <w:rFonts w:ascii="Trebuchet MS" w:hAnsi="Trebuchet MS" w:cs="Arial"/>
                <w:color w:val="000000"/>
                <w:sz w:val="20"/>
                <w:szCs w:val="20"/>
              </w:rPr>
              <w:t>dba o wygląd klasy i najbliższego</w:t>
            </w:r>
            <w:r>
              <w:rPr>
                <w:rFonts w:ascii="Trebuchet MS" w:hAnsi="Trebuchet MS" w:cs="Arial"/>
                <w:color w:val="000000"/>
                <w:spacing w:val="-9"/>
                <w:sz w:val="20"/>
                <w:szCs w:val="20"/>
              </w:rPr>
              <w:t xml:space="preserve"> </w:t>
            </w:r>
            <w:r>
              <w:rPr>
                <w:rFonts w:ascii="Trebuchet MS" w:hAnsi="Trebuchet MS" w:cs="Arial"/>
                <w:color w:val="000000"/>
                <w:sz w:val="20"/>
                <w:szCs w:val="20"/>
              </w:rPr>
              <w:t>otoczenia,</w:t>
            </w:r>
          </w:p>
          <w:p w14:paraId="31A22BAB" w14:textId="77777777" w:rsidR="004108D2" w:rsidRDefault="00C505AE">
            <w:pPr>
              <w:pStyle w:val="Standard"/>
              <w:numPr>
                <w:ilvl w:val="0"/>
                <w:numId w:val="283"/>
              </w:numPr>
              <w:jc w:val="both"/>
            </w:pPr>
            <w:r>
              <w:rPr>
                <w:rFonts w:ascii="Trebuchet MS" w:hAnsi="Trebuchet MS" w:cs="Arial"/>
                <w:color w:val="000000"/>
                <w:sz w:val="20"/>
                <w:szCs w:val="20"/>
              </w:rPr>
              <w:t>dba o bezpieczeństwo i</w:t>
            </w:r>
            <w:r>
              <w:rPr>
                <w:rFonts w:ascii="Trebuchet MS" w:hAnsi="Trebuchet MS" w:cs="Arial"/>
                <w:color w:val="000000"/>
                <w:spacing w:val="-15"/>
                <w:sz w:val="20"/>
                <w:szCs w:val="20"/>
              </w:rPr>
              <w:t xml:space="preserve"> </w:t>
            </w:r>
            <w:r>
              <w:rPr>
                <w:rFonts w:ascii="Trebuchet MS" w:hAnsi="Trebuchet MS" w:cs="Arial"/>
                <w:color w:val="000000"/>
                <w:sz w:val="20"/>
                <w:szCs w:val="20"/>
              </w:rPr>
              <w:t>zdrowie własne i</w:t>
            </w:r>
            <w:r>
              <w:rPr>
                <w:rFonts w:ascii="Trebuchet MS" w:hAnsi="Trebuchet MS" w:cs="Arial"/>
                <w:color w:val="000000"/>
                <w:spacing w:val="-2"/>
                <w:sz w:val="20"/>
                <w:szCs w:val="20"/>
              </w:rPr>
              <w:t xml:space="preserve"> </w:t>
            </w:r>
            <w:r>
              <w:rPr>
                <w:rFonts w:ascii="Trebuchet MS" w:hAnsi="Trebuchet MS" w:cs="Arial"/>
                <w:color w:val="000000"/>
                <w:sz w:val="20"/>
                <w:szCs w:val="20"/>
              </w:rPr>
              <w:t>innych, właściwie reaguje na złe zachowania</w:t>
            </w:r>
          </w:p>
          <w:p w14:paraId="3572198F" w14:textId="77777777" w:rsidR="004108D2" w:rsidRDefault="00C505AE">
            <w:pPr>
              <w:pStyle w:val="Standard"/>
              <w:numPr>
                <w:ilvl w:val="0"/>
                <w:numId w:val="283"/>
              </w:numPr>
              <w:jc w:val="both"/>
            </w:pPr>
            <w:r>
              <w:rPr>
                <w:rFonts w:ascii="Trebuchet MS" w:hAnsi="Trebuchet MS" w:cs="Arial"/>
                <w:color w:val="000000"/>
                <w:sz w:val="20"/>
                <w:szCs w:val="20"/>
              </w:rPr>
              <w:lastRenderedPageBreak/>
              <w:t>postępuje zgodnie z dobrem szkolnej społeczności, dba                o honor i tradycje</w:t>
            </w:r>
            <w:r>
              <w:rPr>
                <w:rFonts w:ascii="Trebuchet MS" w:hAnsi="Trebuchet MS" w:cs="Arial"/>
                <w:color w:val="000000"/>
                <w:spacing w:val="-5"/>
                <w:sz w:val="20"/>
                <w:szCs w:val="20"/>
              </w:rPr>
              <w:t xml:space="preserve"> </w:t>
            </w:r>
            <w:r>
              <w:rPr>
                <w:rFonts w:ascii="Trebuchet MS" w:hAnsi="Trebuchet MS" w:cs="Arial"/>
                <w:color w:val="000000"/>
                <w:sz w:val="20"/>
                <w:szCs w:val="20"/>
              </w:rPr>
              <w:t>szkoły</w:t>
            </w:r>
          </w:p>
        </w:tc>
      </w:tr>
      <w:tr w:rsidR="004108D2" w14:paraId="3521E899" w14:textId="77777777">
        <w:tc>
          <w:tcPr>
            <w:tcW w:w="25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951325" w14:textId="77777777" w:rsidR="004108D2" w:rsidRDefault="00C505AE">
            <w:pPr>
              <w:pStyle w:val="Standard"/>
              <w:rPr>
                <w:rFonts w:ascii="Trebuchet MS" w:hAnsi="Trebuchet MS"/>
                <w:sz w:val="20"/>
                <w:szCs w:val="20"/>
              </w:rPr>
            </w:pPr>
            <w:r>
              <w:rPr>
                <w:rFonts w:ascii="Trebuchet MS" w:hAnsi="Trebuchet MS"/>
                <w:sz w:val="20"/>
                <w:szCs w:val="20"/>
              </w:rPr>
              <w:lastRenderedPageBreak/>
              <w:t>Zaangażowanie ucznia we własny rozwój, poszanowanie swojej osoby</w:t>
            </w:r>
          </w:p>
        </w:tc>
        <w:tc>
          <w:tcPr>
            <w:tcW w:w="6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0C6A1A" w14:textId="77777777" w:rsidR="004108D2" w:rsidRDefault="00C505AE">
            <w:pPr>
              <w:pStyle w:val="Standard"/>
              <w:numPr>
                <w:ilvl w:val="0"/>
                <w:numId w:val="284"/>
              </w:numPr>
              <w:jc w:val="both"/>
            </w:pPr>
            <w:r>
              <w:rPr>
                <w:rFonts w:ascii="Trebuchet MS" w:hAnsi="Trebuchet MS" w:cs="Arial"/>
                <w:color w:val="000000"/>
                <w:sz w:val="20"/>
                <w:szCs w:val="20"/>
              </w:rPr>
              <w:t>zachowuje się bez zarzutu</w:t>
            </w:r>
            <w:r>
              <w:rPr>
                <w:rFonts w:ascii="Trebuchet MS" w:hAnsi="Trebuchet MS" w:cs="Arial"/>
                <w:color w:val="000000"/>
                <w:spacing w:val="-10"/>
                <w:sz w:val="20"/>
                <w:szCs w:val="20"/>
              </w:rPr>
              <w:t xml:space="preserve"> </w:t>
            </w:r>
            <w:r>
              <w:rPr>
                <w:rFonts w:ascii="Trebuchet MS" w:hAnsi="Trebuchet MS" w:cs="Arial"/>
                <w:color w:val="000000"/>
                <w:sz w:val="20"/>
                <w:szCs w:val="20"/>
              </w:rPr>
              <w:t>w szkole i poza</w:t>
            </w:r>
            <w:r>
              <w:rPr>
                <w:rFonts w:ascii="Trebuchet MS" w:hAnsi="Trebuchet MS" w:cs="Arial"/>
                <w:color w:val="000000"/>
                <w:spacing w:val="-3"/>
                <w:sz w:val="20"/>
                <w:szCs w:val="20"/>
              </w:rPr>
              <w:t xml:space="preserve"> </w:t>
            </w:r>
            <w:r>
              <w:rPr>
                <w:rFonts w:ascii="Trebuchet MS" w:hAnsi="Trebuchet MS" w:cs="Arial"/>
                <w:color w:val="000000"/>
                <w:sz w:val="20"/>
                <w:szCs w:val="20"/>
              </w:rPr>
              <w:t>nią,</w:t>
            </w:r>
          </w:p>
          <w:p w14:paraId="094F445C" w14:textId="77777777" w:rsidR="004108D2" w:rsidRDefault="00C505AE">
            <w:pPr>
              <w:pStyle w:val="Standard"/>
              <w:numPr>
                <w:ilvl w:val="0"/>
                <w:numId w:val="284"/>
              </w:numPr>
              <w:jc w:val="both"/>
            </w:pPr>
            <w:r>
              <w:rPr>
                <w:rFonts w:ascii="Trebuchet MS" w:hAnsi="Trebuchet MS" w:cs="Arial"/>
                <w:color w:val="000000"/>
                <w:sz w:val="20"/>
                <w:szCs w:val="20"/>
              </w:rPr>
              <w:t>nie ulega namowom,</w:t>
            </w:r>
            <w:r>
              <w:rPr>
                <w:rFonts w:ascii="Trebuchet MS" w:hAnsi="Trebuchet MS" w:cs="Arial"/>
                <w:color w:val="000000"/>
                <w:spacing w:val="-14"/>
                <w:sz w:val="20"/>
                <w:szCs w:val="20"/>
              </w:rPr>
              <w:t xml:space="preserve"> </w:t>
            </w:r>
            <w:r>
              <w:rPr>
                <w:rFonts w:ascii="Trebuchet MS" w:hAnsi="Trebuchet MS" w:cs="Arial"/>
                <w:color w:val="000000"/>
                <w:sz w:val="20"/>
                <w:szCs w:val="20"/>
              </w:rPr>
              <w:t>naciskom, potrafi bronić własnego zdania, nie daje się</w:t>
            </w:r>
            <w:r>
              <w:rPr>
                <w:rFonts w:ascii="Trebuchet MS" w:hAnsi="Trebuchet MS" w:cs="Arial"/>
                <w:color w:val="000000"/>
                <w:spacing w:val="-4"/>
                <w:sz w:val="20"/>
                <w:szCs w:val="20"/>
              </w:rPr>
              <w:t xml:space="preserve"> </w:t>
            </w:r>
            <w:r>
              <w:rPr>
                <w:rFonts w:ascii="Trebuchet MS" w:hAnsi="Trebuchet MS" w:cs="Arial"/>
                <w:color w:val="000000"/>
                <w:sz w:val="20"/>
                <w:szCs w:val="20"/>
              </w:rPr>
              <w:t>sprowokować,</w:t>
            </w:r>
          </w:p>
          <w:p w14:paraId="40FE39E4" w14:textId="77777777" w:rsidR="004108D2" w:rsidRDefault="00C505AE">
            <w:pPr>
              <w:pStyle w:val="Standard"/>
              <w:numPr>
                <w:ilvl w:val="0"/>
                <w:numId w:val="284"/>
              </w:numPr>
              <w:jc w:val="both"/>
            </w:pPr>
            <w:r>
              <w:rPr>
                <w:rFonts w:ascii="Trebuchet MS" w:hAnsi="Trebuchet MS" w:cs="Arial"/>
                <w:color w:val="000000"/>
                <w:sz w:val="20"/>
                <w:szCs w:val="20"/>
              </w:rPr>
              <w:t>właściwie reaguje na</w:t>
            </w:r>
            <w:r>
              <w:rPr>
                <w:rFonts w:ascii="Trebuchet MS" w:hAnsi="Trebuchet MS" w:cs="Arial"/>
                <w:color w:val="000000"/>
                <w:spacing w:val="-14"/>
                <w:sz w:val="20"/>
                <w:szCs w:val="20"/>
              </w:rPr>
              <w:t xml:space="preserve"> </w:t>
            </w:r>
            <w:r>
              <w:rPr>
                <w:rFonts w:ascii="Trebuchet MS" w:hAnsi="Trebuchet MS" w:cs="Arial"/>
                <w:color w:val="000000"/>
                <w:sz w:val="20"/>
                <w:szCs w:val="20"/>
              </w:rPr>
              <w:t>własne błędy i</w:t>
            </w:r>
            <w:r>
              <w:rPr>
                <w:rFonts w:ascii="Trebuchet MS" w:hAnsi="Trebuchet MS" w:cs="Arial"/>
                <w:color w:val="000000"/>
                <w:spacing w:val="-6"/>
                <w:sz w:val="20"/>
                <w:szCs w:val="20"/>
              </w:rPr>
              <w:t xml:space="preserve"> </w:t>
            </w:r>
            <w:r>
              <w:rPr>
                <w:rFonts w:ascii="Trebuchet MS" w:hAnsi="Trebuchet MS" w:cs="Arial"/>
                <w:color w:val="000000"/>
                <w:sz w:val="20"/>
                <w:szCs w:val="20"/>
              </w:rPr>
              <w:t>potknięcia,</w:t>
            </w:r>
          </w:p>
          <w:p w14:paraId="73FFA9B4" w14:textId="77777777" w:rsidR="004108D2" w:rsidRDefault="00C505AE">
            <w:pPr>
              <w:pStyle w:val="Standard"/>
              <w:numPr>
                <w:ilvl w:val="0"/>
                <w:numId w:val="284"/>
              </w:numPr>
              <w:jc w:val="both"/>
            </w:pPr>
            <w:r>
              <w:rPr>
                <w:rFonts w:ascii="Trebuchet MS" w:hAnsi="Trebuchet MS" w:cs="Arial"/>
                <w:color w:val="000000"/>
                <w:sz w:val="20"/>
                <w:szCs w:val="20"/>
              </w:rPr>
              <w:t>zmotywowany przez</w:t>
            </w:r>
            <w:r>
              <w:rPr>
                <w:rFonts w:ascii="Trebuchet MS" w:hAnsi="Trebuchet MS" w:cs="Arial"/>
                <w:color w:val="000000"/>
                <w:spacing w:val="-13"/>
                <w:sz w:val="20"/>
                <w:szCs w:val="20"/>
              </w:rPr>
              <w:t xml:space="preserve"> </w:t>
            </w:r>
            <w:r>
              <w:rPr>
                <w:rFonts w:ascii="Trebuchet MS" w:hAnsi="Trebuchet MS" w:cs="Arial"/>
                <w:color w:val="000000"/>
                <w:sz w:val="20"/>
                <w:szCs w:val="20"/>
              </w:rPr>
              <w:t>nauczycieli rozwija swoje uzdolnienia i zainteresowania,</w:t>
            </w:r>
          </w:p>
          <w:p w14:paraId="321E6257" w14:textId="77777777" w:rsidR="004108D2" w:rsidRDefault="00C505AE">
            <w:pPr>
              <w:pStyle w:val="Standard"/>
              <w:numPr>
                <w:ilvl w:val="0"/>
                <w:numId w:val="284"/>
              </w:numPr>
              <w:jc w:val="both"/>
            </w:pPr>
            <w:r>
              <w:rPr>
                <w:rFonts w:ascii="Trebuchet MS" w:hAnsi="Trebuchet MS" w:cs="Arial"/>
                <w:color w:val="000000"/>
                <w:sz w:val="20"/>
                <w:szCs w:val="20"/>
              </w:rPr>
              <w:t>po zwróceniu uwagi</w:t>
            </w:r>
            <w:r>
              <w:rPr>
                <w:rFonts w:ascii="Trebuchet MS" w:hAnsi="Trebuchet MS" w:cs="Arial"/>
                <w:color w:val="000000"/>
                <w:spacing w:val="-15"/>
                <w:sz w:val="20"/>
                <w:szCs w:val="20"/>
              </w:rPr>
              <w:t xml:space="preserve"> </w:t>
            </w:r>
            <w:r>
              <w:rPr>
                <w:rFonts w:ascii="Trebuchet MS" w:hAnsi="Trebuchet MS" w:cs="Arial"/>
                <w:color w:val="000000"/>
                <w:sz w:val="20"/>
                <w:szCs w:val="20"/>
              </w:rPr>
              <w:t>natychmiast eliminuje uchybienia               w swoim zachowaniu,</w:t>
            </w:r>
          </w:p>
          <w:p w14:paraId="52AF7880" w14:textId="77777777" w:rsidR="004108D2" w:rsidRDefault="00C505AE">
            <w:pPr>
              <w:pStyle w:val="Standard"/>
              <w:numPr>
                <w:ilvl w:val="0"/>
                <w:numId w:val="284"/>
              </w:numPr>
              <w:jc w:val="both"/>
            </w:pPr>
            <w:r>
              <w:rPr>
                <w:rFonts w:ascii="Trebuchet MS" w:hAnsi="Trebuchet MS" w:cs="Arial"/>
                <w:color w:val="000000"/>
                <w:sz w:val="20"/>
                <w:szCs w:val="20"/>
              </w:rPr>
              <w:t>respektuje zasady współżycia społecznego i ogólnie</w:t>
            </w:r>
            <w:r>
              <w:rPr>
                <w:rFonts w:ascii="Trebuchet MS" w:hAnsi="Trebuchet MS" w:cs="Arial"/>
                <w:color w:val="000000"/>
                <w:spacing w:val="-13"/>
                <w:sz w:val="20"/>
                <w:szCs w:val="20"/>
              </w:rPr>
              <w:t xml:space="preserve"> </w:t>
            </w:r>
            <w:r>
              <w:rPr>
                <w:rFonts w:ascii="Trebuchet MS" w:hAnsi="Trebuchet MS" w:cs="Arial"/>
                <w:color w:val="000000"/>
                <w:sz w:val="20"/>
                <w:szCs w:val="20"/>
              </w:rPr>
              <w:t>przyjęte normy etyczne wobec siebie i innych,</w:t>
            </w:r>
          </w:p>
          <w:p w14:paraId="30AE989F" w14:textId="77777777" w:rsidR="004108D2" w:rsidRDefault="00C505AE">
            <w:pPr>
              <w:pStyle w:val="Standard"/>
              <w:numPr>
                <w:ilvl w:val="0"/>
                <w:numId w:val="284"/>
              </w:numPr>
              <w:jc w:val="both"/>
              <w:rPr>
                <w:rFonts w:ascii="Trebuchet MS" w:hAnsi="Trebuchet MS"/>
                <w:sz w:val="20"/>
                <w:szCs w:val="20"/>
              </w:rPr>
            </w:pPr>
            <w:r>
              <w:rPr>
                <w:rFonts w:ascii="Trebuchet MS" w:hAnsi="Trebuchet MS"/>
                <w:sz w:val="20"/>
                <w:szCs w:val="20"/>
              </w:rPr>
              <w:t>nie ulega nałogom</w:t>
            </w:r>
          </w:p>
        </w:tc>
      </w:tr>
    </w:tbl>
    <w:p w14:paraId="70E51171" w14:textId="77777777" w:rsidR="004108D2" w:rsidRPr="00E83686" w:rsidRDefault="00C505AE">
      <w:pPr>
        <w:pStyle w:val="Standard"/>
        <w:spacing w:line="276" w:lineRule="auto"/>
        <w:jc w:val="both"/>
        <w:rPr>
          <w:rFonts w:cs="Arial"/>
          <w:bCs/>
        </w:rPr>
      </w:pPr>
      <w:r w:rsidRPr="00E83686">
        <w:rPr>
          <w:rFonts w:cs="Arial"/>
          <w:bCs/>
        </w:rPr>
        <w:t>Uczeń może mieć do dwóch uwag dotyczących drobnych przewinień w semestrze.</w:t>
      </w:r>
    </w:p>
    <w:p w14:paraId="1EDB106B" w14:textId="77777777" w:rsidR="004108D2" w:rsidRDefault="00C505AE">
      <w:pPr>
        <w:pStyle w:val="Akapitzlist"/>
        <w:spacing w:line="276" w:lineRule="auto"/>
        <w:rPr>
          <w:rFonts w:cs="Arial"/>
          <w:bCs/>
          <w:color w:val="000000"/>
        </w:rPr>
      </w:pPr>
      <w:r>
        <w:rPr>
          <w:rFonts w:cs="Arial"/>
          <w:bCs/>
          <w:color w:val="000000"/>
        </w:rPr>
        <w:t xml:space="preserve"> </w:t>
      </w:r>
      <w:r>
        <w:rPr>
          <w:rFonts w:ascii="Trebuchet MS" w:hAnsi="Trebuchet MS" w:cs="Arial"/>
          <w:bCs/>
          <w:color w:val="000000"/>
          <w:sz w:val="20"/>
          <w:szCs w:val="20"/>
        </w:rPr>
        <w:t>Zachowanie dobre</w:t>
      </w:r>
    </w:p>
    <w:p w14:paraId="55118FCB" w14:textId="77777777" w:rsidR="004108D2" w:rsidRDefault="004108D2">
      <w:pPr>
        <w:pStyle w:val="Akapitzlist"/>
        <w:spacing w:line="276" w:lineRule="auto"/>
        <w:rPr>
          <w:rFonts w:cs="Arial"/>
          <w:bCs/>
          <w:color w:val="000000"/>
        </w:rPr>
      </w:pPr>
    </w:p>
    <w:tbl>
      <w:tblPr>
        <w:tblW w:w="8889" w:type="dxa"/>
        <w:tblInd w:w="83" w:type="dxa"/>
        <w:tblLayout w:type="fixed"/>
        <w:tblCellMar>
          <w:left w:w="10" w:type="dxa"/>
          <w:right w:w="10" w:type="dxa"/>
        </w:tblCellMar>
        <w:tblLook w:val="04A0" w:firstRow="1" w:lastRow="0" w:firstColumn="1" w:lastColumn="0" w:noHBand="0" w:noVBand="1"/>
      </w:tblPr>
      <w:tblGrid>
        <w:gridCol w:w="2589"/>
        <w:gridCol w:w="6300"/>
      </w:tblGrid>
      <w:tr w:rsidR="004108D2" w14:paraId="31CFAE27"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DC63E0F" w14:textId="77777777" w:rsidR="004108D2" w:rsidRDefault="00C505AE">
            <w:pPr>
              <w:pStyle w:val="Standard"/>
              <w:rPr>
                <w:rFonts w:ascii="Trebuchet MS" w:hAnsi="Trebuchet MS"/>
                <w:sz w:val="20"/>
                <w:szCs w:val="20"/>
              </w:rPr>
            </w:pPr>
            <w:r>
              <w:rPr>
                <w:rFonts w:ascii="Trebuchet MS" w:hAnsi="Trebuchet MS"/>
                <w:sz w:val="20"/>
                <w:szCs w:val="20"/>
              </w:rPr>
              <w:t>Stosunek do obowiązków szkolnych</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9477AB9"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uczeń osiąga wyniki nauczania adekwatne w stosunku do</w:t>
            </w:r>
            <w:r>
              <w:rPr>
                <w:rFonts w:ascii="Trebuchet MS" w:hAnsi="Trebuchet MS" w:cs="Arial"/>
                <w:color w:val="000000"/>
                <w:spacing w:val="-13"/>
                <w:sz w:val="20"/>
                <w:szCs w:val="20"/>
              </w:rPr>
              <w:t xml:space="preserve"> </w:t>
            </w:r>
            <w:r>
              <w:rPr>
                <w:rFonts w:ascii="Trebuchet MS" w:hAnsi="Trebuchet MS" w:cs="Arial"/>
                <w:color w:val="000000"/>
                <w:sz w:val="20"/>
                <w:szCs w:val="20"/>
              </w:rPr>
              <w:t>swoich możliwości,</w:t>
            </w:r>
          </w:p>
          <w:p w14:paraId="263BEAAB"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jest przygotowany do</w:t>
            </w:r>
            <w:r>
              <w:rPr>
                <w:rFonts w:ascii="Trebuchet MS" w:hAnsi="Trebuchet MS" w:cs="Arial"/>
                <w:color w:val="000000"/>
                <w:spacing w:val="-6"/>
                <w:sz w:val="20"/>
                <w:szCs w:val="20"/>
              </w:rPr>
              <w:t xml:space="preserve"> </w:t>
            </w:r>
            <w:r>
              <w:rPr>
                <w:rFonts w:ascii="Trebuchet MS" w:hAnsi="Trebuchet MS" w:cs="Arial"/>
                <w:color w:val="000000"/>
                <w:sz w:val="20"/>
                <w:szCs w:val="20"/>
              </w:rPr>
              <w:t>lekcji,</w:t>
            </w:r>
          </w:p>
          <w:p w14:paraId="63A66554"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podejmuje się wykonywania dodatkowych zadań na</w:t>
            </w:r>
            <w:r>
              <w:rPr>
                <w:rFonts w:ascii="Trebuchet MS" w:hAnsi="Trebuchet MS" w:cs="Arial"/>
                <w:color w:val="000000"/>
                <w:spacing w:val="-16"/>
                <w:sz w:val="20"/>
                <w:szCs w:val="20"/>
              </w:rPr>
              <w:t xml:space="preserve"> </w:t>
            </w:r>
            <w:r>
              <w:rPr>
                <w:rFonts w:ascii="Trebuchet MS" w:hAnsi="Trebuchet MS" w:cs="Arial"/>
                <w:color w:val="000000"/>
                <w:sz w:val="20"/>
                <w:szCs w:val="20"/>
              </w:rPr>
              <w:t>polecenie nauczyciela,</w:t>
            </w:r>
          </w:p>
          <w:p w14:paraId="018A4519"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uważa na</w:t>
            </w:r>
            <w:r>
              <w:rPr>
                <w:rFonts w:ascii="Trebuchet MS" w:hAnsi="Trebuchet MS" w:cs="Arial"/>
                <w:color w:val="000000"/>
                <w:spacing w:val="-1"/>
                <w:sz w:val="20"/>
                <w:szCs w:val="20"/>
              </w:rPr>
              <w:t xml:space="preserve"> </w:t>
            </w:r>
            <w:r>
              <w:rPr>
                <w:rFonts w:ascii="Trebuchet MS" w:hAnsi="Trebuchet MS" w:cs="Arial"/>
                <w:color w:val="000000"/>
                <w:sz w:val="20"/>
                <w:szCs w:val="20"/>
              </w:rPr>
              <w:t>lekcjach, często jest aktywny,</w:t>
            </w:r>
          </w:p>
          <w:p w14:paraId="3089940B"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wywiązuje się ze</w:t>
            </w:r>
            <w:r>
              <w:rPr>
                <w:rFonts w:ascii="Trebuchet MS" w:hAnsi="Trebuchet MS" w:cs="Arial"/>
                <w:color w:val="000000"/>
                <w:spacing w:val="-11"/>
                <w:sz w:val="20"/>
                <w:szCs w:val="20"/>
              </w:rPr>
              <w:t xml:space="preserve"> </w:t>
            </w:r>
            <w:r>
              <w:rPr>
                <w:rFonts w:ascii="Trebuchet MS" w:hAnsi="Trebuchet MS" w:cs="Arial"/>
                <w:color w:val="000000"/>
                <w:sz w:val="20"/>
                <w:szCs w:val="20"/>
              </w:rPr>
              <w:t>swoich obowiązków</w:t>
            </w:r>
            <w:r>
              <w:rPr>
                <w:rFonts w:ascii="Trebuchet MS" w:hAnsi="Trebuchet MS" w:cs="Arial"/>
                <w:color w:val="000000"/>
                <w:spacing w:val="-9"/>
                <w:sz w:val="20"/>
                <w:szCs w:val="20"/>
              </w:rPr>
              <w:t xml:space="preserve"> </w:t>
            </w:r>
            <w:r>
              <w:rPr>
                <w:rFonts w:ascii="Trebuchet MS" w:hAnsi="Trebuchet MS" w:cs="Arial"/>
                <w:color w:val="000000"/>
                <w:sz w:val="20"/>
                <w:szCs w:val="20"/>
              </w:rPr>
              <w:t>szkolnych,</w:t>
            </w:r>
          </w:p>
          <w:p w14:paraId="29013A2C" w14:textId="77777777" w:rsidR="004108D2" w:rsidRDefault="00C505AE">
            <w:pPr>
              <w:pStyle w:val="Standard"/>
              <w:numPr>
                <w:ilvl w:val="0"/>
                <w:numId w:val="285"/>
              </w:numPr>
              <w:jc w:val="both"/>
              <w:rPr>
                <w:rFonts w:ascii="Trebuchet MS" w:hAnsi="Trebuchet MS"/>
                <w:sz w:val="20"/>
                <w:szCs w:val="20"/>
              </w:rPr>
            </w:pPr>
            <w:r>
              <w:rPr>
                <w:rFonts w:ascii="Trebuchet MS" w:hAnsi="Trebuchet MS"/>
                <w:sz w:val="20"/>
                <w:szCs w:val="20"/>
              </w:rPr>
              <w:t xml:space="preserve"> w semestrze ma  do 15 godzin nieusprawiedliwionych,</w:t>
            </w:r>
          </w:p>
          <w:p w14:paraId="2F21769A"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pięciokrotnie w semestrze spóźnił się na lekcje</w:t>
            </w:r>
            <w:r>
              <w:rPr>
                <w:rFonts w:ascii="Trebuchet MS" w:hAnsi="Trebuchet MS" w:cs="Arial"/>
                <w:color w:val="000000"/>
                <w:spacing w:val="-15"/>
                <w:sz w:val="20"/>
                <w:szCs w:val="20"/>
              </w:rPr>
              <w:t xml:space="preserve"> .</w:t>
            </w:r>
          </w:p>
        </w:tc>
      </w:tr>
      <w:tr w:rsidR="004108D2" w14:paraId="3399BD1D"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758D2D8" w14:textId="77777777" w:rsidR="004108D2" w:rsidRDefault="00C505AE">
            <w:pPr>
              <w:pStyle w:val="Standard"/>
              <w:rPr>
                <w:rFonts w:ascii="Trebuchet MS" w:hAnsi="Trebuchet MS"/>
                <w:sz w:val="20"/>
                <w:szCs w:val="20"/>
              </w:rPr>
            </w:pPr>
            <w:r>
              <w:rPr>
                <w:rFonts w:ascii="Trebuchet MS" w:hAnsi="Trebuchet MS"/>
                <w:sz w:val="20"/>
                <w:szCs w:val="20"/>
              </w:rPr>
              <w:t>Kultura osobista</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59D5AEE"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zachowuje się odpowiednio do</w:t>
            </w:r>
            <w:r>
              <w:rPr>
                <w:rFonts w:ascii="Trebuchet MS" w:hAnsi="Trebuchet MS" w:cs="Arial"/>
                <w:color w:val="000000"/>
                <w:spacing w:val="-12"/>
                <w:sz w:val="20"/>
                <w:szCs w:val="20"/>
              </w:rPr>
              <w:t xml:space="preserve"> </w:t>
            </w:r>
            <w:r>
              <w:rPr>
                <w:rFonts w:ascii="Trebuchet MS" w:hAnsi="Trebuchet MS" w:cs="Arial"/>
                <w:color w:val="000000"/>
                <w:sz w:val="20"/>
                <w:szCs w:val="20"/>
              </w:rPr>
              <w:t>sytuacji,</w:t>
            </w:r>
          </w:p>
          <w:p w14:paraId="30B65655"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nie używa</w:t>
            </w:r>
            <w:r>
              <w:rPr>
                <w:rFonts w:ascii="Trebuchet MS" w:hAnsi="Trebuchet MS" w:cs="Arial"/>
                <w:color w:val="000000"/>
                <w:spacing w:val="-12"/>
                <w:sz w:val="20"/>
                <w:szCs w:val="20"/>
              </w:rPr>
              <w:t xml:space="preserve"> </w:t>
            </w:r>
            <w:r>
              <w:rPr>
                <w:rFonts w:ascii="Trebuchet MS" w:hAnsi="Trebuchet MS" w:cs="Arial"/>
                <w:color w:val="000000"/>
                <w:sz w:val="20"/>
                <w:szCs w:val="20"/>
              </w:rPr>
              <w:t>wulgarnych słów, unika kłamstwa,</w:t>
            </w:r>
          </w:p>
          <w:p w14:paraId="5E1AD278"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 xml:space="preserve">stosuje zwroty </w:t>
            </w:r>
            <w:r>
              <w:rPr>
                <w:rFonts w:ascii="Trebuchet MS" w:hAnsi="Trebuchet MS" w:cs="Arial"/>
                <w:color w:val="000000"/>
                <w:w w:val="95"/>
                <w:sz w:val="20"/>
                <w:szCs w:val="20"/>
              </w:rPr>
              <w:t>grzecznościowe,</w:t>
            </w:r>
          </w:p>
          <w:p w14:paraId="46092C65"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nosi tarczę i obuwie zmienne i ma stosowny</w:t>
            </w:r>
            <w:r>
              <w:rPr>
                <w:rFonts w:ascii="Trebuchet MS" w:hAnsi="Trebuchet MS" w:cs="Arial"/>
                <w:color w:val="000000"/>
                <w:spacing w:val="-11"/>
                <w:sz w:val="20"/>
                <w:szCs w:val="20"/>
              </w:rPr>
              <w:t xml:space="preserve"> </w:t>
            </w:r>
            <w:r>
              <w:rPr>
                <w:rFonts w:ascii="Trebuchet MS" w:hAnsi="Trebuchet MS" w:cs="Arial"/>
                <w:color w:val="000000"/>
                <w:sz w:val="20"/>
                <w:szCs w:val="20"/>
              </w:rPr>
              <w:t>uczniowski wygląd</w:t>
            </w:r>
            <w:r>
              <w:rPr>
                <w:rFonts w:ascii="Trebuchet MS" w:hAnsi="Trebuchet MS" w:cs="Arial"/>
                <w:color w:val="000000"/>
                <w:spacing w:val="-1"/>
                <w:sz w:val="20"/>
                <w:szCs w:val="20"/>
              </w:rPr>
              <w:t xml:space="preserve"> </w:t>
            </w:r>
            <w:r>
              <w:rPr>
                <w:rFonts w:ascii="Trebuchet MS" w:hAnsi="Trebuchet MS" w:cs="Arial"/>
                <w:color w:val="000000"/>
                <w:sz w:val="20"/>
                <w:szCs w:val="20"/>
              </w:rPr>
              <w:t>zewnętrzny,</w:t>
            </w:r>
          </w:p>
          <w:p w14:paraId="68F9009F"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dba o estetykę</w:t>
            </w:r>
            <w:r>
              <w:rPr>
                <w:rFonts w:ascii="Trebuchet MS" w:hAnsi="Trebuchet MS" w:cs="Arial"/>
                <w:color w:val="000000"/>
                <w:spacing w:val="-11"/>
                <w:sz w:val="20"/>
                <w:szCs w:val="20"/>
              </w:rPr>
              <w:t xml:space="preserve"> </w:t>
            </w:r>
            <w:r>
              <w:rPr>
                <w:rFonts w:ascii="Trebuchet MS" w:hAnsi="Trebuchet MS" w:cs="Arial"/>
                <w:color w:val="000000"/>
                <w:sz w:val="20"/>
                <w:szCs w:val="20"/>
              </w:rPr>
              <w:t>swojego wyglądu i higienę osobistą</w:t>
            </w:r>
          </w:p>
        </w:tc>
      </w:tr>
      <w:tr w:rsidR="004108D2" w14:paraId="795D10E9"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BF8C3D9" w14:textId="77777777" w:rsidR="004108D2" w:rsidRDefault="00C505AE">
            <w:pPr>
              <w:pStyle w:val="Standard"/>
              <w:rPr>
                <w:rFonts w:ascii="Trebuchet MS" w:hAnsi="Trebuchet MS"/>
                <w:sz w:val="20"/>
                <w:szCs w:val="20"/>
              </w:rPr>
            </w:pPr>
            <w:r>
              <w:rPr>
                <w:rFonts w:ascii="Trebuchet MS" w:hAnsi="Trebuchet MS"/>
                <w:sz w:val="20"/>
                <w:szCs w:val="20"/>
              </w:rPr>
              <w:t>Zachowania społeczne</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17E2C29"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respektuje zasady</w:t>
            </w:r>
            <w:r>
              <w:rPr>
                <w:rFonts w:ascii="Trebuchet MS" w:hAnsi="Trebuchet MS" w:cs="Arial"/>
                <w:color w:val="000000"/>
                <w:spacing w:val="-2"/>
                <w:sz w:val="20"/>
                <w:szCs w:val="20"/>
              </w:rPr>
              <w:t xml:space="preserve"> </w:t>
            </w:r>
            <w:r>
              <w:rPr>
                <w:rFonts w:ascii="Trebuchet MS" w:hAnsi="Trebuchet MS" w:cs="Arial"/>
                <w:color w:val="000000"/>
                <w:sz w:val="20"/>
                <w:szCs w:val="20"/>
              </w:rPr>
              <w:t>współżycia społecznego i ogólnie przyjęte normy etyczne wobec siebie i innych,</w:t>
            </w:r>
          </w:p>
          <w:p w14:paraId="6070C994"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zachowanie na lekcjach, podczas przerw</w:t>
            </w:r>
            <w:r>
              <w:rPr>
                <w:rFonts w:ascii="Trebuchet MS" w:hAnsi="Trebuchet MS" w:cs="Arial"/>
                <w:color w:val="000000"/>
                <w:spacing w:val="-19"/>
                <w:sz w:val="20"/>
                <w:szCs w:val="20"/>
              </w:rPr>
              <w:t xml:space="preserve"> </w:t>
            </w:r>
            <w:r>
              <w:rPr>
                <w:rFonts w:ascii="Trebuchet MS" w:hAnsi="Trebuchet MS" w:cs="Arial"/>
                <w:color w:val="000000"/>
                <w:sz w:val="20"/>
                <w:szCs w:val="20"/>
              </w:rPr>
              <w:t>i poza szkołą nie budzi</w:t>
            </w:r>
            <w:r>
              <w:rPr>
                <w:rFonts w:ascii="Trebuchet MS" w:hAnsi="Trebuchet MS" w:cs="Arial"/>
                <w:color w:val="000000"/>
                <w:spacing w:val="-4"/>
                <w:sz w:val="20"/>
                <w:szCs w:val="20"/>
              </w:rPr>
              <w:t xml:space="preserve"> </w:t>
            </w:r>
            <w:r>
              <w:rPr>
                <w:rFonts w:ascii="Trebuchet MS" w:hAnsi="Trebuchet MS" w:cs="Arial"/>
                <w:color w:val="000000"/>
                <w:sz w:val="20"/>
                <w:szCs w:val="20"/>
              </w:rPr>
              <w:t>poważnych zastrzeżeń (nie wymaga interwencji pedagoga, dyrektora szkoły, uczeń nie otrzymuje nagan),</w:t>
            </w:r>
          </w:p>
          <w:p w14:paraId="61F224CE"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wywiązuje się z powierzonych</w:t>
            </w:r>
            <w:r>
              <w:rPr>
                <w:rFonts w:ascii="Trebuchet MS" w:hAnsi="Trebuchet MS" w:cs="Arial"/>
                <w:color w:val="000000"/>
                <w:spacing w:val="-16"/>
                <w:sz w:val="20"/>
                <w:szCs w:val="20"/>
              </w:rPr>
              <w:t xml:space="preserve"> </w:t>
            </w:r>
            <w:r>
              <w:rPr>
                <w:rFonts w:ascii="Trebuchet MS" w:hAnsi="Trebuchet MS" w:cs="Arial"/>
                <w:color w:val="000000"/>
                <w:sz w:val="20"/>
                <w:szCs w:val="20"/>
              </w:rPr>
              <w:t>mu obowiązków,</w:t>
            </w:r>
          </w:p>
          <w:p w14:paraId="217AE9AD"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lastRenderedPageBreak/>
              <w:t>angażuje się w życie klasy w</w:t>
            </w:r>
            <w:r>
              <w:rPr>
                <w:rFonts w:ascii="Trebuchet MS" w:hAnsi="Trebuchet MS" w:cs="Arial"/>
                <w:color w:val="000000"/>
                <w:spacing w:val="-14"/>
                <w:sz w:val="20"/>
                <w:szCs w:val="20"/>
              </w:rPr>
              <w:t xml:space="preserve"> </w:t>
            </w:r>
            <w:r>
              <w:rPr>
                <w:rFonts w:ascii="Trebuchet MS" w:hAnsi="Trebuchet MS" w:cs="Arial"/>
                <w:color w:val="000000"/>
                <w:sz w:val="20"/>
                <w:szCs w:val="20"/>
              </w:rPr>
              <w:t>wybrany przez siebie sposób lub na prośbę nauczyciela,</w:t>
            </w:r>
          </w:p>
          <w:p w14:paraId="03634879"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dba o wygląd klasy i</w:t>
            </w:r>
            <w:r>
              <w:rPr>
                <w:rFonts w:ascii="Trebuchet MS" w:hAnsi="Trebuchet MS" w:cs="Arial"/>
                <w:color w:val="000000"/>
                <w:spacing w:val="-14"/>
                <w:sz w:val="20"/>
                <w:szCs w:val="20"/>
              </w:rPr>
              <w:t xml:space="preserve"> </w:t>
            </w:r>
            <w:r>
              <w:rPr>
                <w:rFonts w:ascii="Trebuchet MS" w:hAnsi="Trebuchet MS" w:cs="Arial"/>
                <w:color w:val="000000"/>
                <w:sz w:val="20"/>
                <w:szCs w:val="20"/>
              </w:rPr>
              <w:t>najbliższego otoczenia,</w:t>
            </w:r>
          </w:p>
          <w:p w14:paraId="12E00D65"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dba o bezpieczeństwo i zdrowie</w:t>
            </w:r>
            <w:r>
              <w:rPr>
                <w:rFonts w:ascii="Trebuchet MS" w:hAnsi="Trebuchet MS" w:cs="Arial"/>
                <w:color w:val="000000"/>
                <w:spacing w:val="-20"/>
                <w:sz w:val="20"/>
                <w:szCs w:val="20"/>
              </w:rPr>
              <w:t xml:space="preserve"> </w:t>
            </w:r>
            <w:r>
              <w:rPr>
                <w:rFonts w:ascii="Trebuchet MS" w:hAnsi="Trebuchet MS" w:cs="Arial"/>
                <w:color w:val="000000"/>
                <w:sz w:val="20"/>
                <w:szCs w:val="20"/>
              </w:rPr>
              <w:t>własne, nie naraża</w:t>
            </w:r>
            <w:r>
              <w:rPr>
                <w:rFonts w:ascii="Trebuchet MS" w:hAnsi="Trebuchet MS" w:cs="Arial"/>
                <w:color w:val="000000"/>
                <w:spacing w:val="-1"/>
                <w:sz w:val="20"/>
                <w:szCs w:val="20"/>
              </w:rPr>
              <w:t xml:space="preserve"> </w:t>
            </w:r>
            <w:r>
              <w:rPr>
                <w:rFonts w:ascii="Trebuchet MS" w:hAnsi="Trebuchet MS" w:cs="Arial"/>
                <w:color w:val="000000"/>
                <w:sz w:val="20"/>
                <w:szCs w:val="20"/>
              </w:rPr>
              <w:t>innych,</w:t>
            </w:r>
          </w:p>
          <w:p w14:paraId="386EA173"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nie przejawia agresji słownej i</w:t>
            </w:r>
            <w:r>
              <w:rPr>
                <w:rFonts w:ascii="Trebuchet MS" w:hAnsi="Trebuchet MS" w:cs="Arial"/>
                <w:color w:val="000000"/>
                <w:spacing w:val="-8"/>
                <w:sz w:val="20"/>
                <w:szCs w:val="20"/>
              </w:rPr>
              <w:t xml:space="preserve"> </w:t>
            </w:r>
            <w:r>
              <w:rPr>
                <w:rFonts w:ascii="Trebuchet MS" w:hAnsi="Trebuchet MS" w:cs="Arial"/>
                <w:color w:val="000000"/>
                <w:sz w:val="20"/>
                <w:szCs w:val="20"/>
              </w:rPr>
              <w:t>fizycznej.</w:t>
            </w:r>
          </w:p>
          <w:p w14:paraId="073496BE"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szanuje mienie własne, innych osób</w:t>
            </w:r>
            <w:r>
              <w:rPr>
                <w:rFonts w:ascii="Trebuchet MS" w:hAnsi="Trebuchet MS" w:cs="Arial"/>
                <w:color w:val="000000"/>
                <w:spacing w:val="-13"/>
                <w:sz w:val="20"/>
                <w:szCs w:val="20"/>
              </w:rPr>
              <w:t xml:space="preserve"> </w:t>
            </w:r>
            <w:r>
              <w:rPr>
                <w:rFonts w:ascii="Trebuchet MS" w:hAnsi="Trebuchet MS" w:cs="Arial"/>
                <w:color w:val="000000"/>
                <w:sz w:val="20"/>
                <w:szCs w:val="20"/>
              </w:rPr>
              <w:t>i społeczne,</w:t>
            </w:r>
          </w:p>
          <w:p w14:paraId="0787A1F6"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dba o honor i tradycje</w:t>
            </w:r>
            <w:r>
              <w:rPr>
                <w:rFonts w:ascii="Trebuchet MS" w:hAnsi="Trebuchet MS" w:cs="Arial"/>
                <w:color w:val="000000"/>
                <w:spacing w:val="-3"/>
                <w:sz w:val="20"/>
                <w:szCs w:val="20"/>
              </w:rPr>
              <w:t xml:space="preserve"> </w:t>
            </w:r>
            <w:r>
              <w:rPr>
                <w:rFonts w:ascii="Trebuchet MS" w:hAnsi="Trebuchet MS" w:cs="Arial"/>
                <w:color w:val="000000"/>
                <w:sz w:val="20"/>
                <w:szCs w:val="20"/>
              </w:rPr>
              <w:t>szkoły</w:t>
            </w:r>
          </w:p>
        </w:tc>
      </w:tr>
      <w:tr w:rsidR="004108D2" w14:paraId="60015B07"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25EC3D8" w14:textId="77777777" w:rsidR="004108D2" w:rsidRDefault="00C505AE">
            <w:pPr>
              <w:pStyle w:val="Standard"/>
              <w:rPr>
                <w:rFonts w:ascii="Trebuchet MS" w:hAnsi="Trebuchet MS"/>
                <w:sz w:val="20"/>
                <w:szCs w:val="20"/>
              </w:rPr>
            </w:pPr>
            <w:r>
              <w:rPr>
                <w:rFonts w:ascii="Trebuchet MS" w:hAnsi="Trebuchet MS"/>
                <w:sz w:val="20"/>
                <w:szCs w:val="20"/>
              </w:rPr>
              <w:lastRenderedPageBreak/>
              <w:t>Zaangażowanie ucznia we własny rozwój, poszanowanie swojej osoby</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88BD910"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jego zachowanie nie</w:t>
            </w:r>
            <w:r>
              <w:rPr>
                <w:rFonts w:ascii="Trebuchet MS" w:hAnsi="Trebuchet MS" w:cs="Arial"/>
                <w:color w:val="000000"/>
                <w:spacing w:val="-3"/>
                <w:sz w:val="20"/>
                <w:szCs w:val="20"/>
              </w:rPr>
              <w:t xml:space="preserve"> </w:t>
            </w:r>
            <w:r>
              <w:rPr>
                <w:rFonts w:ascii="Trebuchet MS" w:hAnsi="Trebuchet MS" w:cs="Arial"/>
                <w:color w:val="000000"/>
                <w:sz w:val="20"/>
                <w:szCs w:val="20"/>
              </w:rPr>
              <w:t>budzi zastrzeżeń w szkole i poza nią,</w:t>
            </w:r>
          </w:p>
          <w:p w14:paraId="7812F901"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systematycznie i odpowiednio motywowany rozwija swoje zainteresowania i</w:t>
            </w:r>
            <w:r>
              <w:rPr>
                <w:rFonts w:ascii="Trebuchet MS" w:hAnsi="Trebuchet MS" w:cs="Arial"/>
                <w:color w:val="000000"/>
                <w:spacing w:val="-14"/>
                <w:sz w:val="20"/>
                <w:szCs w:val="20"/>
              </w:rPr>
              <w:t xml:space="preserve"> </w:t>
            </w:r>
            <w:r>
              <w:rPr>
                <w:rFonts w:ascii="Trebuchet MS" w:hAnsi="Trebuchet MS" w:cs="Arial"/>
                <w:color w:val="000000"/>
                <w:sz w:val="20"/>
                <w:szCs w:val="20"/>
              </w:rPr>
              <w:t>uzdolnienia,</w:t>
            </w:r>
          </w:p>
          <w:p w14:paraId="0AE7830F" w14:textId="77777777" w:rsidR="004108D2" w:rsidRDefault="00C505AE">
            <w:pPr>
              <w:pStyle w:val="Standard"/>
              <w:numPr>
                <w:ilvl w:val="0"/>
                <w:numId w:val="285"/>
              </w:numPr>
              <w:jc w:val="both"/>
              <w:rPr>
                <w:rFonts w:ascii="Trebuchet MS" w:hAnsi="Trebuchet MS"/>
                <w:sz w:val="20"/>
                <w:szCs w:val="20"/>
              </w:rPr>
            </w:pPr>
            <w:r>
              <w:rPr>
                <w:rFonts w:ascii="Trebuchet MS" w:hAnsi="Trebuchet MS" w:cs="Arial"/>
                <w:color w:val="000000"/>
                <w:sz w:val="20"/>
                <w:szCs w:val="20"/>
              </w:rPr>
              <w:t>stosowane środki</w:t>
            </w:r>
            <w:r>
              <w:rPr>
                <w:rFonts w:ascii="Trebuchet MS" w:hAnsi="Trebuchet MS" w:cs="Arial"/>
                <w:color w:val="000000"/>
                <w:spacing w:val="-12"/>
                <w:sz w:val="20"/>
                <w:szCs w:val="20"/>
              </w:rPr>
              <w:t xml:space="preserve"> </w:t>
            </w:r>
            <w:r>
              <w:rPr>
                <w:rFonts w:ascii="Trebuchet MS" w:hAnsi="Trebuchet MS" w:cs="Arial"/>
                <w:color w:val="000000"/>
                <w:sz w:val="20"/>
                <w:szCs w:val="20"/>
              </w:rPr>
              <w:t>zaradcze przynoszą</w:t>
            </w:r>
            <w:r>
              <w:rPr>
                <w:rFonts w:ascii="Trebuchet MS" w:hAnsi="Trebuchet MS" w:cs="Arial"/>
                <w:color w:val="000000"/>
                <w:spacing w:val="-2"/>
                <w:sz w:val="20"/>
                <w:szCs w:val="20"/>
              </w:rPr>
              <w:t xml:space="preserve"> </w:t>
            </w:r>
            <w:r>
              <w:rPr>
                <w:rFonts w:ascii="Trebuchet MS" w:hAnsi="Trebuchet MS" w:cs="Arial"/>
                <w:color w:val="000000"/>
                <w:sz w:val="20"/>
                <w:szCs w:val="20"/>
              </w:rPr>
              <w:t>pozytywne rezultaty,                a uchybienia ulegają poprawie po zwróceniu uwagi,</w:t>
            </w:r>
          </w:p>
          <w:p w14:paraId="6E9B89C6" w14:textId="77777777" w:rsidR="004108D2" w:rsidRDefault="00C505AE">
            <w:pPr>
              <w:pStyle w:val="Standard"/>
              <w:numPr>
                <w:ilvl w:val="0"/>
                <w:numId w:val="285"/>
              </w:numPr>
              <w:jc w:val="both"/>
              <w:rPr>
                <w:rFonts w:ascii="Trebuchet MS" w:hAnsi="Trebuchet MS"/>
                <w:sz w:val="20"/>
                <w:szCs w:val="20"/>
              </w:rPr>
            </w:pPr>
            <w:r>
              <w:rPr>
                <w:rFonts w:ascii="Trebuchet MS" w:hAnsi="Trebuchet MS"/>
                <w:sz w:val="20"/>
                <w:szCs w:val="20"/>
              </w:rPr>
              <w:t>nie ulega nałogom.</w:t>
            </w:r>
          </w:p>
        </w:tc>
      </w:tr>
    </w:tbl>
    <w:p w14:paraId="2F0DFD2D" w14:textId="77777777" w:rsidR="004108D2" w:rsidRDefault="004108D2">
      <w:pPr>
        <w:pStyle w:val="Standard"/>
        <w:spacing w:line="276" w:lineRule="auto"/>
        <w:jc w:val="both"/>
        <w:rPr>
          <w:rFonts w:ascii="Trebuchet MS" w:hAnsi="Trebuchet MS" w:cs="Arial"/>
          <w:bCs/>
          <w:color w:val="000000"/>
          <w:sz w:val="20"/>
          <w:szCs w:val="20"/>
        </w:rPr>
      </w:pPr>
    </w:p>
    <w:p w14:paraId="46B674D3" w14:textId="77777777" w:rsidR="004108D2" w:rsidRPr="00E83686" w:rsidRDefault="00C505AE">
      <w:pPr>
        <w:pStyle w:val="Standard"/>
        <w:spacing w:line="276" w:lineRule="auto"/>
        <w:jc w:val="both"/>
        <w:rPr>
          <w:rFonts w:ascii="Trebuchet MS" w:hAnsi="Trebuchet MS" w:cs="Arial"/>
          <w:bCs/>
          <w:sz w:val="20"/>
          <w:szCs w:val="20"/>
        </w:rPr>
      </w:pPr>
      <w:r w:rsidRPr="00E83686">
        <w:rPr>
          <w:rFonts w:ascii="Trebuchet MS" w:hAnsi="Trebuchet MS" w:cs="Arial"/>
          <w:bCs/>
          <w:sz w:val="20"/>
          <w:szCs w:val="20"/>
        </w:rPr>
        <w:t>Uczeń może mieć do trzech uwag dotyczących drobnych przewinień w semestrze.</w:t>
      </w:r>
    </w:p>
    <w:p w14:paraId="60AC9572" w14:textId="77777777" w:rsidR="004108D2" w:rsidRDefault="00C505AE">
      <w:pPr>
        <w:pStyle w:val="Standard"/>
        <w:spacing w:line="360" w:lineRule="auto"/>
        <w:rPr>
          <w:rFonts w:ascii="Trebuchet MS" w:hAnsi="Trebuchet MS" w:cs="Arial"/>
          <w:bCs/>
          <w:color w:val="000000"/>
          <w:sz w:val="20"/>
          <w:szCs w:val="20"/>
        </w:rPr>
      </w:pPr>
      <w:r>
        <w:rPr>
          <w:rFonts w:ascii="Trebuchet MS" w:hAnsi="Trebuchet MS" w:cs="Arial"/>
          <w:bCs/>
          <w:color w:val="000000"/>
          <w:sz w:val="20"/>
          <w:szCs w:val="20"/>
        </w:rPr>
        <w:t>Zachowanie poprawne</w:t>
      </w:r>
    </w:p>
    <w:p w14:paraId="57EE2B9A" w14:textId="77777777" w:rsidR="004108D2" w:rsidRDefault="004108D2">
      <w:pPr>
        <w:pStyle w:val="Standard"/>
        <w:spacing w:line="360" w:lineRule="auto"/>
        <w:rPr>
          <w:rFonts w:ascii="Trebuchet MS" w:hAnsi="Trebuchet MS" w:cs="Arial"/>
          <w:bCs/>
          <w:color w:val="000000"/>
          <w:sz w:val="20"/>
          <w:szCs w:val="20"/>
        </w:rPr>
      </w:pPr>
    </w:p>
    <w:tbl>
      <w:tblPr>
        <w:tblW w:w="8889" w:type="dxa"/>
        <w:tblInd w:w="83" w:type="dxa"/>
        <w:tblLayout w:type="fixed"/>
        <w:tblCellMar>
          <w:left w:w="10" w:type="dxa"/>
          <w:right w:w="10" w:type="dxa"/>
        </w:tblCellMar>
        <w:tblLook w:val="04A0" w:firstRow="1" w:lastRow="0" w:firstColumn="1" w:lastColumn="0" w:noHBand="0" w:noVBand="1"/>
      </w:tblPr>
      <w:tblGrid>
        <w:gridCol w:w="2589"/>
        <w:gridCol w:w="6300"/>
      </w:tblGrid>
      <w:tr w:rsidR="004108D2" w14:paraId="73F065F0"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70B9014" w14:textId="77777777" w:rsidR="004108D2" w:rsidRDefault="00C505AE">
            <w:pPr>
              <w:pStyle w:val="Standard"/>
              <w:rPr>
                <w:rFonts w:ascii="Trebuchet MS" w:hAnsi="Trebuchet MS"/>
                <w:sz w:val="20"/>
                <w:szCs w:val="20"/>
              </w:rPr>
            </w:pPr>
            <w:r>
              <w:rPr>
                <w:rFonts w:ascii="Trebuchet MS" w:hAnsi="Trebuchet MS"/>
                <w:sz w:val="20"/>
                <w:szCs w:val="20"/>
              </w:rPr>
              <w:t>Stosunek do obowiązków szkolnych</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1A34700"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uczy się na minimum swoich możliwości, nie</w:t>
            </w:r>
            <w:r>
              <w:rPr>
                <w:rFonts w:ascii="Trebuchet MS" w:hAnsi="Trebuchet MS" w:cs="Arial"/>
                <w:color w:val="000000"/>
                <w:spacing w:val="-15"/>
                <w:sz w:val="20"/>
                <w:szCs w:val="20"/>
              </w:rPr>
              <w:t xml:space="preserve"> </w:t>
            </w:r>
            <w:r>
              <w:rPr>
                <w:rFonts w:ascii="Trebuchet MS" w:hAnsi="Trebuchet MS" w:cs="Arial"/>
                <w:color w:val="000000"/>
                <w:sz w:val="20"/>
                <w:szCs w:val="20"/>
              </w:rPr>
              <w:t>wykorzystuje całego swojego</w:t>
            </w:r>
            <w:r>
              <w:rPr>
                <w:rFonts w:ascii="Trebuchet MS" w:hAnsi="Trebuchet MS" w:cs="Arial"/>
                <w:color w:val="000000"/>
                <w:spacing w:val="-2"/>
                <w:sz w:val="20"/>
                <w:szCs w:val="20"/>
              </w:rPr>
              <w:t xml:space="preserve"> </w:t>
            </w:r>
            <w:r>
              <w:rPr>
                <w:rFonts w:ascii="Trebuchet MS" w:hAnsi="Trebuchet MS" w:cs="Arial"/>
                <w:color w:val="000000"/>
                <w:sz w:val="20"/>
                <w:szCs w:val="20"/>
              </w:rPr>
              <w:t>potencjału,</w:t>
            </w:r>
          </w:p>
          <w:p w14:paraId="2FE7AEE1"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motywowany nie</w:t>
            </w:r>
            <w:r>
              <w:rPr>
                <w:rFonts w:ascii="Trebuchet MS" w:hAnsi="Trebuchet MS" w:cs="Arial"/>
                <w:color w:val="000000"/>
                <w:spacing w:val="-12"/>
                <w:sz w:val="20"/>
                <w:szCs w:val="20"/>
              </w:rPr>
              <w:t xml:space="preserve"> </w:t>
            </w:r>
            <w:r>
              <w:rPr>
                <w:rFonts w:ascii="Trebuchet MS" w:hAnsi="Trebuchet MS" w:cs="Arial"/>
                <w:color w:val="000000"/>
                <w:sz w:val="20"/>
                <w:szCs w:val="20"/>
              </w:rPr>
              <w:t>podejmuje dodatkowych</w:t>
            </w:r>
            <w:r>
              <w:rPr>
                <w:rFonts w:ascii="Trebuchet MS" w:hAnsi="Trebuchet MS" w:cs="Arial"/>
                <w:color w:val="000000"/>
                <w:spacing w:val="-2"/>
                <w:sz w:val="20"/>
                <w:szCs w:val="20"/>
              </w:rPr>
              <w:t xml:space="preserve"> </w:t>
            </w:r>
            <w:r>
              <w:rPr>
                <w:rFonts w:ascii="Trebuchet MS" w:hAnsi="Trebuchet MS" w:cs="Arial"/>
                <w:color w:val="000000"/>
                <w:sz w:val="20"/>
                <w:szCs w:val="20"/>
              </w:rPr>
              <w:t>działań,</w:t>
            </w:r>
          </w:p>
          <w:p w14:paraId="662CCC72"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wykonuje polecenia</w:t>
            </w:r>
            <w:r>
              <w:rPr>
                <w:rFonts w:ascii="Trebuchet MS" w:hAnsi="Trebuchet MS" w:cs="Arial"/>
                <w:color w:val="000000"/>
                <w:spacing w:val="-6"/>
                <w:sz w:val="20"/>
                <w:szCs w:val="20"/>
              </w:rPr>
              <w:t xml:space="preserve"> </w:t>
            </w:r>
            <w:r>
              <w:rPr>
                <w:rFonts w:ascii="Trebuchet MS" w:hAnsi="Trebuchet MS" w:cs="Arial"/>
                <w:color w:val="000000"/>
                <w:sz w:val="20"/>
                <w:szCs w:val="20"/>
              </w:rPr>
              <w:t>nauczyciela,</w:t>
            </w:r>
          </w:p>
          <w:p w14:paraId="5FAC2208"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zdarza mu się nie przygotować</w:t>
            </w:r>
            <w:r>
              <w:rPr>
                <w:rFonts w:ascii="Trebuchet MS" w:hAnsi="Trebuchet MS" w:cs="Arial"/>
                <w:color w:val="000000"/>
                <w:spacing w:val="-14"/>
                <w:sz w:val="20"/>
                <w:szCs w:val="20"/>
              </w:rPr>
              <w:t xml:space="preserve"> </w:t>
            </w:r>
            <w:r>
              <w:rPr>
                <w:rFonts w:ascii="Trebuchet MS" w:hAnsi="Trebuchet MS" w:cs="Arial"/>
                <w:color w:val="000000"/>
                <w:sz w:val="20"/>
                <w:szCs w:val="20"/>
              </w:rPr>
              <w:t>do lekcji (brak pracy domowej, podręcznika</w:t>
            </w:r>
            <w:r>
              <w:rPr>
                <w:rFonts w:ascii="Trebuchet MS" w:hAnsi="Trebuchet MS" w:cs="Arial"/>
                <w:color w:val="000000"/>
                <w:spacing w:val="-1"/>
                <w:sz w:val="20"/>
                <w:szCs w:val="20"/>
              </w:rPr>
              <w:t xml:space="preserve"> </w:t>
            </w:r>
            <w:r>
              <w:rPr>
                <w:rFonts w:ascii="Trebuchet MS" w:hAnsi="Trebuchet MS" w:cs="Arial"/>
                <w:color w:val="000000"/>
                <w:sz w:val="20"/>
                <w:szCs w:val="20"/>
              </w:rPr>
              <w:t>itp.), rzadko jest aktywny,</w:t>
            </w:r>
          </w:p>
          <w:p w14:paraId="69A266F8"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pozytywnie reaguje na</w:t>
            </w:r>
            <w:r>
              <w:rPr>
                <w:rFonts w:ascii="Trebuchet MS" w:hAnsi="Trebuchet MS" w:cs="Arial"/>
                <w:color w:val="000000"/>
                <w:spacing w:val="-17"/>
                <w:sz w:val="20"/>
                <w:szCs w:val="20"/>
              </w:rPr>
              <w:t xml:space="preserve"> </w:t>
            </w:r>
            <w:r>
              <w:rPr>
                <w:rFonts w:ascii="Trebuchet MS" w:hAnsi="Trebuchet MS" w:cs="Arial"/>
                <w:color w:val="000000"/>
                <w:sz w:val="20"/>
                <w:szCs w:val="20"/>
              </w:rPr>
              <w:t>uwagi nauczyciela,</w:t>
            </w:r>
          </w:p>
          <w:p w14:paraId="16551EAC"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ma do 20 godzin</w:t>
            </w:r>
            <w:r w:rsidR="005E1061">
              <w:rPr>
                <w:rFonts w:ascii="Trebuchet MS" w:hAnsi="Trebuchet MS" w:cs="Arial"/>
                <w:color w:val="000000"/>
                <w:sz w:val="20"/>
                <w:szCs w:val="20"/>
              </w:rPr>
              <w:t xml:space="preserve"> nieusprawiedliwionych (na semestr)</w:t>
            </w:r>
          </w:p>
          <w:p w14:paraId="5A867982" w14:textId="77777777" w:rsidR="004108D2" w:rsidRDefault="00C505AE">
            <w:pPr>
              <w:pStyle w:val="Standard"/>
              <w:numPr>
                <w:ilvl w:val="0"/>
                <w:numId w:val="286"/>
              </w:numPr>
              <w:jc w:val="both"/>
              <w:rPr>
                <w:rFonts w:ascii="Trebuchet MS" w:hAnsi="Trebuchet MS"/>
              </w:rPr>
            </w:pPr>
            <w:r>
              <w:rPr>
                <w:rFonts w:ascii="Trebuchet MS" w:hAnsi="Trebuchet MS" w:cs="Arial"/>
                <w:color w:val="000000"/>
                <w:sz w:val="20"/>
                <w:szCs w:val="20"/>
              </w:rPr>
              <w:t>może mieć do 10 spóźnień na</w:t>
            </w:r>
            <w:r>
              <w:rPr>
                <w:rFonts w:ascii="Trebuchet MS" w:hAnsi="Trebuchet MS" w:cs="Arial"/>
                <w:color w:val="000000"/>
                <w:spacing w:val="-1"/>
                <w:sz w:val="20"/>
                <w:szCs w:val="20"/>
              </w:rPr>
              <w:t xml:space="preserve"> </w:t>
            </w:r>
            <w:r>
              <w:rPr>
                <w:rFonts w:ascii="Trebuchet MS" w:hAnsi="Trebuchet MS" w:cs="Arial"/>
                <w:color w:val="000000"/>
                <w:sz w:val="20"/>
                <w:szCs w:val="20"/>
              </w:rPr>
              <w:t>lekcje (na semestr)</w:t>
            </w:r>
          </w:p>
        </w:tc>
      </w:tr>
      <w:tr w:rsidR="004108D2" w14:paraId="56DBB6E6"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8838FBC" w14:textId="77777777" w:rsidR="004108D2" w:rsidRDefault="00C505AE">
            <w:pPr>
              <w:pStyle w:val="Standard"/>
              <w:rPr>
                <w:rFonts w:ascii="Trebuchet MS" w:hAnsi="Trebuchet MS"/>
                <w:sz w:val="20"/>
                <w:szCs w:val="20"/>
              </w:rPr>
            </w:pPr>
            <w:r>
              <w:rPr>
                <w:rFonts w:ascii="Trebuchet MS" w:hAnsi="Trebuchet MS"/>
                <w:sz w:val="20"/>
                <w:szCs w:val="20"/>
              </w:rPr>
              <w:t>Kultura osobista</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A2E20B3"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często nie przestrzega form grzecznościowych w szkole                  i poza nią, kultura jego języka budzi wiele zastrzeżeń jak również jego postawa i</w:t>
            </w:r>
            <w:r>
              <w:rPr>
                <w:rFonts w:ascii="Trebuchet MS" w:hAnsi="Trebuchet MS" w:cs="Arial"/>
                <w:color w:val="000000"/>
                <w:spacing w:val="-12"/>
                <w:sz w:val="20"/>
                <w:szCs w:val="20"/>
              </w:rPr>
              <w:t xml:space="preserve"> </w:t>
            </w:r>
            <w:r>
              <w:rPr>
                <w:rFonts w:ascii="Trebuchet MS" w:hAnsi="Trebuchet MS" w:cs="Arial"/>
                <w:color w:val="000000"/>
                <w:sz w:val="20"/>
                <w:szCs w:val="20"/>
              </w:rPr>
              <w:t>gesty.</w:t>
            </w:r>
          </w:p>
          <w:p w14:paraId="76A9411A" w14:textId="77777777" w:rsidR="004108D2" w:rsidRDefault="00C505AE">
            <w:pPr>
              <w:pStyle w:val="Standard"/>
              <w:numPr>
                <w:ilvl w:val="0"/>
                <w:numId w:val="287"/>
              </w:numPr>
              <w:jc w:val="both"/>
              <w:rPr>
                <w:rFonts w:ascii="Trebuchet MS" w:hAnsi="Trebuchet MS"/>
                <w:sz w:val="20"/>
                <w:szCs w:val="20"/>
              </w:rPr>
            </w:pPr>
            <w:r>
              <w:rPr>
                <w:rFonts w:ascii="Trebuchet MS" w:hAnsi="Trebuchet MS"/>
                <w:sz w:val="20"/>
                <w:szCs w:val="20"/>
              </w:rPr>
              <w:t>nie używa wulgaryzmów, zdarza mu się kłamać,</w:t>
            </w:r>
          </w:p>
          <w:p w14:paraId="563366A0"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czasami zapomina o tarczy, nie zmienia</w:t>
            </w:r>
            <w:r>
              <w:rPr>
                <w:rFonts w:ascii="Trebuchet MS" w:hAnsi="Trebuchet MS" w:cs="Arial"/>
                <w:color w:val="000000"/>
                <w:spacing w:val="-4"/>
                <w:sz w:val="20"/>
                <w:szCs w:val="20"/>
              </w:rPr>
              <w:t xml:space="preserve"> </w:t>
            </w:r>
            <w:r>
              <w:rPr>
                <w:rFonts w:ascii="Trebuchet MS" w:hAnsi="Trebuchet MS" w:cs="Arial"/>
                <w:color w:val="000000"/>
                <w:sz w:val="20"/>
                <w:szCs w:val="20"/>
              </w:rPr>
              <w:t>obuwia,</w:t>
            </w:r>
          </w:p>
          <w:p w14:paraId="0CF4DC6C"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dba o higienę osobistą i estetyczny wygląd,</w:t>
            </w:r>
            <w:r>
              <w:rPr>
                <w:rFonts w:ascii="Trebuchet MS" w:hAnsi="Trebuchet MS" w:cs="Arial"/>
                <w:color w:val="000000"/>
                <w:spacing w:val="-12"/>
                <w:sz w:val="20"/>
                <w:szCs w:val="20"/>
              </w:rPr>
              <w:t xml:space="preserve"> </w:t>
            </w:r>
            <w:r>
              <w:rPr>
                <w:rFonts w:ascii="Trebuchet MS" w:hAnsi="Trebuchet MS" w:cs="Arial"/>
                <w:color w:val="000000"/>
                <w:sz w:val="20"/>
                <w:szCs w:val="20"/>
              </w:rPr>
              <w:t>nosi</w:t>
            </w:r>
          </w:p>
          <w:p w14:paraId="28B8DBF9" w14:textId="77777777" w:rsidR="004108D2" w:rsidRDefault="00C505AE">
            <w:pPr>
              <w:pStyle w:val="Standard"/>
              <w:numPr>
                <w:ilvl w:val="0"/>
                <w:numId w:val="287"/>
              </w:numPr>
              <w:jc w:val="both"/>
              <w:rPr>
                <w:rFonts w:ascii="Trebuchet MS" w:hAnsi="Trebuchet MS"/>
                <w:sz w:val="20"/>
                <w:szCs w:val="20"/>
              </w:rPr>
            </w:pPr>
            <w:r>
              <w:rPr>
                <w:rFonts w:ascii="Trebuchet MS" w:hAnsi="Trebuchet MS"/>
                <w:sz w:val="20"/>
                <w:szCs w:val="20"/>
              </w:rPr>
              <w:t>odpowiedni strój szkolny</w:t>
            </w:r>
          </w:p>
        </w:tc>
      </w:tr>
      <w:tr w:rsidR="004108D2" w14:paraId="238E5542"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6046E6B" w14:textId="77777777" w:rsidR="004108D2" w:rsidRDefault="00C505AE">
            <w:pPr>
              <w:pStyle w:val="Standard"/>
              <w:rPr>
                <w:rFonts w:ascii="Trebuchet MS" w:hAnsi="Trebuchet MS"/>
                <w:sz w:val="20"/>
                <w:szCs w:val="20"/>
              </w:rPr>
            </w:pPr>
            <w:r>
              <w:rPr>
                <w:rFonts w:ascii="Trebuchet MS" w:hAnsi="Trebuchet MS"/>
                <w:sz w:val="20"/>
                <w:szCs w:val="20"/>
              </w:rPr>
              <w:t>Zachowania społeczne</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30CE90C" w14:textId="77777777" w:rsidR="004108D2" w:rsidRDefault="00C505AE">
            <w:pPr>
              <w:pStyle w:val="Standard"/>
              <w:numPr>
                <w:ilvl w:val="0"/>
                <w:numId w:val="287"/>
              </w:numPr>
              <w:jc w:val="both"/>
              <w:rPr>
                <w:rFonts w:ascii="Trebuchet MS" w:hAnsi="Trebuchet MS"/>
                <w:sz w:val="20"/>
                <w:szCs w:val="20"/>
              </w:rPr>
            </w:pPr>
            <w:r>
              <w:rPr>
                <w:rFonts w:ascii="Trebuchet MS" w:hAnsi="Trebuchet MS"/>
                <w:sz w:val="20"/>
                <w:szCs w:val="20"/>
              </w:rPr>
              <w:t>zdarza mu się uczestniczyć w konfliktach z rówieśnikami, sprawia przykrość kolegom, wyśmiewa ich np. w czasie odpowiedzi lub skarży bezpodstawnie.</w:t>
            </w:r>
          </w:p>
          <w:p w14:paraId="11553399"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lastRenderedPageBreak/>
              <w:t>nie zawsze szanuje mienie własne, szkolne                                   i</w:t>
            </w:r>
            <w:r>
              <w:rPr>
                <w:rFonts w:ascii="Trebuchet MS" w:hAnsi="Trebuchet MS" w:cs="Arial"/>
                <w:color w:val="000000"/>
                <w:spacing w:val="-3"/>
                <w:sz w:val="20"/>
                <w:szCs w:val="20"/>
              </w:rPr>
              <w:t xml:space="preserve"> </w:t>
            </w:r>
            <w:r>
              <w:rPr>
                <w:rFonts w:ascii="Trebuchet MS" w:hAnsi="Trebuchet MS" w:cs="Arial"/>
                <w:color w:val="000000"/>
                <w:sz w:val="20"/>
                <w:szCs w:val="20"/>
              </w:rPr>
              <w:t>ogólnospołeczne:</w:t>
            </w:r>
          </w:p>
          <w:p w14:paraId="0CA93DF1"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nie zawsze dba o podręczniki i przybory</w:t>
            </w:r>
            <w:r>
              <w:rPr>
                <w:rFonts w:ascii="Trebuchet MS" w:hAnsi="Trebuchet MS" w:cs="Arial"/>
                <w:color w:val="000000"/>
                <w:spacing w:val="-5"/>
                <w:sz w:val="20"/>
                <w:szCs w:val="20"/>
              </w:rPr>
              <w:t xml:space="preserve"> </w:t>
            </w:r>
            <w:r>
              <w:rPr>
                <w:rFonts w:ascii="Trebuchet MS" w:hAnsi="Trebuchet MS" w:cs="Arial"/>
                <w:color w:val="000000"/>
                <w:sz w:val="20"/>
                <w:szCs w:val="20"/>
              </w:rPr>
              <w:t>szkolne,</w:t>
            </w:r>
          </w:p>
          <w:p w14:paraId="53B9F35B"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niszczy sprzęt szkolny (rysuje po ławkach,</w:t>
            </w:r>
            <w:r>
              <w:rPr>
                <w:rFonts w:ascii="Trebuchet MS" w:hAnsi="Trebuchet MS" w:cs="Arial"/>
                <w:color w:val="000000"/>
                <w:spacing w:val="-1"/>
                <w:sz w:val="20"/>
                <w:szCs w:val="20"/>
              </w:rPr>
              <w:t xml:space="preserve"> </w:t>
            </w:r>
            <w:r>
              <w:rPr>
                <w:rFonts w:ascii="Trebuchet MS" w:hAnsi="Trebuchet MS" w:cs="Arial"/>
                <w:color w:val="000000"/>
                <w:sz w:val="20"/>
                <w:szCs w:val="20"/>
              </w:rPr>
              <w:t>krzesłach),</w:t>
            </w:r>
          </w:p>
          <w:p w14:paraId="1FB9DBBA"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niszczy kwiaty w</w:t>
            </w:r>
            <w:r>
              <w:rPr>
                <w:rFonts w:ascii="Trebuchet MS" w:hAnsi="Trebuchet MS" w:cs="Arial"/>
                <w:color w:val="000000"/>
                <w:spacing w:val="-4"/>
                <w:sz w:val="20"/>
                <w:szCs w:val="20"/>
              </w:rPr>
              <w:t xml:space="preserve"> </w:t>
            </w:r>
            <w:r>
              <w:rPr>
                <w:rFonts w:ascii="Trebuchet MS" w:hAnsi="Trebuchet MS" w:cs="Arial"/>
                <w:color w:val="000000"/>
                <w:sz w:val="20"/>
                <w:szCs w:val="20"/>
              </w:rPr>
              <w:t>klasie,</w:t>
            </w:r>
          </w:p>
          <w:p w14:paraId="382F371A"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zdarza się mu niszczyć zieleń wokół</w:t>
            </w:r>
            <w:r>
              <w:rPr>
                <w:rFonts w:ascii="Trebuchet MS" w:hAnsi="Trebuchet MS" w:cs="Arial"/>
                <w:color w:val="000000"/>
                <w:spacing w:val="-2"/>
                <w:sz w:val="20"/>
                <w:szCs w:val="20"/>
              </w:rPr>
              <w:t xml:space="preserve"> </w:t>
            </w:r>
            <w:r>
              <w:rPr>
                <w:rFonts w:ascii="Trebuchet MS" w:hAnsi="Trebuchet MS" w:cs="Arial"/>
                <w:color w:val="000000"/>
                <w:sz w:val="20"/>
                <w:szCs w:val="20"/>
              </w:rPr>
              <w:t>szkoły,</w:t>
            </w:r>
          </w:p>
          <w:p w14:paraId="0661B3B2" w14:textId="77777777" w:rsidR="004108D2" w:rsidRDefault="004108D2">
            <w:pPr>
              <w:pStyle w:val="Standard"/>
              <w:jc w:val="both"/>
              <w:rPr>
                <w:rFonts w:ascii="Trebuchet MS" w:hAnsi="Trebuchet MS"/>
                <w:sz w:val="20"/>
                <w:szCs w:val="20"/>
              </w:rPr>
            </w:pPr>
          </w:p>
          <w:p w14:paraId="6D375F92"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jest agresywny, ale reaguje na upomnienia nauczycieli                     i</w:t>
            </w:r>
            <w:r>
              <w:rPr>
                <w:rFonts w:ascii="Trebuchet MS" w:hAnsi="Trebuchet MS" w:cs="Arial"/>
                <w:color w:val="000000"/>
                <w:spacing w:val="-16"/>
                <w:sz w:val="20"/>
                <w:szCs w:val="20"/>
              </w:rPr>
              <w:t xml:space="preserve"> </w:t>
            </w:r>
            <w:r>
              <w:rPr>
                <w:rFonts w:ascii="Trebuchet MS" w:hAnsi="Trebuchet MS" w:cs="Arial"/>
                <w:color w:val="000000"/>
                <w:sz w:val="20"/>
                <w:szCs w:val="20"/>
              </w:rPr>
              <w:t>personelu szkoły,</w:t>
            </w:r>
          </w:p>
          <w:p w14:paraId="005A4ED1" w14:textId="77777777" w:rsidR="004108D2" w:rsidRDefault="00C505AE">
            <w:pPr>
              <w:pStyle w:val="Standard"/>
              <w:numPr>
                <w:ilvl w:val="0"/>
                <w:numId w:val="287"/>
              </w:numPr>
              <w:jc w:val="both"/>
              <w:rPr>
                <w:rFonts w:ascii="Trebuchet MS" w:hAnsi="Trebuchet MS"/>
                <w:sz w:val="20"/>
                <w:szCs w:val="20"/>
              </w:rPr>
            </w:pPr>
            <w:r>
              <w:rPr>
                <w:rFonts w:ascii="Trebuchet MS" w:hAnsi="Trebuchet MS" w:cs="Arial"/>
                <w:color w:val="000000"/>
                <w:sz w:val="20"/>
                <w:szCs w:val="20"/>
              </w:rPr>
              <w:t>sporadycznie podejmuje</w:t>
            </w:r>
            <w:r>
              <w:rPr>
                <w:rFonts w:ascii="Trebuchet MS" w:hAnsi="Trebuchet MS" w:cs="Arial"/>
                <w:color w:val="000000"/>
                <w:spacing w:val="-16"/>
                <w:sz w:val="20"/>
                <w:szCs w:val="20"/>
              </w:rPr>
              <w:t xml:space="preserve"> </w:t>
            </w:r>
            <w:r>
              <w:rPr>
                <w:rFonts w:ascii="Trebuchet MS" w:hAnsi="Trebuchet MS" w:cs="Arial"/>
                <w:color w:val="000000"/>
                <w:sz w:val="20"/>
                <w:szCs w:val="20"/>
              </w:rPr>
              <w:t>działania społeczne, ale tylko na polecenie nauczyciela.</w:t>
            </w:r>
          </w:p>
        </w:tc>
      </w:tr>
      <w:tr w:rsidR="004108D2" w14:paraId="6B7C9F7C" w14:textId="77777777">
        <w:tc>
          <w:tcPr>
            <w:tcW w:w="25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6699AB3" w14:textId="77777777" w:rsidR="004108D2" w:rsidRDefault="00C505AE">
            <w:pPr>
              <w:pStyle w:val="Standard"/>
              <w:rPr>
                <w:rFonts w:ascii="Trebuchet MS" w:hAnsi="Trebuchet MS"/>
                <w:sz w:val="20"/>
                <w:szCs w:val="20"/>
              </w:rPr>
            </w:pPr>
            <w:r>
              <w:rPr>
                <w:rFonts w:ascii="Trebuchet MS" w:hAnsi="Trebuchet MS"/>
                <w:sz w:val="20"/>
                <w:szCs w:val="20"/>
              </w:rPr>
              <w:lastRenderedPageBreak/>
              <w:t>Zaangażowanie ucznia we własny rozwój, poszanowanie swojej osoby</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C607F19" w14:textId="77777777" w:rsidR="004108D2" w:rsidRDefault="00C505AE">
            <w:pPr>
              <w:pStyle w:val="Standard"/>
              <w:numPr>
                <w:ilvl w:val="0"/>
                <w:numId w:val="288"/>
              </w:numPr>
              <w:jc w:val="both"/>
              <w:rPr>
                <w:rFonts w:ascii="Trebuchet MS" w:hAnsi="Trebuchet MS"/>
                <w:sz w:val="20"/>
                <w:szCs w:val="20"/>
              </w:rPr>
            </w:pPr>
            <w:r>
              <w:rPr>
                <w:rFonts w:ascii="Trebuchet MS" w:hAnsi="Trebuchet MS" w:cs="Arial"/>
                <w:color w:val="000000"/>
                <w:sz w:val="20"/>
                <w:szCs w:val="20"/>
              </w:rPr>
              <w:t>jest biernym uczestnikiem</w:t>
            </w:r>
            <w:r>
              <w:rPr>
                <w:rFonts w:ascii="Trebuchet MS" w:hAnsi="Trebuchet MS" w:cs="Arial"/>
                <w:color w:val="000000"/>
                <w:spacing w:val="-14"/>
                <w:sz w:val="20"/>
                <w:szCs w:val="20"/>
              </w:rPr>
              <w:t xml:space="preserve"> </w:t>
            </w:r>
            <w:r>
              <w:rPr>
                <w:rFonts w:ascii="Trebuchet MS" w:hAnsi="Trebuchet MS" w:cs="Arial"/>
                <w:color w:val="000000"/>
                <w:sz w:val="20"/>
                <w:szCs w:val="20"/>
              </w:rPr>
              <w:t>życia szkolnego,</w:t>
            </w:r>
          </w:p>
          <w:p w14:paraId="5CF8B327" w14:textId="77777777" w:rsidR="004108D2" w:rsidRDefault="00C505AE">
            <w:pPr>
              <w:pStyle w:val="Standard"/>
              <w:numPr>
                <w:ilvl w:val="0"/>
                <w:numId w:val="288"/>
              </w:numPr>
              <w:jc w:val="both"/>
              <w:rPr>
                <w:rFonts w:ascii="Trebuchet MS" w:hAnsi="Trebuchet MS"/>
                <w:sz w:val="20"/>
                <w:szCs w:val="20"/>
              </w:rPr>
            </w:pPr>
            <w:r>
              <w:rPr>
                <w:rFonts w:ascii="Trebuchet MS" w:hAnsi="Trebuchet MS" w:cs="Arial"/>
                <w:color w:val="000000"/>
                <w:sz w:val="20"/>
                <w:szCs w:val="20"/>
              </w:rPr>
              <w:t>uchybienia w zachowaniu</w:t>
            </w:r>
            <w:r>
              <w:rPr>
                <w:rFonts w:ascii="Trebuchet MS" w:hAnsi="Trebuchet MS" w:cs="Arial"/>
                <w:color w:val="000000"/>
                <w:spacing w:val="-13"/>
                <w:sz w:val="20"/>
                <w:szCs w:val="20"/>
              </w:rPr>
              <w:t xml:space="preserve"> </w:t>
            </w:r>
            <w:r>
              <w:rPr>
                <w:rFonts w:ascii="Trebuchet MS" w:hAnsi="Trebuchet MS" w:cs="Arial"/>
                <w:color w:val="000000"/>
                <w:sz w:val="20"/>
                <w:szCs w:val="20"/>
              </w:rPr>
              <w:t>ucznia nie wynikają ze złej woli</w:t>
            </w:r>
          </w:p>
          <w:p w14:paraId="4BFDCD89" w14:textId="77777777" w:rsidR="004108D2" w:rsidRDefault="00C505AE">
            <w:pPr>
              <w:pStyle w:val="Standard"/>
              <w:numPr>
                <w:ilvl w:val="0"/>
                <w:numId w:val="288"/>
              </w:numPr>
              <w:jc w:val="both"/>
              <w:rPr>
                <w:rFonts w:ascii="Trebuchet MS" w:hAnsi="Trebuchet MS"/>
                <w:sz w:val="20"/>
                <w:szCs w:val="20"/>
              </w:rPr>
            </w:pPr>
            <w:r>
              <w:rPr>
                <w:rFonts w:ascii="Trebuchet MS" w:hAnsi="Trebuchet MS"/>
                <w:sz w:val="20"/>
                <w:szCs w:val="20"/>
              </w:rPr>
              <w:t>stosowane środki zaradcze przynoszą rezultaty,</w:t>
            </w:r>
          </w:p>
          <w:p w14:paraId="62C2EFF6" w14:textId="77777777" w:rsidR="004108D2" w:rsidRDefault="00C505AE">
            <w:pPr>
              <w:pStyle w:val="Standard"/>
              <w:numPr>
                <w:ilvl w:val="0"/>
                <w:numId w:val="288"/>
              </w:numPr>
              <w:jc w:val="both"/>
              <w:rPr>
                <w:rFonts w:ascii="Trebuchet MS" w:hAnsi="Trebuchet MS"/>
                <w:sz w:val="20"/>
                <w:szCs w:val="20"/>
              </w:rPr>
            </w:pPr>
            <w:r>
              <w:rPr>
                <w:rFonts w:ascii="Trebuchet MS" w:hAnsi="Trebuchet MS" w:cs="Arial"/>
                <w:color w:val="000000"/>
                <w:sz w:val="20"/>
                <w:szCs w:val="20"/>
              </w:rPr>
              <w:t>nie ulega</w:t>
            </w:r>
            <w:r>
              <w:rPr>
                <w:rFonts w:ascii="Trebuchet MS" w:hAnsi="Trebuchet MS" w:cs="Arial"/>
                <w:color w:val="000000"/>
                <w:spacing w:val="1"/>
                <w:sz w:val="20"/>
                <w:szCs w:val="20"/>
              </w:rPr>
              <w:t xml:space="preserve"> </w:t>
            </w:r>
            <w:r>
              <w:rPr>
                <w:rFonts w:ascii="Trebuchet MS" w:hAnsi="Trebuchet MS" w:cs="Arial"/>
                <w:color w:val="000000"/>
                <w:sz w:val="20"/>
                <w:szCs w:val="20"/>
              </w:rPr>
              <w:t>nałogom</w:t>
            </w:r>
          </w:p>
        </w:tc>
      </w:tr>
    </w:tbl>
    <w:p w14:paraId="26FF4033" w14:textId="77777777" w:rsidR="004108D2" w:rsidRDefault="004108D2">
      <w:pPr>
        <w:pStyle w:val="Akapitzlist"/>
        <w:spacing w:line="360" w:lineRule="auto"/>
        <w:rPr>
          <w:rFonts w:ascii="Trebuchet MS" w:hAnsi="Trebuchet MS" w:cs="Arial"/>
          <w:bCs/>
          <w:color w:val="000000"/>
          <w:sz w:val="20"/>
          <w:szCs w:val="20"/>
        </w:rPr>
      </w:pPr>
    </w:p>
    <w:p w14:paraId="294EAA96" w14:textId="77777777" w:rsidR="004108D2" w:rsidRDefault="00C505AE">
      <w:pPr>
        <w:pStyle w:val="Akapitzlist"/>
        <w:spacing w:line="360" w:lineRule="auto"/>
        <w:rPr>
          <w:rFonts w:ascii="Trebuchet MS" w:hAnsi="Trebuchet MS" w:cs="Arial"/>
          <w:bCs/>
          <w:color w:val="000000"/>
          <w:sz w:val="20"/>
          <w:szCs w:val="20"/>
        </w:rPr>
      </w:pPr>
      <w:r>
        <w:rPr>
          <w:rFonts w:ascii="Trebuchet MS" w:hAnsi="Trebuchet MS" w:cs="Arial"/>
          <w:bCs/>
          <w:color w:val="000000"/>
          <w:sz w:val="20"/>
          <w:szCs w:val="20"/>
        </w:rPr>
        <w:t>Zachowanie nieodpowiednie</w:t>
      </w:r>
    </w:p>
    <w:p w14:paraId="49F30FF6" w14:textId="77777777" w:rsidR="004108D2" w:rsidRDefault="004108D2">
      <w:pPr>
        <w:pStyle w:val="Akapitzlist"/>
        <w:spacing w:line="360" w:lineRule="auto"/>
        <w:rPr>
          <w:rFonts w:ascii="Trebuchet MS" w:hAnsi="Trebuchet MS" w:cs="Arial"/>
          <w:bCs/>
          <w:color w:val="000000"/>
          <w:sz w:val="20"/>
          <w:szCs w:val="20"/>
        </w:rPr>
      </w:pPr>
    </w:p>
    <w:tbl>
      <w:tblPr>
        <w:tblW w:w="8905" w:type="dxa"/>
        <w:tblInd w:w="67" w:type="dxa"/>
        <w:tblLayout w:type="fixed"/>
        <w:tblCellMar>
          <w:left w:w="10" w:type="dxa"/>
          <w:right w:w="10" w:type="dxa"/>
        </w:tblCellMar>
        <w:tblLook w:val="04A0" w:firstRow="1" w:lastRow="0" w:firstColumn="1" w:lastColumn="0" w:noHBand="0" w:noVBand="1"/>
      </w:tblPr>
      <w:tblGrid>
        <w:gridCol w:w="2605"/>
        <w:gridCol w:w="6300"/>
      </w:tblGrid>
      <w:tr w:rsidR="004108D2" w14:paraId="01C21AFF"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CB8378C" w14:textId="77777777" w:rsidR="004108D2" w:rsidRDefault="00C505AE">
            <w:pPr>
              <w:pStyle w:val="Standard"/>
              <w:rPr>
                <w:rFonts w:ascii="Trebuchet MS" w:hAnsi="Trebuchet MS"/>
                <w:sz w:val="20"/>
                <w:szCs w:val="20"/>
              </w:rPr>
            </w:pPr>
            <w:r>
              <w:rPr>
                <w:rFonts w:ascii="Trebuchet MS" w:hAnsi="Trebuchet MS"/>
                <w:sz w:val="20"/>
                <w:szCs w:val="20"/>
              </w:rPr>
              <w:t>Stosunek do obowiązków szkolnych</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237ADE9"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uczy się wyraźnie</w:t>
            </w:r>
            <w:r>
              <w:rPr>
                <w:rFonts w:ascii="Trebuchet MS" w:hAnsi="Trebuchet MS" w:cs="Arial"/>
                <w:color w:val="000000"/>
                <w:spacing w:val="-12"/>
                <w:sz w:val="20"/>
                <w:szCs w:val="20"/>
              </w:rPr>
              <w:t xml:space="preserve"> </w:t>
            </w:r>
            <w:r>
              <w:rPr>
                <w:rFonts w:ascii="Trebuchet MS" w:hAnsi="Trebuchet MS" w:cs="Arial"/>
                <w:color w:val="000000"/>
                <w:sz w:val="20"/>
                <w:szCs w:val="20"/>
              </w:rPr>
              <w:t>poniżej swoich</w:t>
            </w:r>
            <w:r>
              <w:rPr>
                <w:rFonts w:ascii="Trebuchet MS" w:hAnsi="Trebuchet MS" w:cs="Arial"/>
                <w:color w:val="000000"/>
                <w:spacing w:val="-1"/>
                <w:sz w:val="20"/>
                <w:szCs w:val="20"/>
              </w:rPr>
              <w:t xml:space="preserve"> </w:t>
            </w:r>
            <w:r>
              <w:rPr>
                <w:rFonts w:ascii="Trebuchet MS" w:hAnsi="Trebuchet MS" w:cs="Arial"/>
                <w:color w:val="000000"/>
                <w:sz w:val="20"/>
                <w:szCs w:val="20"/>
              </w:rPr>
              <w:t>możliwości,</w:t>
            </w:r>
          </w:p>
          <w:p w14:paraId="7D177206"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nie pracuje na lekcjach, często jest do nich nie przygotowany (nie odrabia prac domowych,</w:t>
            </w:r>
            <w:r>
              <w:rPr>
                <w:rFonts w:ascii="Trebuchet MS" w:hAnsi="Trebuchet MS" w:cs="Arial"/>
                <w:color w:val="000000"/>
                <w:spacing w:val="-19"/>
                <w:sz w:val="20"/>
                <w:szCs w:val="20"/>
              </w:rPr>
              <w:t xml:space="preserve"> </w:t>
            </w:r>
            <w:r>
              <w:rPr>
                <w:rFonts w:ascii="Trebuchet MS" w:hAnsi="Trebuchet MS" w:cs="Arial"/>
                <w:color w:val="000000"/>
                <w:sz w:val="20"/>
                <w:szCs w:val="20"/>
              </w:rPr>
              <w:t>nie przynosi</w:t>
            </w:r>
            <w:r>
              <w:rPr>
                <w:rFonts w:ascii="Trebuchet MS" w:hAnsi="Trebuchet MS" w:cs="Arial"/>
                <w:color w:val="000000"/>
                <w:spacing w:val="-2"/>
                <w:sz w:val="20"/>
                <w:szCs w:val="20"/>
              </w:rPr>
              <w:t xml:space="preserve"> </w:t>
            </w:r>
            <w:r>
              <w:rPr>
                <w:rFonts w:ascii="Trebuchet MS" w:hAnsi="Trebuchet MS" w:cs="Arial"/>
                <w:color w:val="000000"/>
                <w:sz w:val="20"/>
                <w:szCs w:val="20"/>
              </w:rPr>
              <w:t>podręczników, zeszytów itp.),</w:t>
            </w:r>
          </w:p>
          <w:p w14:paraId="077E3ABB"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nie reaguje właściwie na</w:t>
            </w:r>
            <w:r>
              <w:rPr>
                <w:rFonts w:ascii="Trebuchet MS" w:hAnsi="Trebuchet MS" w:cs="Arial"/>
                <w:color w:val="000000"/>
                <w:spacing w:val="-12"/>
                <w:sz w:val="20"/>
                <w:szCs w:val="20"/>
              </w:rPr>
              <w:t xml:space="preserve"> </w:t>
            </w:r>
            <w:r>
              <w:rPr>
                <w:rFonts w:ascii="Trebuchet MS" w:hAnsi="Trebuchet MS" w:cs="Arial"/>
                <w:color w:val="000000"/>
                <w:sz w:val="20"/>
                <w:szCs w:val="20"/>
              </w:rPr>
              <w:t>uwagi nauczyciela,</w:t>
            </w:r>
          </w:p>
          <w:p w14:paraId="109FD6CD"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zdarza mu się nie</w:t>
            </w:r>
            <w:r>
              <w:rPr>
                <w:rFonts w:ascii="Trebuchet MS" w:hAnsi="Trebuchet MS" w:cs="Arial"/>
                <w:color w:val="000000"/>
                <w:spacing w:val="-16"/>
                <w:sz w:val="20"/>
                <w:szCs w:val="20"/>
              </w:rPr>
              <w:t xml:space="preserve"> </w:t>
            </w:r>
            <w:r>
              <w:rPr>
                <w:rFonts w:ascii="Trebuchet MS" w:hAnsi="Trebuchet MS" w:cs="Arial"/>
                <w:color w:val="000000"/>
                <w:sz w:val="20"/>
                <w:szCs w:val="20"/>
              </w:rPr>
              <w:t>wykonywać poleceń</w:t>
            </w:r>
            <w:r>
              <w:rPr>
                <w:rFonts w:ascii="Trebuchet MS" w:hAnsi="Trebuchet MS" w:cs="Arial"/>
                <w:color w:val="000000"/>
                <w:spacing w:val="-2"/>
                <w:sz w:val="20"/>
                <w:szCs w:val="20"/>
              </w:rPr>
              <w:t xml:space="preserve"> </w:t>
            </w:r>
            <w:r>
              <w:rPr>
                <w:rFonts w:ascii="Trebuchet MS" w:hAnsi="Trebuchet MS" w:cs="Arial"/>
                <w:color w:val="000000"/>
                <w:sz w:val="20"/>
                <w:szCs w:val="20"/>
              </w:rPr>
              <w:t>nauczyciela,</w:t>
            </w:r>
          </w:p>
          <w:p w14:paraId="5F003928"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nie jest zainteresowany</w:t>
            </w:r>
            <w:r>
              <w:rPr>
                <w:rFonts w:ascii="Trebuchet MS" w:hAnsi="Trebuchet MS" w:cs="Arial"/>
                <w:color w:val="000000"/>
                <w:spacing w:val="-12"/>
                <w:sz w:val="20"/>
                <w:szCs w:val="20"/>
              </w:rPr>
              <w:t xml:space="preserve"> </w:t>
            </w:r>
            <w:r>
              <w:rPr>
                <w:rFonts w:ascii="Trebuchet MS" w:hAnsi="Trebuchet MS" w:cs="Arial"/>
                <w:color w:val="000000"/>
                <w:sz w:val="20"/>
                <w:szCs w:val="20"/>
              </w:rPr>
              <w:t>życiem klasy i</w:t>
            </w:r>
            <w:r>
              <w:rPr>
                <w:rFonts w:ascii="Trebuchet MS" w:hAnsi="Trebuchet MS" w:cs="Arial"/>
                <w:color w:val="000000"/>
                <w:spacing w:val="-3"/>
                <w:sz w:val="20"/>
                <w:szCs w:val="20"/>
              </w:rPr>
              <w:t xml:space="preserve"> </w:t>
            </w:r>
            <w:r>
              <w:rPr>
                <w:rFonts w:ascii="Trebuchet MS" w:hAnsi="Trebuchet MS" w:cs="Arial"/>
                <w:color w:val="000000"/>
                <w:sz w:val="20"/>
                <w:szCs w:val="20"/>
              </w:rPr>
              <w:t>szkoły,</w:t>
            </w:r>
          </w:p>
          <w:p w14:paraId="269DA6B3"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zaniedbuje obowiązki</w:t>
            </w:r>
            <w:r>
              <w:rPr>
                <w:rFonts w:ascii="Trebuchet MS" w:hAnsi="Trebuchet MS" w:cs="Arial"/>
                <w:color w:val="000000"/>
                <w:spacing w:val="-15"/>
                <w:sz w:val="20"/>
                <w:szCs w:val="20"/>
              </w:rPr>
              <w:t xml:space="preserve"> </w:t>
            </w:r>
            <w:r>
              <w:rPr>
                <w:rFonts w:ascii="Trebuchet MS" w:hAnsi="Trebuchet MS" w:cs="Arial"/>
                <w:color w:val="000000"/>
                <w:sz w:val="20"/>
                <w:szCs w:val="20"/>
              </w:rPr>
              <w:t>(dyżury, inne</w:t>
            </w:r>
            <w:r>
              <w:rPr>
                <w:rFonts w:ascii="Trebuchet MS" w:hAnsi="Trebuchet MS" w:cs="Arial"/>
                <w:color w:val="000000"/>
                <w:spacing w:val="-1"/>
                <w:sz w:val="20"/>
                <w:szCs w:val="20"/>
              </w:rPr>
              <w:t xml:space="preserve"> </w:t>
            </w:r>
            <w:r>
              <w:rPr>
                <w:rFonts w:ascii="Trebuchet MS" w:hAnsi="Trebuchet MS" w:cs="Arial"/>
                <w:color w:val="000000"/>
                <w:sz w:val="20"/>
                <w:szCs w:val="20"/>
              </w:rPr>
              <w:t>zobowiązania).</w:t>
            </w:r>
          </w:p>
          <w:p w14:paraId="0910DB7A"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ma do 15 spóźnień</w:t>
            </w:r>
            <w:r>
              <w:rPr>
                <w:rFonts w:ascii="Trebuchet MS" w:hAnsi="Trebuchet MS" w:cs="Arial"/>
                <w:color w:val="000000"/>
                <w:spacing w:val="-15"/>
                <w:sz w:val="20"/>
                <w:szCs w:val="20"/>
              </w:rPr>
              <w:t xml:space="preserve"> </w:t>
            </w:r>
            <w:r>
              <w:rPr>
                <w:rFonts w:ascii="Trebuchet MS" w:hAnsi="Trebuchet MS" w:cs="Arial"/>
                <w:color w:val="000000"/>
                <w:sz w:val="20"/>
                <w:szCs w:val="20"/>
              </w:rPr>
              <w:t>na lekcje (na</w:t>
            </w:r>
            <w:r>
              <w:rPr>
                <w:rFonts w:ascii="Trebuchet MS" w:hAnsi="Trebuchet MS" w:cs="Arial"/>
                <w:color w:val="000000"/>
                <w:spacing w:val="-1"/>
                <w:sz w:val="20"/>
                <w:szCs w:val="20"/>
              </w:rPr>
              <w:t xml:space="preserve"> </w:t>
            </w:r>
            <w:r>
              <w:rPr>
                <w:rFonts w:ascii="Trebuchet MS" w:hAnsi="Trebuchet MS" w:cs="Arial"/>
                <w:color w:val="000000"/>
                <w:sz w:val="20"/>
                <w:szCs w:val="20"/>
              </w:rPr>
              <w:t>semestr),</w:t>
            </w:r>
          </w:p>
          <w:p w14:paraId="66C07E81" w14:textId="77777777" w:rsidR="004108D2" w:rsidRDefault="00C505AE">
            <w:pPr>
              <w:pStyle w:val="Standard"/>
              <w:numPr>
                <w:ilvl w:val="0"/>
                <w:numId w:val="289"/>
              </w:numPr>
              <w:jc w:val="both"/>
              <w:rPr>
                <w:rFonts w:ascii="Trebuchet MS" w:hAnsi="Trebuchet MS"/>
                <w:sz w:val="20"/>
                <w:szCs w:val="20"/>
              </w:rPr>
            </w:pPr>
            <w:r>
              <w:rPr>
                <w:rFonts w:ascii="Trebuchet MS" w:hAnsi="Trebuchet MS" w:cs="Arial"/>
                <w:color w:val="000000"/>
                <w:sz w:val="20"/>
                <w:szCs w:val="20"/>
              </w:rPr>
              <w:t>ma do 25 godzin nieusprawiedliwionych</w:t>
            </w:r>
            <w:r>
              <w:rPr>
                <w:rFonts w:ascii="Trebuchet MS" w:hAnsi="Trebuchet MS" w:cs="Arial"/>
                <w:color w:val="000000"/>
                <w:spacing w:val="-13"/>
                <w:sz w:val="20"/>
                <w:szCs w:val="20"/>
              </w:rPr>
              <w:t xml:space="preserve"> </w:t>
            </w:r>
            <w:r>
              <w:rPr>
                <w:rFonts w:ascii="Trebuchet MS" w:hAnsi="Trebuchet MS" w:cs="Arial"/>
                <w:color w:val="000000"/>
                <w:sz w:val="20"/>
                <w:szCs w:val="20"/>
              </w:rPr>
              <w:t>(na semestr).</w:t>
            </w:r>
          </w:p>
        </w:tc>
      </w:tr>
      <w:tr w:rsidR="004108D2" w14:paraId="4E893E29"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E924CFB" w14:textId="77777777" w:rsidR="004108D2" w:rsidRDefault="00C505AE">
            <w:pPr>
              <w:pStyle w:val="Standard"/>
              <w:rPr>
                <w:rFonts w:ascii="Trebuchet MS" w:hAnsi="Trebuchet MS"/>
                <w:sz w:val="20"/>
                <w:szCs w:val="20"/>
              </w:rPr>
            </w:pPr>
            <w:r>
              <w:rPr>
                <w:rFonts w:ascii="Trebuchet MS" w:hAnsi="Trebuchet MS"/>
                <w:sz w:val="20"/>
                <w:szCs w:val="20"/>
              </w:rPr>
              <w:t>Kultura osobista</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D9FF056"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przejawia</w:t>
            </w:r>
            <w:r>
              <w:rPr>
                <w:rFonts w:ascii="Trebuchet MS" w:hAnsi="Trebuchet MS" w:cs="Arial"/>
                <w:color w:val="000000"/>
                <w:spacing w:val="-9"/>
                <w:sz w:val="20"/>
                <w:szCs w:val="20"/>
              </w:rPr>
              <w:t xml:space="preserve"> </w:t>
            </w:r>
            <w:r>
              <w:rPr>
                <w:rFonts w:ascii="Trebuchet MS" w:hAnsi="Trebuchet MS" w:cs="Arial"/>
                <w:color w:val="000000"/>
                <w:sz w:val="20"/>
                <w:szCs w:val="20"/>
              </w:rPr>
              <w:t>niewłaściwe zachowania wobec pracowników szkoły, kolegów,</w:t>
            </w:r>
            <w:r>
              <w:rPr>
                <w:rFonts w:ascii="Trebuchet MS" w:hAnsi="Trebuchet MS" w:cs="Arial"/>
                <w:color w:val="000000"/>
                <w:spacing w:val="-2"/>
                <w:sz w:val="20"/>
                <w:szCs w:val="20"/>
              </w:rPr>
              <w:t xml:space="preserve"> </w:t>
            </w:r>
            <w:r>
              <w:rPr>
                <w:rFonts w:ascii="Trebuchet MS" w:hAnsi="Trebuchet MS" w:cs="Arial"/>
                <w:color w:val="000000"/>
                <w:sz w:val="20"/>
                <w:szCs w:val="20"/>
              </w:rPr>
              <w:t>otoczenia,</w:t>
            </w:r>
          </w:p>
          <w:p w14:paraId="1BD3D1BC"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używa wulgarnych</w:t>
            </w:r>
            <w:r>
              <w:rPr>
                <w:rFonts w:ascii="Trebuchet MS" w:hAnsi="Trebuchet MS" w:cs="Arial"/>
                <w:color w:val="000000"/>
                <w:spacing w:val="-3"/>
                <w:sz w:val="20"/>
                <w:szCs w:val="20"/>
              </w:rPr>
              <w:t xml:space="preserve"> </w:t>
            </w:r>
            <w:r>
              <w:rPr>
                <w:rFonts w:ascii="Trebuchet MS" w:hAnsi="Trebuchet MS" w:cs="Arial"/>
                <w:color w:val="000000"/>
                <w:sz w:val="20"/>
                <w:szCs w:val="20"/>
              </w:rPr>
              <w:t>słów, kłamie,</w:t>
            </w:r>
          </w:p>
          <w:p w14:paraId="2821DF82"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często zapomina tarczy i nie</w:t>
            </w:r>
            <w:r>
              <w:rPr>
                <w:rFonts w:ascii="Trebuchet MS" w:hAnsi="Trebuchet MS" w:cs="Arial"/>
                <w:color w:val="000000"/>
                <w:spacing w:val="-8"/>
                <w:sz w:val="20"/>
                <w:szCs w:val="20"/>
              </w:rPr>
              <w:t xml:space="preserve"> </w:t>
            </w:r>
            <w:r>
              <w:rPr>
                <w:rFonts w:ascii="Trebuchet MS" w:hAnsi="Trebuchet MS" w:cs="Arial"/>
                <w:color w:val="000000"/>
                <w:sz w:val="20"/>
                <w:szCs w:val="20"/>
              </w:rPr>
              <w:t>zmienia obuwia,</w:t>
            </w:r>
          </w:p>
          <w:p w14:paraId="36883945"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nie dba o higienę</w:t>
            </w:r>
            <w:r>
              <w:rPr>
                <w:rFonts w:ascii="Trebuchet MS" w:hAnsi="Trebuchet MS" w:cs="Arial"/>
                <w:color w:val="000000"/>
                <w:spacing w:val="-14"/>
                <w:sz w:val="20"/>
                <w:szCs w:val="20"/>
              </w:rPr>
              <w:t xml:space="preserve"> </w:t>
            </w:r>
            <w:r>
              <w:rPr>
                <w:rFonts w:ascii="Trebuchet MS" w:hAnsi="Trebuchet MS" w:cs="Arial"/>
                <w:color w:val="000000"/>
                <w:sz w:val="20"/>
                <w:szCs w:val="20"/>
              </w:rPr>
              <w:t>osobistą i estetyczny</w:t>
            </w:r>
            <w:r>
              <w:rPr>
                <w:rFonts w:ascii="Trebuchet MS" w:hAnsi="Trebuchet MS" w:cs="Arial"/>
                <w:color w:val="000000"/>
                <w:spacing w:val="-2"/>
                <w:sz w:val="20"/>
                <w:szCs w:val="20"/>
              </w:rPr>
              <w:t xml:space="preserve"> </w:t>
            </w:r>
            <w:r>
              <w:rPr>
                <w:rFonts w:ascii="Trebuchet MS" w:hAnsi="Trebuchet MS" w:cs="Arial"/>
                <w:color w:val="000000"/>
                <w:sz w:val="20"/>
                <w:szCs w:val="20"/>
              </w:rPr>
              <w:t>wygląd,</w:t>
            </w:r>
          </w:p>
          <w:p w14:paraId="2309EB01"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nie nosi</w:t>
            </w:r>
            <w:r>
              <w:rPr>
                <w:rFonts w:ascii="Trebuchet MS" w:hAnsi="Trebuchet MS" w:cs="Arial"/>
                <w:color w:val="000000"/>
                <w:spacing w:val="-12"/>
                <w:sz w:val="20"/>
                <w:szCs w:val="20"/>
              </w:rPr>
              <w:t xml:space="preserve"> </w:t>
            </w:r>
            <w:r>
              <w:rPr>
                <w:rFonts w:ascii="Trebuchet MS" w:hAnsi="Trebuchet MS" w:cs="Arial"/>
                <w:color w:val="000000"/>
                <w:sz w:val="20"/>
                <w:szCs w:val="20"/>
              </w:rPr>
              <w:t>stosownego ubioru</w:t>
            </w:r>
            <w:r>
              <w:rPr>
                <w:rFonts w:ascii="Trebuchet MS" w:hAnsi="Trebuchet MS" w:cs="Arial"/>
                <w:color w:val="000000"/>
                <w:spacing w:val="-3"/>
                <w:sz w:val="20"/>
                <w:szCs w:val="20"/>
              </w:rPr>
              <w:t xml:space="preserve"> </w:t>
            </w:r>
            <w:r>
              <w:rPr>
                <w:rFonts w:ascii="Trebuchet MS" w:hAnsi="Trebuchet MS" w:cs="Arial"/>
                <w:color w:val="000000"/>
                <w:sz w:val="20"/>
                <w:szCs w:val="20"/>
              </w:rPr>
              <w:t>szkolnego</w:t>
            </w:r>
          </w:p>
        </w:tc>
      </w:tr>
      <w:tr w:rsidR="004108D2" w14:paraId="1ACD792B"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2227899" w14:textId="77777777" w:rsidR="004108D2" w:rsidRDefault="00C505AE">
            <w:pPr>
              <w:pStyle w:val="Standard"/>
              <w:rPr>
                <w:rFonts w:ascii="Trebuchet MS" w:hAnsi="Trebuchet MS"/>
                <w:sz w:val="20"/>
                <w:szCs w:val="20"/>
              </w:rPr>
            </w:pPr>
            <w:r>
              <w:rPr>
                <w:rFonts w:ascii="Trebuchet MS" w:hAnsi="Trebuchet MS"/>
                <w:sz w:val="20"/>
                <w:szCs w:val="20"/>
              </w:rPr>
              <w:t>Zachowania społeczne</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F7946EA"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nie podejmuje żadnych działań społecznych nawet na</w:t>
            </w:r>
            <w:r>
              <w:rPr>
                <w:rFonts w:ascii="Trebuchet MS" w:hAnsi="Trebuchet MS" w:cs="Arial"/>
                <w:color w:val="000000"/>
                <w:spacing w:val="-15"/>
                <w:sz w:val="20"/>
                <w:szCs w:val="20"/>
              </w:rPr>
              <w:t xml:space="preserve"> </w:t>
            </w:r>
            <w:r>
              <w:rPr>
                <w:rFonts w:ascii="Trebuchet MS" w:hAnsi="Trebuchet MS" w:cs="Arial"/>
                <w:color w:val="000000"/>
                <w:sz w:val="20"/>
                <w:szCs w:val="20"/>
              </w:rPr>
              <w:t>polecenie nauczyciela,</w:t>
            </w:r>
          </w:p>
          <w:p w14:paraId="6AA28E32"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lastRenderedPageBreak/>
              <w:t>w życiu klasy pełni rolę</w:t>
            </w:r>
            <w:r>
              <w:rPr>
                <w:rFonts w:ascii="Trebuchet MS" w:hAnsi="Trebuchet MS" w:cs="Arial"/>
                <w:color w:val="000000"/>
                <w:spacing w:val="-15"/>
                <w:sz w:val="20"/>
                <w:szCs w:val="20"/>
              </w:rPr>
              <w:t xml:space="preserve"> </w:t>
            </w:r>
            <w:r>
              <w:rPr>
                <w:rFonts w:ascii="Trebuchet MS" w:hAnsi="Trebuchet MS" w:cs="Arial"/>
                <w:color w:val="000000"/>
                <w:sz w:val="20"/>
                <w:szCs w:val="20"/>
              </w:rPr>
              <w:t>destrukcyjną,</w:t>
            </w:r>
          </w:p>
          <w:p w14:paraId="7936096C"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zdarza mu się zakłócić przebieg lekcji lub uroczystości szkolnych</w:t>
            </w:r>
            <w:r>
              <w:rPr>
                <w:rFonts w:ascii="Trebuchet MS" w:hAnsi="Trebuchet MS" w:cs="Arial"/>
                <w:color w:val="000000"/>
                <w:spacing w:val="-18"/>
                <w:sz w:val="20"/>
                <w:szCs w:val="20"/>
              </w:rPr>
              <w:t xml:space="preserve"> </w:t>
            </w:r>
            <w:r>
              <w:rPr>
                <w:rFonts w:ascii="Trebuchet MS" w:hAnsi="Trebuchet MS" w:cs="Arial"/>
                <w:color w:val="000000"/>
                <w:sz w:val="20"/>
                <w:szCs w:val="20"/>
              </w:rPr>
              <w:t>(rozmowa, śmiech, komentarze, gesty itp.),</w:t>
            </w:r>
          </w:p>
          <w:p w14:paraId="29147EB4"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nie szanuje mienia</w:t>
            </w:r>
            <w:r>
              <w:rPr>
                <w:rFonts w:ascii="Trebuchet MS" w:hAnsi="Trebuchet MS" w:cs="Arial"/>
                <w:color w:val="000000"/>
                <w:spacing w:val="-13"/>
                <w:sz w:val="20"/>
                <w:szCs w:val="20"/>
              </w:rPr>
              <w:t xml:space="preserve"> </w:t>
            </w:r>
            <w:r>
              <w:rPr>
                <w:rFonts w:ascii="Trebuchet MS" w:hAnsi="Trebuchet MS" w:cs="Arial"/>
                <w:color w:val="000000"/>
                <w:sz w:val="20"/>
                <w:szCs w:val="20"/>
              </w:rPr>
              <w:t>własnego, kolegów,</w:t>
            </w:r>
            <w:r>
              <w:rPr>
                <w:rFonts w:ascii="Trebuchet MS" w:hAnsi="Trebuchet MS" w:cs="Arial"/>
                <w:color w:val="000000"/>
                <w:spacing w:val="-2"/>
                <w:sz w:val="20"/>
                <w:szCs w:val="20"/>
              </w:rPr>
              <w:t xml:space="preserve"> </w:t>
            </w:r>
            <w:r>
              <w:rPr>
                <w:rFonts w:ascii="Trebuchet MS" w:hAnsi="Trebuchet MS" w:cs="Arial"/>
                <w:color w:val="000000"/>
                <w:sz w:val="20"/>
                <w:szCs w:val="20"/>
              </w:rPr>
              <w:t>społecznego,</w:t>
            </w:r>
          </w:p>
          <w:p w14:paraId="124D8CA5"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niszczy mienie innych</w:t>
            </w:r>
            <w:r>
              <w:rPr>
                <w:rFonts w:ascii="Trebuchet MS" w:hAnsi="Trebuchet MS" w:cs="Arial"/>
                <w:color w:val="000000"/>
                <w:spacing w:val="-12"/>
                <w:sz w:val="20"/>
                <w:szCs w:val="20"/>
              </w:rPr>
              <w:t xml:space="preserve"> </w:t>
            </w:r>
            <w:r>
              <w:rPr>
                <w:rFonts w:ascii="Trebuchet MS" w:hAnsi="Trebuchet MS" w:cs="Arial"/>
                <w:color w:val="000000"/>
                <w:sz w:val="20"/>
                <w:szCs w:val="20"/>
              </w:rPr>
              <w:t>osób i</w:t>
            </w:r>
            <w:r>
              <w:rPr>
                <w:rFonts w:ascii="Trebuchet MS" w:hAnsi="Trebuchet MS" w:cs="Arial"/>
                <w:color w:val="000000"/>
                <w:spacing w:val="-2"/>
                <w:sz w:val="20"/>
                <w:szCs w:val="20"/>
              </w:rPr>
              <w:t xml:space="preserve"> </w:t>
            </w:r>
            <w:r>
              <w:rPr>
                <w:rFonts w:ascii="Trebuchet MS" w:hAnsi="Trebuchet MS" w:cs="Arial"/>
                <w:color w:val="000000"/>
                <w:sz w:val="20"/>
                <w:szCs w:val="20"/>
              </w:rPr>
              <w:t>społeczne,</w:t>
            </w:r>
          </w:p>
          <w:p w14:paraId="441953D5" w14:textId="77777777" w:rsidR="004108D2" w:rsidRDefault="00C505AE">
            <w:pPr>
              <w:pStyle w:val="Standard"/>
              <w:numPr>
                <w:ilvl w:val="0"/>
                <w:numId w:val="290"/>
              </w:numPr>
              <w:jc w:val="both"/>
              <w:rPr>
                <w:rFonts w:ascii="Trebuchet MS" w:hAnsi="Trebuchet MS"/>
                <w:sz w:val="20"/>
                <w:szCs w:val="20"/>
              </w:rPr>
            </w:pPr>
            <w:r>
              <w:rPr>
                <w:rFonts w:ascii="Trebuchet MS" w:hAnsi="Trebuchet MS" w:cs="Arial"/>
                <w:color w:val="000000"/>
                <w:sz w:val="20"/>
                <w:szCs w:val="20"/>
              </w:rPr>
              <w:t>stosuje przemoc słowną i</w:t>
            </w:r>
            <w:r>
              <w:rPr>
                <w:rFonts w:ascii="Trebuchet MS" w:hAnsi="Trebuchet MS" w:cs="Arial"/>
                <w:color w:val="000000"/>
                <w:spacing w:val="-15"/>
                <w:sz w:val="20"/>
                <w:szCs w:val="20"/>
              </w:rPr>
              <w:t xml:space="preserve"> </w:t>
            </w:r>
            <w:r>
              <w:rPr>
                <w:rFonts w:ascii="Trebuchet MS" w:hAnsi="Trebuchet MS" w:cs="Arial"/>
                <w:color w:val="000000"/>
                <w:sz w:val="20"/>
                <w:szCs w:val="20"/>
              </w:rPr>
              <w:t>fizyczną wobec</w:t>
            </w:r>
            <w:r>
              <w:rPr>
                <w:rFonts w:ascii="Trebuchet MS" w:hAnsi="Trebuchet MS" w:cs="Arial"/>
                <w:color w:val="000000"/>
                <w:spacing w:val="-1"/>
                <w:sz w:val="20"/>
                <w:szCs w:val="20"/>
              </w:rPr>
              <w:t xml:space="preserve"> </w:t>
            </w:r>
            <w:r>
              <w:rPr>
                <w:rFonts w:ascii="Trebuchet MS" w:hAnsi="Trebuchet MS" w:cs="Arial"/>
                <w:color w:val="000000"/>
                <w:sz w:val="20"/>
                <w:szCs w:val="20"/>
              </w:rPr>
              <w:t>innych,</w:t>
            </w:r>
          </w:p>
          <w:p w14:paraId="1AB1ED92" w14:textId="77777777" w:rsidR="004108D2" w:rsidRDefault="00C505AE">
            <w:pPr>
              <w:pStyle w:val="Standard"/>
              <w:numPr>
                <w:ilvl w:val="0"/>
                <w:numId w:val="291"/>
              </w:numPr>
              <w:jc w:val="both"/>
              <w:rPr>
                <w:rFonts w:ascii="Trebuchet MS" w:hAnsi="Trebuchet MS"/>
                <w:sz w:val="20"/>
                <w:szCs w:val="20"/>
              </w:rPr>
            </w:pPr>
            <w:r>
              <w:rPr>
                <w:rFonts w:ascii="Trebuchet MS" w:hAnsi="Trebuchet MS" w:cs="Arial"/>
                <w:color w:val="000000"/>
                <w:sz w:val="20"/>
                <w:szCs w:val="20"/>
              </w:rPr>
              <w:t>kłamie,</w:t>
            </w:r>
            <w:r>
              <w:rPr>
                <w:rFonts w:ascii="Trebuchet MS" w:hAnsi="Trebuchet MS" w:cs="Arial"/>
                <w:color w:val="000000"/>
                <w:spacing w:val="-1"/>
                <w:sz w:val="20"/>
                <w:szCs w:val="20"/>
              </w:rPr>
              <w:t xml:space="preserve"> </w:t>
            </w:r>
            <w:r>
              <w:rPr>
                <w:rFonts w:ascii="Trebuchet MS" w:hAnsi="Trebuchet MS" w:cs="Arial"/>
                <w:color w:val="000000"/>
                <w:sz w:val="20"/>
                <w:szCs w:val="20"/>
              </w:rPr>
              <w:t>oszukuje,</w:t>
            </w:r>
          </w:p>
          <w:p w14:paraId="36F3AFB0" w14:textId="77777777" w:rsidR="004108D2" w:rsidRDefault="00C505AE">
            <w:pPr>
              <w:pStyle w:val="Standard"/>
              <w:numPr>
                <w:ilvl w:val="0"/>
                <w:numId w:val="291"/>
              </w:numPr>
              <w:jc w:val="both"/>
              <w:rPr>
                <w:rFonts w:ascii="Trebuchet MS" w:hAnsi="Trebuchet MS"/>
                <w:sz w:val="20"/>
                <w:szCs w:val="20"/>
              </w:rPr>
            </w:pPr>
            <w:r>
              <w:rPr>
                <w:rFonts w:ascii="Trebuchet MS" w:hAnsi="Trebuchet MS"/>
                <w:sz w:val="20"/>
                <w:szCs w:val="20"/>
              </w:rPr>
              <w:t>fałszuje dokumenty szkolne, np. usprawiedliwienia,</w:t>
            </w:r>
          </w:p>
          <w:p w14:paraId="3DA7CEE0" w14:textId="77777777" w:rsidR="004108D2" w:rsidRDefault="00C505AE">
            <w:pPr>
              <w:pStyle w:val="Standard"/>
              <w:numPr>
                <w:ilvl w:val="0"/>
                <w:numId w:val="291"/>
              </w:numPr>
              <w:jc w:val="both"/>
              <w:rPr>
                <w:rFonts w:ascii="Trebuchet MS" w:hAnsi="Trebuchet MS"/>
                <w:sz w:val="20"/>
                <w:szCs w:val="20"/>
              </w:rPr>
            </w:pPr>
            <w:r>
              <w:rPr>
                <w:rFonts w:ascii="Trebuchet MS" w:hAnsi="Trebuchet MS" w:cs="Arial"/>
                <w:color w:val="000000"/>
                <w:sz w:val="20"/>
                <w:szCs w:val="20"/>
              </w:rPr>
              <w:t>ma negatywny wpływ na</w:t>
            </w:r>
            <w:r>
              <w:rPr>
                <w:rFonts w:ascii="Trebuchet MS" w:hAnsi="Trebuchet MS" w:cs="Arial"/>
                <w:color w:val="000000"/>
                <w:spacing w:val="-5"/>
                <w:sz w:val="20"/>
                <w:szCs w:val="20"/>
              </w:rPr>
              <w:t xml:space="preserve"> </w:t>
            </w:r>
            <w:r>
              <w:rPr>
                <w:rFonts w:ascii="Trebuchet MS" w:hAnsi="Trebuchet MS" w:cs="Arial"/>
                <w:color w:val="000000"/>
                <w:sz w:val="20"/>
                <w:szCs w:val="20"/>
              </w:rPr>
              <w:t>innych,</w:t>
            </w:r>
          </w:p>
          <w:p w14:paraId="69B83C57" w14:textId="77777777" w:rsidR="004108D2" w:rsidRDefault="00C505AE">
            <w:pPr>
              <w:pStyle w:val="Standard"/>
              <w:numPr>
                <w:ilvl w:val="0"/>
                <w:numId w:val="291"/>
              </w:numPr>
              <w:jc w:val="both"/>
              <w:rPr>
                <w:rFonts w:ascii="Trebuchet MS" w:hAnsi="Trebuchet MS"/>
                <w:sz w:val="20"/>
                <w:szCs w:val="20"/>
              </w:rPr>
            </w:pPr>
            <w:r>
              <w:rPr>
                <w:rFonts w:ascii="Trebuchet MS" w:hAnsi="Trebuchet MS" w:cs="Arial"/>
                <w:color w:val="000000"/>
                <w:sz w:val="20"/>
                <w:szCs w:val="20"/>
              </w:rPr>
              <w:t>celowo naraża na</w:t>
            </w:r>
            <w:r>
              <w:rPr>
                <w:rFonts w:ascii="Trebuchet MS" w:hAnsi="Trebuchet MS" w:cs="Arial"/>
                <w:color w:val="000000"/>
                <w:spacing w:val="-15"/>
                <w:sz w:val="20"/>
                <w:szCs w:val="20"/>
              </w:rPr>
              <w:t xml:space="preserve"> </w:t>
            </w:r>
            <w:r>
              <w:rPr>
                <w:rFonts w:ascii="Trebuchet MS" w:hAnsi="Trebuchet MS" w:cs="Arial"/>
                <w:color w:val="000000"/>
                <w:sz w:val="20"/>
                <w:szCs w:val="20"/>
              </w:rPr>
              <w:t>niebezpieczeństwo siebie i</w:t>
            </w:r>
            <w:r>
              <w:rPr>
                <w:rFonts w:ascii="Trebuchet MS" w:hAnsi="Trebuchet MS" w:cs="Arial"/>
                <w:color w:val="000000"/>
                <w:spacing w:val="-2"/>
                <w:sz w:val="20"/>
                <w:szCs w:val="20"/>
              </w:rPr>
              <w:t xml:space="preserve"> </w:t>
            </w:r>
            <w:r>
              <w:rPr>
                <w:rFonts w:ascii="Trebuchet MS" w:hAnsi="Trebuchet MS" w:cs="Arial"/>
                <w:color w:val="000000"/>
                <w:sz w:val="20"/>
                <w:szCs w:val="20"/>
              </w:rPr>
              <w:t>innych,</w:t>
            </w:r>
          </w:p>
          <w:p w14:paraId="5BEFD50F" w14:textId="77777777" w:rsidR="004108D2" w:rsidRDefault="00C505AE">
            <w:pPr>
              <w:pStyle w:val="Standard"/>
              <w:numPr>
                <w:ilvl w:val="0"/>
                <w:numId w:val="291"/>
              </w:numPr>
              <w:jc w:val="both"/>
              <w:rPr>
                <w:rFonts w:ascii="Trebuchet MS" w:hAnsi="Trebuchet MS"/>
                <w:sz w:val="20"/>
                <w:szCs w:val="20"/>
              </w:rPr>
            </w:pPr>
            <w:r>
              <w:rPr>
                <w:rFonts w:ascii="Trebuchet MS" w:hAnsi="Trebuchet MS" w:cs="Arial"/>
                <w:color w:val="000000"/>
                <w:sz w:val="20"/>
                <w:szCs w:val="20"/>
              </w:rPr>
              <w:t>są na niego skargi spoza</w:t>
            </w:r>
            <w:r>
              <w:rPr>
                <w:rFonts w:ascii="Trebuchet MS" w:hAnsi="Trebuchet MS" w:cs="Arial"/>
                <w:color w:val="000000"/>
                <w:spacing w:val="-3"/>
                <w:sz w:val="20"/>
                <w:szCs w:val="20"/>
              </w:rPr>
              <w:t xml:space="preserve"> </w:t>
            </w:r>
            <w:r>
              <w:rPr>
                <w:rFonts w:ascii="Trebuchet MS" w:hAnsi="Trebuchet MS" w:cs="Arial"/>
                <w:color w:val="000000"/>
                <w:sz w:val="20"/>
                <w:szCs w:val="20"/>
              </w:rPr>
              <w:t>szkoły (sąd, policja, kurator)</w:t>
            </w:r>
          </w:p>
        </w:tc>
      </w:tr>
      <w:tr w:rsidR="004108D2" w14:paraId="077AD729"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7AE1C7E" w14:textId="77777777" w:rsidR="004108D2" w:rsidRDefault="00C505AE">
            <w:pPr>
              <w:pStyle w:val="Standard"/>
              <w:rPr>
                <w:rFonts w:ascii="Trebuchet MS" w:hAnsi="Trebuchet MS"/>
                <w:sz w:val="20"/>
                <w:szCs w:val="20"/>
              </w:rPr>
            </w:pPr>
            <w:r>
              <w:rPr>
                <w:rFonts w:ascii="Trebuchet MS" w:hAnsi="Trebuchet MS"/>
                <w:sz w:val="20"/>
                <w:szCs w:val="20"/>
              </w:rPr>
              <w:lastRenderedPageBreak/>
              <w:t>Zaangażowanie ucznia we własny rozwój, poszanowanie swojej osoby</w:t>
            </w:r>
          </w:p>
        </w:tc>
        <w:tc>
          <w:tcPr>
            <w:tcW w:w="63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D87FE9D" w14:textId="77777777" w:rsidR="004108D2" w:rsidRDefault="00C505AE">
            <w:pPr>
              <w:pStyle w:val="Standard"/>
              <w:numPr>
                <w:ilvl w:val="0"/>
                <w:numId w:val="292"/>
              </w:numPr>
              <w:jc w:val="both"/>
              <w:rPr>
                <w:rFonts w:ascii="Trebuchet MS" w:hAnsi="Trebuchet MS"/>
                <w:sz w:val="20"/>
                <w:szCs w:val="20"/>
              </w:rPr>
            </w:pPr>
            <w:r>
              <w:rPr>
                <w:rFonts w:ascii="Trebuchet MS" w:hAnsi="Trebuchet MS"/>
                <w:sz w:val="20"/>
                <w:szCs w:val="20"/>
              </w:rPr>
              <w:t>nie wykorzystuje szans stwarzanych mu przez szkołę,</w:t>
            </w:r>
          </w:p>
          <w:p w14:paraId="753FBC00" w14:textId="77777777" w:rsidR="004108D2" w:rsidRDefault="00C505AE">
            <w:pPr>
              <w:pStyle w:val="Standard"/>
              <w:numPr>
                <w:ilvl w:val="0"/>
                <w:numId w:val="292"/>
              </w:numPr>
              <w:jc w:val="both"/>
              <w:rPr>
                <w:rFonts w:ascii="Trebuchet MS" w:hAnsi="Trebuchet MS"/>
                <w:sz w:val="20"/>
                <w:szCs w:val="20"/>
              </w:rPr>
            </w:pPr>
            <w:r>
              <w:rPr>
                <w:rFonts w:ascii="Trebuchet MS" w:hAnsi="Trebuchet MS" w:cs="Arial"/>
                <w:color w:val="000000"/>
                <w:sz w:val="20"/>
                <w:szCs w:val="20"/>
              </w:rPr>
              <w:t>nie dba o własną</w:t>
            </w:r>
            <w:r>
              <w:rPr>
                <w:rFonts w:ascii="Trebuchet MS" w:hAnsi="Trebuchet MS" w:cs="Arial"/>
                <w:color w:val="000000"/>
                <w:spacing w:val="-17"/>
                <w:sz w:val="20"/>
                <w:szCs w:val="20"/>
              </w:rPr>
              <w:t xml:space="preserve"> </w:t>
            </w:r>
            <w:r>
              <w:rPr>
                <w:rFonts w:ascii="Trebuchet MS" w:hAnsi="Trebuchet MS" w:cs="Arial"/>
                <w:color w:val="000000"/>
                <w:sz w:val="20"/>
                <w:szCs w:val="20"/>
              </w:rPr>
              <w:t>godność osobistą,</w:t>
            </w:r>
          </w:p>
          <w:p w14:paraId="291C4C94" w14:textId="77777777" w:rsidR="004108D2" w:rsidRDefault="00C505AE">
            <w:pPr>
              <w:pStyle w:val="Standard"/>
              <w:numPr>
                <w:ilvl w:val="0"/>
                <w:numId w:val="292"/>
              </w:numPr>
              <w:jc w:val="both"/>
              <w:rPr>
                <w:rFonts w:ascii="Trebuchet MS" w:hAnsi="Trebuchet MS"/>
                <w:sz w:val="20"/>
                <w:szCs w:val="20"/>
              </w:rPr>
            </w:pPr>
            <w:r>
              <w:rPr>
                <w:rFonts w:ascii="Trebuchet MS" w:hAnsi="Trebuchet MS" w:cs="Arial"/>
                <w:color w:val="000000"/>
                <w:sz w:val="20"/>
                <w:szCs w:val="20"/>
              </w:rPr>
              <w:t>brak u niego poczucia</w:t>
            </w:r>
            <w:r>
              <w:rPr>
                <w:rFonts w:ascii="Trebuchet MS" w:hAnsi="Trebuchet MS" w:cs="Arial"/>
                <w:color w:val="000000"/>
                <w:spacing w:val="-12"/>
                <w:sz w:val="20"/>
                <w:szCs w:val="20"/>
              </w:rPr>
              <w:t xml:space="preserve"> </w:t>
            </w:r>
            <w:r>
              <w:rPr>
                <w:rFonts w:ascii="Trebuchet MS" w:hAnsi="Trebuchet MS" w:cs="Arial"/>
                <w:color w:val="000000"/>
                <w:sz w:val="20"/>
                <w:szCs w:val="20"/>
              </w:rPr>
              <w:t>winy i</w:t>
            </w:r>
            <w:r>
              <w:rPr>
                <w:rFonts w:ascii="Trebuchet MS" w:hAnsi="Trebuchet MS" w:cs="Arial"/>
                <w:color w:val="000000"/>
                <w:spacing w:val="-2"/>
                <w:sz w:val="20"/>
                <w:szCs w:val="20"/>
              </w:rPr>
              <w:t xml:space="preserve"> </w:t>
            </w:r>
            <w:r>
              <w:rPr>
                <w:rFonts w:ascii="Trebuchet MS" w:hAnsi="Trebuchet MS" w:cs="Arial"/>
                <w:color w:val="000000"/>
                <w:sz w:val="20"/>
                <w:szCs w:val="20"/>
              </w:rPr>
              <w:t>skruchy, często wymagana jest interwencja</w:t>
            </w:r>
            <w:r>
              <w:rPr>
                <w:rFonts w:ascii="Trebuchet MS" w:hAnsi="Trebuchet MS" w:cs="Arial"/>
                <w:color w:val="000000"/>
                <w:spacing w:val="-11"/>
                <w:sz w:val="20"/>
                <w:szCs w:val="20"/>
              </w:rPr>
              <w:t xml:space="preserve"> </w:t>
            </w:r>
            <w:r>
              <w:rPr>
                <w:rFonts w:ascii="Trebuchet MS" w:hAnsi="Trebuchet MS" w:cs="Arial"/>
                <w:color w:val="000000"/>
                <w:sz w:val="20"/>
                <w:szCs w:val="20"/>
              </w:rPr>
              <w:t>wychowawcy, nauczycieli, pedagoga (rozmowa, upomnienie, nagana), a środki zaradcze stosowane przez szkołę przynoszą jedynie krótkotrwałą poprawę,</w:t>
            </w:r>
          </w:p>
          <w:p w14:paraId="3DB297EB" w14:textId="77777777" w:rsidR="004108D2" w:rsidRDefault="00C505AE">
            <w:pPr>
              <w:pStyle w:val="Standard"/>
              <w:numPr>
                <w:ilvl w:val="0"/>
                <w:numId w:val="292"/>
              </w:numPr>
              <w:jc w:val="both"/>
              <w:rPr>
                <w:rFonts w:ascii="Trebuchet MS" w:hAnsi="Trebuchet MS"/>
                <w:sz w:val="20"/>
                <w:szCs w:val="20"/>
              </w:rPr>
            </w:pPr>
            <w:r>
              <w:rPr>
                <w:rFonts w:ascii="Trebuchet MS" w:hAnsi="Trebuchet MS"/>
                <w:sz w:val="20"/>
                <w:szCs w:val="20"/>
              </w:rPr>
              <w:t>nie ulega nałogom.</w:t>
            </w:r>
          </w:p>
        </w:tc>
      </w:tr>
    </w:tbl>
    <w:p w14:paraId="0E9CE9A2" w14:textId="77777777" w:rsidR="004108D2" w:rsidRDefault="004108D2">
      <w:pPr>
        <w:pStyle w:val="Standard"/>
        <w:spacing w:line="276" w:lineRule="auto"/>
        <w:rPr>
          <w:rFonts w:ascii="Trebuchet MS" w:hAnsi="Trebuchet MS" w:cs="Arial"/>
          <w:bCs/>
          <w:color w:val="000000"/>
          <w:sz w:val="20"/>
          <w:szCs w:val="20"/>
        </w:rPr>
      </w:pPr>
    </w:p>
    <w:p w14:paraId="34BBA5FF" w14:textId="77777777" w:rsidR="004108D2" w:rsidRDefault="00C505AE">
      <w:pPr>
        <w:pStyle w:val="Standard"/>
        <w:spacing w:line="276" w:lineRule="auto"/>
        <w:rPr>
          <w:rFonts w:ascii="Trebuchet MS" w:hAnsi="Trebuchet MS" w:cs="Arial"/>
          <w:bCs/>
          <w:color w:val="000000"/>
          <w:sz w:val="20"/>
          <w:szCs w:val="20"/>
        </w:rPr>
      </w:pPr>
      <w:r>
        <w:rPr>
          <w:rFonts w:ascii="Trebuchet MS" w:hAnsi="Trebuchet MS" w:cs="Arial"/>
          <w:bCs/>
          <w:color w:val="000000"/>
          <w:sz w:val="20"/>
          <w:szCs w:val="20"/>
        </w:rPr>
        <w:t xml:space="preserve"> Zachowanie naganne</w:t>
      </w:r>
    </w:p>
    <w:p w14:paraId="1DDBFFAE" w14:textId="77777777" w:rsidR="004108D2" w:rsidRDefault="004108D2">
      <w:pPr>
        <w:pStyle w:val="Standard"/>
        <w:spacing w:line="276" w:lineRule="auto"/>
        <w:ind w:left="720"/>
        <w:jc w:val="both"/>
        <w:rPr>
          <w:rFonts w:ascii="Trebuchet MS" w:hAnsi="Trebuchet MS" w:cs="Arial"/>
          <w:bCs/>
          <w:color w:val="000000"/>
          <w:sz w:val="20"/>
          <w:szCs w:val="20"/>
        </w:rPr>
      </w:pPr>
    </w:p>
    <w:tbl>
      <w:tblPr>
        <w:tblW w:w="8921" w:type="dxa"/>
        <w:tblInd w:w="67" w:type="dxa"/>
        <w:tblLayout w:type="fixed"/>
        <w:tblCellMar>
          <w:left w:w="10" w:type="dxa"/>
          <w:right w:w="10" w:type="dxa"/>
        </w:tblCellMar>
        <w:tblLook w:val="04A0" w:firstRow="1" w:lastRow="0" w:firstColumn="1" w:lastColumn="0" w:noHBand="0" w:noVBand="1"/>
      </w:tblPr>
      <w:tblGrid>
        <w:gridCol w:w="2605"/>
        <w:gridCol w:w="6316"/>
      </w:tblGrid>
      <w:tr w:rsidR="004108D2" w14:paraId="632F2934"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BEC7A19" w14:textId="77777777" w:rsidR="004108D2" w:rsidRDefault="00C505AE">
            <w:pPr>
              <w:pStyle w:val="Standard"/>
              <w:rPr>
                <w:rFonts w:ascii="Trebuchet MS" w:hAnsi="Trebuchet MS"/>
                <w:sz w:val="20"/>
                <w:szCs w:val="20"/>
              </w:rPr>
            </w:pPr>
            <w:r>
              <w:rPr>
                <w:rFonts w:ascii="Trebuchet MS" w:hAnsi="Trebuchet MS"/>
                <w:sz w:val="20"/>
                <w:szCs w:val="20"/>
              </w:rPr>
              <w:t>Stosunek do obowiązków szkolnych</w:t>
            </w:r>
          </w:p>
        </w:tc>
        <w:tc>
          <w:tcPr>
            <w:tcW w:w="63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A14DA49"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uczy się wyraźnie</w:t>
            </w:r>
            <w:r>
              <w:rPr>
                <w:rFonts w:ascii="Trebuchet MS" w:hAnsi="Trebuchet MS" w:cs="Arial"/>
                <w:color w:val="000000"/>
                <w:spacing w:val="-12"/>
                <w:sz w:val="20"/>
                <w:szCs w:val="20"/>
              </w:rPr>
              <w:t xml:space="preserve"> </w:t>
            </w:r>
            <w:r>
              <w:rPr>
                <w:rFonts w:ascii="Trebuchet MS" w:hAnsi="Trebuchet MS" w:cs="Arial"/>
                <w:color w:val="000000"/>
                <w:sz w:val="20"/>
                <w:szCs w:val="20"/>
              </w:rPr>
              <w:t>poniżej swoich</w:t>
            </w:r>
            <w:r>
              <w:rPr>
                <w:rFonts w:ascii="Trebuchet MS" w:hAnsi="Trebuchet MS" w:cs="Arial"/>
                <w:color w:val="000000"/>
                <w:spacing w:val="-1"/>
                <w:sz w:val="20"/>
                <w:szCs w:val="20"/>
              </w:rPr>
              <w:t xml:space="preserve"> </w:t>
            </w:r>
            <w:r>
              <w:rPr>
                <w:rFonts w:ascii="Trebuchet MS" w:hAnsi="Trebuchet MS" w:cs="Arial"/>
                <w:color w:val="000000"/>
                <w:sz w:val="20"/>
                <w:szCs w:val="20"/>
              </w:rPr>
              <w:t>możliwości,</w:t>
            </w:r>
          </w:p>
          <w:p w14:paraId="6D070E1D"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nie pracuje na lekcjach,</w:t>
            </w:r>
            <w:r>
              <w:rPr>
                <w:rFonts w:ascii="Trebuchet MS" w:hAnsi="Trebuchet MS" w:cs="Arial"/>
                <w:color w:val="000000"/>
                <w:spacing w:val="-15"/>
                <w:sz w:val="20"/>
                <w:szCs w:val="20"/>
              </w:rPr>
              <w:t xml:space="preserve"> </w:t>
            </w:r>
            <w:r>
              <w:rPr>
                <w:rFonts w:ascii="Trebuchet MS" w:hAnsi="Trebuchet MS" w:cs="Arial"/>
                <w:color w:val="000000"/>
                <w:sz w:val="20"/>
                <w:szCs w:val="20"/>
              </w:rPr>
              <w:t>nie przygotowuje się do zajęć szkolnych (nie odrabia prac domowych,</w:t>
            </w:r>
            <w:r>
              <w:rPr>
                <w:rFonts w:ascii="Trebuchet MS" w:hAnsi="Trebuchet MS" w:cs="Arial"/>
                <w:color w:val="000000"/>
                <w:spacing w:val="-3"/>
                <w:sz w:val="20"/>
                <w:szCs w:val="20"/>
              </w:rPr>
              <w:t xml:space="preserve"> </w:t>
            </w:r>
            <w:r>
              <w:rPr>
                <w:rFonts w:ascii="Trebuchet MS" w:hAnsi="Trebuchet MS" w:cs="Arial"/>
                <w:color w:val="000000"/>
                <w:sz w:val="20"/>
                <w:szCs w:val="20"/>
              </w:rPr>
              <w:t>nie przynosi podręczników, zeszytów itp.),</w:t>
            </w:r>
          </w:p>
          <w:p w14:paraId="42B56872"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jest</w:t>
            </w:r>
            <w:r>
              <w:rPr>
                <w:rFonts w:ascii="Trebuchet MS" w:hAnsi="Trebuchet MS" w:cs="Arial"/>
                <w:color w:val="000000"/>
                <w:spacing w:val="-9"/>
                <w:sz w:val="20"/>
                <w:szCs w:val="20"/>
              </w:rPr>
              <w:t xml:space="preserve"> </w:t>
            </w:r>
            <w:r>
              <w:rPr>
                <w:rFonts w:ascii="Trebuchet MS" w:hAnsi="Trebuchet MS" w:cs="Arial"/>
                <w:color w:val="000000"/>
                <w:sz w:val="20"/>
                <w:szCs w:val="20"/>
              </w:rPr>
              <w:t>nieobowiązkowy, niezdyscyplinowany,</w:t>
            </w:r>
          </w:p>
          <w:p w14:paraId="4474A545"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nie reaguje na uwagi nauczyciela</w:t>
            </w:r>
            <w:r>
              <w:rPr>
                <w:rFonts w:ascii="Trebuchet MS" w:hAnsi="Trebuchet MS" w:cs="Arial"/>
                <w:color w:val="000000"/>
                <w:spacing w:val="-10"/>
                <w:sz w:val="20"/>
                <w:szCs w:val="20"/>
              </w:rPr>
              <w:t xml:space="preserve"> </w:t>
            </w:r>
            <w:r>
              <w:rPr>
                <w:rFonts w:ascii="Trebuchet MS" w:hAnsi="Trebuchet MS" w:cs="Arial"/>
                <w:color w:val="000000"/>
                <w:sz w:val="20"/>
                <w:szCs w:val="20"/>
              </w:rPr>
              <w:t>dotyczące jego wiedzy                    i zachowania,</w:t>
            </w:r>
          </w:p>
          <w:p w14:paraId="49F52953"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ma powyżej 20 spóźnień na</w:t>
            </w:r>
            <w:r>
              <w:rPr>
                <w:rFonts w:ascii="Trebuchet MS" w:hAnsi="Trebuchet MS" w:cs="Arial"/>
                <w:color w:val="000000"/>
                <w:spacing w:val="-1"/>
                <w:sz w:val="20"/>
                <w:szCs w:val="20"/>
              </w:rPr>
              <w:t xml:space="preserve"> </w:t>
            </w:r>
            <w:r>
              <w:rPr>
                <w:rFonts w:ascii="Trebuchet MS" w:hAnsi="Trebuchet MS" w:cs="Arial"/>
                <w:color w:val="000000"/>
                <w:sz w:val="20"/>
                <w:szCs w:val="20"/>
              </w:rPr>
              <w:t>lekcje,</w:t>
            </w:r>
          </w:p>
          <w:p w14:paraId="5D3F2626"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bez pozwolenia</w:t>
            </w:r>
            <w:r>
              <w:rPr>
                <w:rFonts w:ascii="Trebuchet MS" w:hAnsi="Trebuchet MS" w:cs="Arial"/>
                <w:color w:val="000000"/>
                <w:spacing w:val="-13"/>
                <w:sz w:val="20"/>
                <w:szCs w:val="20"/>
              </w:rPr>
              <w:t xml:space="preserve"> </w:t>
            </w:r>
            <w:r>
              <w:rPr>
                <w:rFonts w:ascii="Trebuchet MS" w:hAnsi="Trebuchet MS" w:cs="Arial"/>
                <w:color w:val="000000"/>
                <w:sz w:val="20"/>
                <w:szCs w:val="20"/>
              </w:rPr>
              <w:t>wychodzi z sali lub ze szkoły</w:t>
            </w:r>
            <w:r>
              <w:rPr>
                <w:rFonts w:ascii="Trebuchet MS" w:hAnsi="Trebuchet MS" w:cs="Arial"/>
                <w:color w:val="000000"/>
                <w:spacing w:val="-4"/>
                <w:sz w:val="20"/>
                <w:szCs w:val="20"/>
              </w:rPr>
              <w:t xml:space="preserve"> </w:t>
            </w:r>
            <w:r>
              <w:rPr>
                <w:rFonts w:ascii="Trebuchet MS" w:hAnsi="Trebuchet MS" w:cs="Arial"/>
                <w:color w:val="000000"/>
                <w:sz w:val="20"/>
                <w:szCs w:val="20"/>
              </w:rPr>
              <w:t>w czasie zajęć szkolnych,</w:t>
            </w:r>
          </w:p>
          <w:p w14:paraId="5AA76734" w14:textId="77777777" w:rsidR="004108D2" w:rsidRDefault="00C505AE">
            <w:pPr>
              <w:pStyle w:val="Standard"/>
              <w:numPr>
                <w:ilvl w:val="0"/>
                <w:numId w:val="293"/>
              </w:numPr>
              <w:jc w:val="both"/>
              <w:rPr>
                <w:rFonts w:ascii="Trebuchet MS" w:hAnsi="Trebuchet MS"/>
                <w:sz w:val="20"/>
                <w:szCs w:val="20"/>
              </w:rPr>
            </w:pPr>
            <w:r>
              <w:rPr>
                <w:rFonts w:ascii="Trebuchet MS" w:hAnsi="Trebuchet MS" w:cs="Arial"/>
                <w:color w:val="000000"/>
                <w:sz w:val="20"/>
                <w:szCs w:val="20"/>
              </w:rPr>
              <w:t xml:space="preserve">w ciągu semestru ma powyżej 26 godzin </w:t>
            </w:r>
            <w:r w:rsidR="004A47AF">
              <w:rPr>
                <w:rFonts w:ascii="Trebuchet MS" w:hAnsi="Trebuchet MS" w:cs="Arial"/>
                <w:color w:val="000000"/>
                <w:sz w:val="20"/>
                <w:szCs w:val="20"/>
              </w:rPr>
              <w:t>nieusprawiedliwionych</w:t>
            </w:r>
          </w:p>
        </w:tc>
      </w:tr>
      <w:tr w:rsidR="004108D2" w14:paraId="03F8D69B"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34C9EA3" w14:textId="77777777" w:rsidR="004108D2" w:rsidRDefault="00C505AE">
            <w:pPr>
              <w:pStyle w:val="Standard"/>
              <w:rPr>
                <w:rFonts w:ascii="Trebuchet MS" w:hAnsi="Trebuchet MS"/>
                <w:sz w:val="20"/>
                <w:szCs w:val="20"/>
              </w:rPr>
            </w:pPr>
            <w:r>
              <w:rPr>
                <w:rFonts w:ascii="Trebuchet MS" w:hAnsi="Trebuchet MS"/>
                <w:sz w:val="20"/>
                <w:szCs w:val="20"/>
              </w:rPr>
              <w:t>Kultura osobista</w:t>
            </w:r>
          </w:p>
        </w:tc>
        <w:tc>
          <w:tcPr>
            <w:tcW w:w="63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D6E9886" w14:textId="77777777" w:rsidR="004108D2" w:rsidRDefault="00C505AE">
            <w:pPr>
              <w:pStyle w:val="Standard"/>
              <w:numPr>
                <w:ilvl w:val="0"/>
                <w:numId w:val="294"/>
              </w:numPr>
              <w:jc w:val="both"/>
              <w:rPr>
                <w:rFonts w:ascii="Trebuchet MS" w:hAnsi="Trebuchet MS"/>
                <w:sz w:val="20"/>
                <w:szCs w:val="20"/>
              </w:rPr>
            </w:pPr>
            <w:r>
              <w:rPr>
                <w:rFonts w:ascii="Trebuchet MS" w:hAnsi="Trebuchet MS" w:cs="Arial"/>
                <w:color w:val="000000"/>
                <w:sz w:val="20"/>
                <w:szCs w:val="20"/>
              </w:rPr>
              <w:t>nie zachowuje</w:t>
            </w:r>
            <w:r>
              <w:rPr>
                <w:rFonts w:ascii="Trebuchet MS" w:hAnsi="Trebuchet MS" w:cs="Arial"/>
                <w:color w:val="000000"/>
                <w:spacing w:val="-10"/>
                <w:sz w:val="20"/>
                <w:szCs w:val="20"/>
              </w:rPr>
              <w:t xml:space="preserve"> </w:t>
            </w:r>
            <w:r>
              <w:rPr>
                <w:rFonts w:ascii="Trebuchet MS" w:hAnsi="Trebuchet MS" w:cs="Arial"/>
                <w:color w:val="000000"/>
                <w:sz w:val="20"/>
                <w:szCs w:val="20"/>
              </w:rPr>
              <w:t>podstawowych zasad kultury</w:t>
            </w:r>
            <w:r>
              <w:rPr>
                <w:rFonts w:ascii="Trebuchet MS" w:hAnsi="Trebuchet MS" w:cs="Arial"/>
                <w:color w:val="000000"/>
                <w:spacing w:val="-5"/>
                <w:sz w:val="20"/>
                <w:szCs w:val="20"/>
              </w:rPr>
              <w:t xml:space="preserve"> </w:t>
            </w:r>
            <w:r>
              <w:rPr>
                <w:rFonts w:ascii="Trebuchet MS" w:hAnsi="Trebuchet MS" w:cs="Arial"/>
                <w:color w:val="000000"/>
                <w:sz w:val="20"/>
                <w:szCs w:val="20"/>
              </w:rPr>
              <w:t>osobistej,</w:t>
            </w:r>
          </w:p>
          <w:p w14:paraId="26DE2732" w14:textId="77777777" w:rsidR="004108D2" w:rsidRDefault="00C505AE">
            <w:pPr>
              <w:pStyle w:val="Standard"/>
              <w:numPr>
                <w:ilvl w:val="0"/>
                <w:numId w:val="294"/>
              </w:numPr>
              <w:jc w:val="both"/>
              <w:rPr>
                <w:rFonts w:ascii="Trebuchet MS" w:hAnsi="Trebuchet MS"/>
                <w:sz w:val="20"/>
                <w:szCs w:val="20"/>
              </w:rPr>
            </w:pPr>
            <w:r>
              <w:rPr>
                <w:rFonts w:ascii="Trebuchet MS" w:hAnsi="Trebuchet MS" w:cs="Arial"/>
                <w:color w:val="000000"/>
                <w:sz w:val="20"/>
                <w:szCs w:val="20"/>
              </w:rPr>
              <w:t>nagminnie używa</w:t>
            </w:r>
            <w:r>
              <w:rPr>
                <w:rFonts w:ascii="Trebuchet MS" w:hAnsi="Trebuchet MS" w:cs="Arial"/>
                <w:color w:val="000000"/>
                <w:spacing w:val="-14"/>
                <w:sz w:val="20"/>
                <w:szCs w:val="20"/>
              </w:rPr>
              <w:t xml:space="preserve"> </w:t>
            </w:r>
            <w:r>
              <w:rPr>
                <w:rFonts w:ascii="Trebuchet MS" w:hAnsi="Trebuchet MS" w:cs="Arial"/>
                <w:color w:val="000000"/>
                <w:sz w:val="20"/>
                <w:szCs w:val="20"/>
              </w:rPr>
              <w:t>wulgarnych słów i</w:t>
            </w:r>
            <w:r>
              <w:rPr>
                <w:rFonts w:ascii="Trebuchet MS" w:hAnsi="Trebuchet MS" w:cs="Arial"/>
                <w:color w:val="000000"/>
                <w:spacing w:val="-4"/>
                <w:sz w:val="20"/>
                <w:szCs w:val="20"/>
              </w:rPr>
              <w:t xml:space="preserve"> </w:t>
            </w:r>
            <w:r>
              <w:rPr>
                <w:rFonts w:ascii="Trebuchet MS" w:hAnsi="Trebuchet MS" w:cs="Arial"/>
                <w:color w:val="000000"/>
                <w:sz w:val="20"/>
                <w:szCs w:val="20"/>
              </w:rPr>
              <w:t>gestów, kłamie,</w:t>
            </w:r>
          </w:p>
          <w:p w14:paraId="33926CD3" w14:textId="77777777" w:rsidR="004108D2" w:rsidRDefault="00C505AE">
            <w:pPr>
              <w:pStyle w:val="Standard"/>
              <w:numPr>
                <w:ilvl w:val="0"/>
                <w:numId w:val="294"/>
              </w:numPr>
              <w:jc w:val="both"/>
              <w:rPr>
                <w:rFonts w:ascii="Trebuchet MS" w:hAnsi="Trebuchet MS"/>
                <w:sz w:val="20"/>
                <w:szCs w:val="20"/>
              </w:rPr>
            </w:pPr>
            <w:r>
              <w:rPr>
                <w:rFonts w:ascii="Trebuchet MS" w:hAnsi="Trebuchet MS" w:cs="Arial"/>
                <w:color w:val="000000"/>
                <w:sz w:val="20"/>
                <w:szCs w:val="20"/>
              </w:rPr>
              <w:t>demonstracyjnie reaguje na uwagi (odwraca się,</w:t>
            </w:r>
            <w:r>
              <w:rPr>
                <w:rFonts w:ascii="Trebuchet MS" w:hAnsi="Trebuchet MS" w:cs="Arial"/>
                <w:color w:val="000000"/>
                <w:spacing w:val="-16"/>
                <w:sz w:val="20"/>
                <w:szCs w:val="20"/>
              </w:rPr>
              <w:t xml:space="preserve"> </w:t>
            </w:r>
            <w:r>
              <w:rPr>
                <w:rFonts w:ascii="Trebuchet MS" w:hAnsi="Trebuchet MS" w:cs="Arial"/>
                <w:color w:val="000000"/>
                <w:sz w:val="20"/>
                <w:szCs w:val="20"/>
              </w:rPr>
              <w:t>odchodzi, zaprzecza, wyśmiewa się, dopuszcza się wyzywających gestów</w:t>
            </w:r>
            <w:r>
              <w:rPr>
                <w:rFonts w:ascii="Trebuchet MS" w:hAnsi="Trebuchet MS" w:cs="Arial"/>
                <w:color w:val="000000"/>
                <w:spacing w:val="-4"/>
                <w:sz w:val="20"/>
                <w:szCs w:val="20"/>
              </w:rPr>
              <w:t xml:space="preserve"> </w:t>
            </w:r>
            <w:proofErr w:type="spellStart"/>
            <w:r>
              <w:rPr>
                <w:rFonts w:ascii="Trebuchet MS" w:hAnsi="Trebuchet MS" w:cs="Arial"/>
                <w:color w:val="000000"/>
                <w:sz w:val="20"/>
                <w:szCs w:val="20"/>
              </w:rPr>
              <w:t>itp</w:t>
            </w:r>
            <w:proofErr w:type="spellEnd"/>
            <w:r>
              <w:rPr>
                <w:rFonts w:ascii="Trebuchet MS" w:hAnsi="Trebuchet MS" w:cs="Arial"/>
                <w:color w:val="000000"/>
                <w:sz w:val="20"/>
                <w:szCs w:val="20"/>
              </w:rPr>
              <w:t>,),</w:t>
            </w:r>
          </w:p>
          <w:p w14:paraId="1365B552" w14:textId="77777777" w:rsidR="004108D2" w:rsidRDefault="00C505AE">
            <w:pPr>
              <w:pStyle w:val="Standard"/>
              <w:numPr>
                <w:ilvl w:val="0"/>
                <w:numId w:val="294"/>
              </w:numPr>
              <w:jc w:val="both"/>
              <w:rPr>
                <w:rFonts w:ascii="Trebuchet MS" w:hAnsi="Trebuchet MS"/>
                <w:sz w:val="20"/>
                <w:szCs w:val="20"/>
              </w:rPr>
            </w:pPr>
            <w:r>
              <w:rPr>
                <w:rFonts w:ascii="Trebuchet MS" w:hAnsi="Trebuchet MS" w:cs="Arial"/>
                <w:color w:val="000000"/>
                <w:sz w:val="20"/>
                <w:szCs w:val="20"/>
              </w:rPr>
              <w:lastRenderedPageBreak/>
              <w:t>nie nosi tarczy i nie zmienia</w:t>
            </w:r>
            <w:r>
              <w:rPr>
                <w:rFonts w:ascii="Trebuchet MS" w:hAnsi="Trebuchet MS" w:cs="Arial"/>
                <w:color w:val="000000"/>
                <w:spacing w:val="-1"/>
                <w:sz w:val="20"/>
                <w:szCs w:val="20"/>
              </w:rPr>
              <w:t xml:space="preserve"> </w:t>
            </w:r>
            <w:r>
              <w:rPr>
                <w:rFonts w:ascii="Trebuchet MS" w:hAnsi="Trebuchet MS" w:cs="Arial"/>
                <w:color w:val="000000"/>
                <w:sz w:val="20"/>
                <w:szCs w:val="20"/>
              </w:rPr>
              <w:t>obuwia,</w:t>
            </w:r>
          </w:p>
          <w:p w14:paraId="3FE9B606" w14:textId="77777777" w:rsidR="004108D2" w:rsidRDefault="00C505AE">
            <w:pPr>
              <w:pStyle w:val="Standard"/>
              <w:numPr>
                <w:ilvl w:val="0"/>
                <w:numId w:val="294"/>
              </w:numPr>
              <w:jc w:val="both"/>
              <w:rPr>
                <w:rFonts w:ascii="Trebuchet MS" w:hAnsi="Trebuchet MS"/>
                <w:sz w:val="20"/>
                <w:szCs w:val="20"/>
              </w:rPr>
            </w:pPr>
            <w:r>
              <w:rPr>
                <w:rFonts w:ascii="Trebuchet MS" w:hAnsi="Trebuchet MS" w:cs="Arial"/>
                <w:color w:val="000000"/>
                <w:sz w:val="20"/>
                <w:szCs w:val="20"/>
              </w:rPr>
              <w:t>wygląda nieestetycznie,</w:t>
            </w:r>
            <w:r>
              <w:rPr>
                <w:rFonts w:ascii="Trebuchet MS" w:hAnsi="Trebuchet MS" w:cs="Arial"/>
                <w:color w:val="000000"/>
                <w:spacing w:val="-9"/>
                <w:sz w:val="20"/>
                <w:szCs w:val="20"/>
              </w:rPr>
              <w:t xml:space="preserve"> </w:t>
            </w:r>
            <w:r>
              <w:rPr>
                <w:rFonts w:ascii="Trebuchet MS" w:hAnsi="Trebuchet MS" w:cs="Arial"/>
                <w:color w:val="000000"/>
                <w:sz w:val="20"/>
                <w:szCs w:val="20"/>
              </w:rPr>
              <w:t>jest brudny, lub też nosi  wyzywającą odzież.</w:t>
            </w:r>
          </w:p>
        </w:tc>
      </w:tr>
      <w:tr w:rsidR="004108D2" w14:paraId="4DFD92C0"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C4DA44A" w14:textId="77777777" w:rsidR="004108D2" w:rsidRDefault="00C505AE">
            <w:pPr>
              <w:pStyle w:val="Standard"/>
              <w:rPr>
                <w:rFonts w:ascii="Trebuchet MS" w:hAnsi="Trebuchet MS"/>
                <w:sz w:val="20"/>
                <w:szCs w:val="20"/>
              </w:rPr>
            </w:pPr>
            <w:r>
              <w:rPr>
                <w:rFonts w:ascii="Trebuchet MS" w:hAnsi="Trebuchet MS"/>
                <w:sz w:val="20"/>
                <w:szCs w:val="20"/>
              </w:rPr>
              <w:lastRenderedPageBreak/>
              <w:t>Zachowania społeczne</w:t>
            </w:r>
          </w:p>
        </w:tc>
        <w:tc>
          <w:tcPr>
            <w:tcW w:w="63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9A49CA0"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uczestnictwo w lekcjach i imprezach szkolnych ogranicza celowo do zakłócania ich przebiegu (gwizdy,</w:t>
            </w:r>
            <w:r>
              <w:rPr>
                <w:rFonts w:ascii="Trebuchet MS" w:hAnsi="Trebuchet MS" w:cs="Arial"/>
                <w:color w:val="000000"/>
                <w:spacing w:val="-23"/>
                <w:sz w:val="20"/>
                <w:szCs w:val="20"/>
              </w:rPr>
              <w:t xml:space="preserve"> </w:t>
            </w:r>
            <w:r>
              <w:rPr>
                <w:rFonts w:ascii="Trebuchet MS" w:hAnsi="Trebuchet MS" w:cs="Arial"/>
                <w:color w:val="000000"/>
                <w:sz w:val="20"/>
                <w:szCs w:val="20"/>
              </w:rPr>
              <w:t>komentarze, wyśmiewanie, postawa niezgodna z wymogami sytuacji,) prowokuje innych przez dyskusje, dogadywanie, zaczepianie, pokazywanie niestosownych gestów</w:t>
            </w:r>
            <w:r>
              <w:rPr>
                <w:rFonts w:ascii="Trebuchet MS" w:hAnsi="Trebuchet MS" w:cs="Arial"/>
                <w:color w:val="000000"/>
                <w:spacing w:val="-11"/>
                <w:sz w:val="20"/>
                <w:szCs w:val="20"/>
              </w:rPr>
              <w:t xml:space="preserve"> </w:t>
            </w:r>
            <w:r>
              <w:rPr>
                <w:rFonts w:ascii="Trebuchet MS" w:hAnsi="Trebuchet MS" w:cs="Arial"/>
                <w:color w:val="000000"/>
                <w:sz w:val="20"/>
                <w:szCs w:val="20"/>
              </w:rPr>
              <w:t>itp.,</w:t>
            </w:r>
          </w:p>
          <w:p w14:paraId="4B1975C6"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celowo nie zachowuje się stosownie do sytuacji,</w:t>
            </w:r>
            <w:r>
              <w:rPr>
                <w:rFonts w:ascii="Trebuchet MS" w:hAnsi="Trebuchet MS" w:cs="Arial"/>
                <w:color w:val="000000"/>
                <w:spacing w:val="-20"/>
                <w:sz w:val="20"/>
                <w:szCs w:val="20"/>
              </w:rPr>
              <w:t xml:space="preserve"> </w:t>
            </w:r>
            <w:r>
              <w:rPr>
                <w:rFonts w:ascii="Trebuchet MS" w:hAnsi="Trebuchet MS" w:cs="Arial"/>
                <w:color w:val="000000"/>
                <w:sz w:val="20"/>
                <w:szCs w:val="20"/>
              </w:rPr>
              <w:t>jego zachowanie jest nie do przyjęcia dla</w:t>
            </w:r>
            <w:r>
              <w:rPr>
                <w:rFonts w:ascii="Trebuchet MS" w:hAnsi="Trebuchet MS" w:cs="Arial"/>
                <w:color w:val="000000"/>
                <w:spacing w:val="-7"/>
                <w:sz w:val="20"/>
                <w:szCs w:val="20"/>
              </w:rPr>
              <w:t xml:space="preserve"> </w:t>
            </w:r>
            <w:r>
              <w:rPr>
                <w:rFonts w:ascii="Trebuchet MS" w:hAnsi="Trebuchet MS" w:cs="Arial"/>
                <w:color w:val="000000"/>
                <w:sz w:val="20"/>
                <w:szCs w:val="20"/>
              </w:rPr>
              <w:t>otoczenia,</w:t>
            </w:r>
          </w:p>
          <w:p w14:paraId="2AC809FE"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kłamie,</w:t>
            </w:r>
            <w:r>
              <w:rPr>
                <w:rFonts w:ascii="Trebuchet MS" w:hAnsi="Trebuchet MS" w:cs="Arial"/>
                <w:color w:val="000000"/>
                <w:spacing w:val="-1"/>
                <w:sz w:val="20"/>
                <w:szCs w:val="20"/>
              </w:rPr>
              <w:t xml:space="preserve"> </w:t>
            </w:r>
            <w:r>
              <w:rPr>
                <w:rFonts w:ascii="Trebuchet MS" w:hAnsi="Trebuchet MS" w:cs="Arial"/>
                <w:color w:val="000000"/>
                <w:sz w:val="20"/>
                <w:szCs w:val="20"/>
              </w:rPr>
              <w:t>oszukuje,</w:t>
            </w:r>
          </w:p>
          <w:p w14:paraId="57341FAD"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fałszuje dokumenty szkolne, np.</w:t>
            </w:r>
            <w:r>
              <w:rPr>
                <w:rFonts w:ascii="Trebuchet MS" w:hAnsi="Trebuchet MS" w:cs="Arial"/>
                <w:color w:val="000000"/>
                <w:spacing w:val="-25"/>
                <w:sz w:val="20"/>
                <w:szCs w:val="20"/>
              </w:rPr>
              <w:t xml:space="preserve"> </w:t>
            </w:r>
            <w:r>
              <w:rPr>
                <w:rFonts w:ascii="Trebuchet MS" w:hAnsi="Trebuchet MS" w:cs="Arial"/>
                <w:color w:val="000000"/>
                <w:sz w:val="20"/>
                <w:szCs w:val="20"/>
              </w:rPr>
              <w:t>usprawiedliwienia,</w:t>
            </w:r>
          </w:p>
          <w:p w14:paraId="05B017DA"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jest nieżyczliwy, niekoleżeński, złośliwy w</w:t>
            </w:r>
            <w:r>
              <w:rPr>
                <w:rFonts w:ascii="Trebuchet MS" w:hAnsi="Trebuchet MS" w:cs="Arial"/>
                <w:color w:val="000000"/>
                <w:spacing w:val="-22"/>
                <w:sz w:val="20"/>
                <w:szCs w:val="20"/>
              </w:rPr>
              <w:t xml:space="preserve"> </w:t>
            </w:r>
            <w:r>
              <w:rPr>
                <w:rFonts w:ascii="Trebuchet MS" w:hAnsi="Trebuchet MS" w:cs="Arial"/>
                <w:color w:val="000000"/>
                <w:sz w:val="20"/>
                <w:szCs w:val="20"/>
              </w:rPr>
              <w:t>stosunkach międzyludzkich,</w:t>
            </w:r>
          </w:p>
          <w:p w14:paraId="4F8FBE2B"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jego zachowanie jest agresywne (przekleństwa,</w:t>
            </w:r>
            <w:r>
              <w:rPr>
                <w:rFonts w:ascii="Trebuchet MS" w:hAnsi="Trebuchet MS" w:cs="Arial"/>
                <w:color w:val="000000"/>
                <w:spacing w:val="-22"/>
                <w:sz w:val="20"/>
                <w:szCs w:val="20"/>
              </w:rPr>
              <w:t xml:space="preserve"> </w:t>
            </w:r>
            <w:r>
              <w:rPr>
                <w:rFonts w:ascii="Trebuchet MS" w:hAnsi="Trebuchet MS" w:cs="Arial"/>
                <w:color w:val="000000"/>
                <w:sz w:val="20"/>
                <w:szCs w:val="20"/>
              </w:rPr>
              <w:t>wyzwiska, zastraszanie, poniżanie godności innych, pobicie, bójki, kopanie, uszkodzenie ciała</w:t>
            </w:r>
            <w:r>
              <w:rPr>
                <w:rFonts w:ascii="Trebuchet MS" w:hAnsi="Trebuchet MS" w:cs="Arial"/>
                <w:color w:val="000000"/>
                <w:spacing w:val="-1"/>
                <w:sz w:val="20"/>
                <w:szCs w:val="20"/>
              </w:rPr>
              <w:t xml:space="preserve"> </w:t>
            </w:r>
            <w:r>
              <w:rPr>
                <w:rFonts w:ascii="Trebuchet MS" w:hAnsi="Trebuchet MS" w:cs="Arial"/>
                <w:color w:val="000000"/>
                <w:sz w:val="20"/>
                <w:szCs w:val="20"/>
              </w:rPr>
              <w:t>itp.),</w:t>
            </w:r>
          </w:p>
          <w:p w14:paraId="587F4565"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komentuje wypowiedzi nauczyciela łub</w:t>
            </w:r>
            <w:r>
              <w:rPr>
                <w:rFonts w:ascii="Trebuchet MS" w:hAnsi="Trebuchet MS" w:cs="Arial"/>
                <w:color w:val="000000"/>
                <w:spacing w:val="-1"/>
                <w:sz w:val="20"/>
                <w:szCs w:val="20"/>
              </w:rPr>
              <w:t xml:space="preserve"> </w:t>
            </w:r>
            <w:r>
              <w:rPr>
                <w:rFonts w:ascii="Trebuchet MS" w:hAnsi="Trebuchet MS" w:cs="Arial"/>
                <w:color w:val="000000"/>
                <w:sz w:val="20"/>
                <w:szCs w:val="20"/>
              </w:rPr>
              <w:t>kolegów,</w:t>
            </w:r>
          </w:p>
          <w:p w14:paraId="2596225D"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odmawia wykonania obowiązków na rzecz</w:t>
            </w:r>
            <w:r>
              <w:rPr>
                <w:rFonts w:ascii="Trebuchet MS" w:hAnsi="Trebuchet MS" w:cs="Arial"/>
                <w:color w:val="000000"/>
                <w:spacing w:val="-27"/>
                <w:sz w:val="20"/>
                <w:szCs w:val="20"/>
              </w:rPr>
              <w:t xml:space="preserve"> </w:t>
            </w:r>
            <w:r>
              <w:rPr>
                <w:rFonts w:ascii="Trebuchet MS" w:hAnsi="Trebuchet MS" w:cs="Arial"/>
                <w:color w:val="000000"/>
                <w:sz w:val="20"/>
                <w:szCs w:val="20"/>
              </w:rPr>
              <w:t>społeczności szkolnej,</w:t>
            </w:r>
          </w:p>
          <w:p w14:paraId="0BB10821"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destrukcyjnie wpływa na społeczność szkolną</w:t>
            </w:r>
            <w:r>
              <w:rPr>
                <w:rFonts w:ascii="Trebuchet MS" w:hAnsi="Trebuchet MS" w:cs="Arial"/>
                <w:color w:val="000000"/>
                <w:spacing w:val="-25"/>
                <w:sz w:val="20"/>
                <w:szCs w:val="20"/>
              </w:rPr>
              <w:t xml:space="preserve"> </w:t>
            </w:r>
            <w:r>
              <w:rPr>
                <w:rFonts w:ascii="Trebuchet MS" w:hAnsi="Trebuchet MS" w:cs="Arial"/>
                <w:color w:val="000000"/>
                <w:sz w:val="20"/>
                <w:szCs w:val="20"/>
              </w:rPr>
              <w:t>poprzez prowokowanie</w:t>
            </w:r>
            <w:r>
              <w:rPr>
                <w:rFonts w:ascii="Trebuchet MS" w:hAnsi="Trebuchet MS" w:cs="Arial"/>
                <w:color w:val="000000"/>
                <w:spacing w:val="-1"/>
                <w:sz w:val="20"/>
                <w:szCs w:val="20"/>
              </w:rPr>
              <w:t xml:space="preserve"> </w:t>
            </w:r>
            <w:r>
              <w:rPr>
                <w:rFonts w:ascii="Trebuchet MS" w:hAnsi="Trebuchet MS" w:cs="Arial"/>
                <w:color w:val="000000"/>
                <w:sz w:val="20"/>
                <w:szCs w:val="20"/>
              </w:rPr>
              <w:t>innych,</w:t>
            </w:r>
          </w:p>
          <w:p w14:paraId="21919243"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celowo niszczy mienie kolegów i społeczne</w:t>
            </w:r>
            <w:r>
              <w:rPr>
                <w:rFonts w:ascii="Trebuchet MS" w:hAnsi="Trebuchet MS" w:cs="Arial"/>
                <w:color w:val="000000"/>
                <w:spacing w:val="-24"/>
                <w:sz w:val="20"/>
                <w:szCs w:val="20"/>
              </w:rPr>
              <w:t xml:space="preserve"> </w:t>
            </w:r>
            <w:r>
              <w:rPr>
                <w:rFonts w:ascii="Trebuchet MS" w:hAnsi="Trebuchet MS" w:cs="Arial"/>
                <w:color w:val="000000"/>
                <w:sz w:val="20"/>
                <w:szCs w:val="20"/>
              </w:rPr>
              <w:t xml:space="preserve">(wyposażenie </w:t>
            </w:r>
            <w:proofErr w:type="spellStart"/>
            <w:r>
              <w:rPr>
                <w:rFonts w:ascii="Trebuchet MS" w:hAnsi="Trebuchet MS" w:cs="Arial"/>
                <w:color w:val="000000"/>
                <w:sz w:val="20"/>
                <w:szCs w:val="20"/>
              </w:rPr>
              <w:t>sal</w:t>
            </w:r>
            <w:proofErr w:type="spellEnd"/>
            <w:r>
              <w:rPr>
                <w:rFonts w:ascii="Trebuchet MS" w:hAnsi="Trebuchet MS" w:cs="Arial"/>
                <w:color w:val="000000"/>
                <w:sz w:val="20"/>
                <w:szCs w:val="20"/>
              </w:rPr>
              <w:t xml:space="preserve"> lekcyjnych, zieleni, pomocy naukowych,</w:t>
            </w:r>
            <w:r>
              <w:rPr>
                <w:rFonts w:ascii="Trebuchet MS" w:hAnsi="Trebuchet MS" w:cs="Arial"/>
                <w:color w:val="000000"/>
                <w:spacing w:val="-8"/>
                <w:sz w:val="20"/>
                <w:szCs w:val="20"/>
              </w:rPr>
              <w:t xml:space="preserve"> </w:t>
            </w:r>
            <w:r>
              <w:rPr>
                <w:rFonts w:ascii="Trebuchet MS" w:hAnsi="Trebuchet MS" w:cs="Arial"/>
                <w:color w:val="000000"/>
                <w:sz w:val="20"/>
                <w:szCs w:val="20"/>
              </w:rPr>
              <w:t>itp.),</w:t>
            </w:r>
          </w:p>
          <w:p w14:paraId="68A4D7A0" w14:textId="77777777" w:rsidR="004108D2" w:rsidRDefault="00C505AE">
            <w:pPr>
              <w:pStyle w:val="Standard"/>
              <w:numPr>
                <w:ilvl w:val="0"/>
                <w:numId w:val="295"/>
              </w:numPr>
              <w:jc w:val="both"/>
              <w:rPr>
                <w:rFonts w:ascii="Trebuchet MS" w:hAnsi="Trebuchet MS"/>
                <w:sz w:val="20"/>
                <w:szCs w:val="20"/>
              </w:rPr>
            </w:pPr>
            <w:r>
              <w:rPr>
                <w:rFonts w:ascii="Trebuchet MS" w:hAnsi="Trebuchet MS"/>
                <w:sz w:val="20"/>
                <w:szCs w:val="20"/>
              </w:rPr>
              <w:t>są na niego skargi spoza szkoły (sąd, policja, kurator),</w:t>
            </w:r>
          </w:p>
          <w:p w14:paraId="16F0F350"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swoim zachowaniem naraża siebie i innych</w:t>
            </w:r>
            <w:r>
              <w:rPr>
                <w:rFonts w:ascii="Trebuchet MS" w:hAnsi="Trebuchet MS" w:cs="Arial"/>
                <w:color w:val="000000"/>
                <w:spacing w:val="-19"/>
                <w:sz w:val="20"/>
                <w:szCs w:val="20"/>
              </w:rPr>
              <w:t xml:space="preserve"> </w:t>
            </w:r>
            <w:r>
              <w:rPr>
                <w:rFonts w:ascii="Trebuchet MS" w:hAnsi="Trebuchet MS" w:cs="Arial"/>
                <w:color w:val="000000"/>
                <w:sz w:val="20"/>
                <w:szCs w:val="20"/>
              </w:rPr>
              <w:t>na niebezpieczeństwo,</w:t>
            </w:r>
          </w:p>
          <w:p w14:paraId="34B303E7"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demoralizuje innych przez swoje zachowanie</w:t>
            </w:r>
            <w:r>
              <w:rPr>
                <w:rFonts w:ascii="Trebuchet MS" w:hAnsi="Trebuchet MS" w:cs="Arial"/>
                <w:color w:val="000000"/>
                <w:spacing w:val="-25"/>
                <w:sz w:val="20"/>
                <w:szCs w:val="20"/>
              </w:rPr>
              <w:t xml:space="preserve"> </w:t>
            </w:r>
            <w:r>
              <w:rPr>
                <w:rFonts w:ascii="Trebuchet MS" w:hAnsi="Trebuchet MS" w:cs="Arial"/>
                <w:color w:val="000000"/>
                <w:sz w:val="20"/>
                <w:szCs w:val="20"/>
              </w:rPr>
              <w:t>oraz nakłania do nieodpowiednich</w:t>
            </w:r>
            <w:r>
              <w:rPr>
                <w:rFonts w:ascii="Trebuchet MS" w:hAnsi="Trebuchet MS" w:cs="Arial"/>
                <w:color w:val="000000"/>
                <w:spacing w:val="-2"/>
                <w:sz w:val="20"/>
                <w:szCs w:val="20"/>
              </w:rPr>
              <w:t xml:space="preserve"> </w:t>
            </w:r>
            <w:proofErr w:type="spellStart"/>
            <w:r>
              <w:rPr>
                <w:rFonts w:ascii="Trebuchet MS" w:hAnsi="Trebuchet MS" w:cs="Arial"/>
                <w:color w:val="000000"/>
                <w:sz w:val="20"/>
                <w:szCs w:val="20"/>
              </w:rPr>
              <w:t>zachowań</w:t>
            </w:r>
            <w:proofErr w:type="spellEnd"/>
            <w:r>
              <w:rPr>
                <w:rFonts w:ascii="Trebuchet MS" w:hAnsi="Trebuchet MS" w:cs="Arial"/>
                <w:color w:val="000000"/>
                <w:sz w:val="20"/>
                <w:szCs w:val="20"/>
              </w:rPr>
              <w:t>,</w:t>
            </w:r>
          </w:p>
          <w:p w14:paraId="52A98577"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wszedł w konflikt z prawem (kradzież,</w:t>
            </w:r>
            <w:r>
              <w:rPr>
                <w:rFonts w:ascii="Trebuchet MS" w:hAnsi="Trebuchet MS" w:cs="Arial"/>
                <w:color w:val="000000"/>
                <w:spacing w:val="-26"/>
                <w:sz w:val="20"/>
                <w:szCs w:val="20"/>
              </w:rPr>
              <w:t xml:space="preserve"> </w:t>
            </w:r>
            <w:r>
              <w:rPr>
                <w:rFonts w:ascii="Trebuchet MS" w:hAnsi="Trebuchet MS" w:cs="Arial"/>
                <w:color w:val="000000"/>
                <w:sz w:val="20"/>
                <w:szCs w:val="20"/>
              </w:rPr>
              <w:t>zniszczenie, rozboje, pobicia, włamania,</w:t>
            </w:r>
            <w:r>
              <w:rPr>
                <w:rFonts w:ascii="Trebuchet MS" w:hAnsi="Trebuchet MS" w:cs="Arial"/>
                <w:color w:val="000000"/>
                <w:spacing w:val="-2"/>
                <w:sz w:val="20"/>
                <w:szCs w:val="20"/>
              </w:rPr>
              <w:t xml:space="preserve"> </w:t>
            </w:r>
            <w:r>
              <w:rPr>
                <w:rFonts w:ascii="Trebuchet MS" w:hAnsi="Trebuchet MS" w:cs="Arial"/>
                <w:color w:val="000000"/>
                <w:sz w:val="20"/>
                <w:szCs w:val="20"/>
              </w:rPr>
              <w:t>wyłudzenia),</w:t>
            </w:r>
          </w:p>
          <w:p w14:paraId="4C720A2F" w14:textId="77777777" w:rsidR="004108D2" w:rsidRDefault="00C505AE">
            <w:pPr>
              <w:pStyle w:val="Standard"/>
              <w:numPr>
                <w:ilvl w:val="0"/>
                <w:numId w:val="295"/>
              </w:numPr>
              <w:jc w:val="both"/>
              <w:rPr>
                <w:rFonts w:ascii="Trebuchet MS" w:hAnsi="Trebuchet MS"/>
                <w:sz w:val="20"/>
                <w:szCs w:val="20"/>
              </w:rPr>
            </w:pPr>
            <w:r>
              <w:rPr>
                <w:rFonts w:ascii="Trebuchet MS" w:hAnsi="Trebuchet MS" w:cs="Arial"/>
                <w:color w:val="000000"/>
                <w:sz w:val="20"/>
                <w:szCs w:val="20"/>
              </w:rPr>
              <w:t>przynosi do szkoły niebezpieczne narzędzia,</w:t>
            </w:r>
            <w:r>
              <w:rPr>
                <w:rFonts w:ascii="Trebuchet MS" w:hAnsi="Trebuchet MS" w:cs="Arial"/>
                <w:color w:val="000000"/>
                <w:spacing w:val="-23"/>
                <w:sz w:val="20"/>
                <w:szCs w:val="20"/>
              </w:rPr>
              <w:t xml:space="preserve"> </w:t>
            </w:r>
            <w:r>
              <w:rPr>
                <w:rFonts w:ascii="Trebuchet MS" w:hAnsi="Trebuchet MS" w:cs="Arial"/>
                <w:color w:val="000000"/>
                <w:sz w:val="20"/>
                <w:szCs w:val="20"/>
              </w:rPr>
              <w:t>przedmioty, substancje.</w:t>
            </w:r>
          </w:p>
        </w:tc>
      </w:tr>
      <w:tr w:rsidR="004108D2" w14:paraId="3F0B2E74" w14:textId="77777777">
        <w:tc>
          <w:tcPr>
            <w:tcW w:w="2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3F3BC40" w14:textId="77777777" w:rsidR="004108D2" w:rsidRDefault="00C505AE">
            <w:pPr>
              <w:pStyle w:val="Standard"/>
              <w:rPr>
                <w:rFonts w:ascii="Trebuchet MS" w:hAnsi="Trebuchet MS"/>
                <w:sz w:val="20"/>
                <w:szCs w:val="20"/>
              </w:rPr>
            </w:pPr>
            <w:r>
              <w:rPr>
                <w:rFonts w:ascii="Trebuchet MS" w:hAnsi="Trebuchet MS"/>
                <w:sz w:val="20"/>
                <w:szCs w:val="20"/>
              </w:rPr>
              <w:t>Zaangażowanie ucznia we własny rozwój, poszanowanie swojej osoby</w:t>
            </w:r>
          </w:p>
        </w:tc>
        <w:tc>
          <w:tcPr>
            <w:tcW w:w="63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8899754" w14:textId="77777777" w:rsidR="004108D2" w:rsidRDefault="00C505AE">
            <w:pPr>
              <w:pStyle w:val="Standard"/>
              <w:numPr>
                <w:ilvl w:val="0"/>
                <w:numId w:val="296"/>
              </w:numPr>
              <w:jc w:val="both"/>
              <w:rPr>
                <w:rFonts w:ascii="Trebuchet MS" w:hAnsi="Trebuchet MS"/>
                <w:sz w:val="20"/>
                <w:szCs w:val="20"/>
              </w:rPr>
            </w:pPr>
            <w:r>
              <w:rPr>
                <w:rFonts w:ascii="Trebuchet MS" w:hAnsi="Trebuchet MS" w:cs="Arial"/>
                <w:color w:val="000000"/>
                <w:sz w:val="20"/>
                <w:szCs w:val="20"/>
              </w:rPr>
              <w:t>nie wykorzystuje</w:t>
            </w:r>
            <w:r>
              <w:rPr>
                <w:rFonts w:ascii="Trebuchet MS" w:hAnsi="Trebuchet MS" w:cs="Arial"/>
                <w:color w:val="000000"/>
                <w:spacing w:val="-11"/>
                <w:sz w:val="20"/>
                <w:szCs w:val="20"/>
              </w:rPr>
              <w:t xml:space="preserve"> </w:t>
            </w:r>
            <w:r>
              <w:rPr>
                <w:rFonts w:ascii="Trebuchet MS" w:hAnsi="Trebuchet MS" w:cs="Arial"/>
                <w:color w:val="000000"/>
                <w:sz w:val="20"/>
                <w:szCs w:val="20"/>
              </w:rPr>
              <w:t>szans stwarzanych mu przez szkołę,</w:t>
            </w:r>
          </w:p>
          <w:p w14:paraId="217F2E36" w14:textId="77777777" w:rsidR="004108D2" w:rsidRDefault="00C505AE">
            <w:pPr>
              <w:pStyle w:val="Standard"/>
              <w:numPr>
                <w:ilvl w:val="0"/>
                <w:numId w:val="296"/>
              </w:numPr>
              <w:jc w:val="both"/>
              <w:rPr>
                <w:rFonts w:ascii="Trebuchet MS" w:hAnsi="Trebuchet MS"/>
                <w:sz w:val="20"/>
                <w:szCs w:val="20"/>
              </w:rPr>
            </w:pPr>
            <w:r>
              <w:rPr>
                <w:rFonts w:ascii="Trebuchet MS" w:hAnsi="Trebuchet MS" w:cs="Arial"/>
                <w:color w:val="000000"/>
                <w:sz w:val="20"/>
                <w:szCs w:val="20"/>
              </w:rPr>
              <w:t>brak u niego</w:t>
            </w:r>
            <w:r>
              <w:rPr>
                <w:rFonts w:ascii="Trebuchet MS" w:hAnsi="Trebuchet MS" w:cs="Arial"/>
                <w:color w:val="000000"/>
                <w:spacing w:val="-11"/>
                <w:sz w:val="20"/>
                <w:szCs w:val="20"/>
              </w:rPr>
              <w:t xml:space="preserve"> </w:t>
            </w:r>
            <w:r>
              <w:rPr>
                <w:rFonts w:ascii="Trebuchet MS" w:hAnsi="Trebuchet MS" w:cs="Arial"/>
                <w:color w:val="000000"/>
                <w:sz w:val="20"/>
                <w:szCs w:val="20"/>
              </w:rPr>
              <w:t>poczucia winy i</w:t>
            </w:r>
            <w:r>
              <w:rPr>
                <w:rFonts w:ascii="Trebuchet MS" w:hAnsi="Trebuchet MS" w:cs="Arial"/>
                <w:color w:val="000000"/>
                <w:spacing w:val="-4"/>
                <w:sz w:val="20"/>
                <w:szCs w:val="20"/>
              </w:rPr>
              <w:t xml:space="preserve"> </w:t>
            </w:r>
            <w:r>
              <w:rPr>
                <w:rFonts w:ascii="Trebuchet MS" w:hAnsi="Trebuchet MS" w:cs="Arial"/>
                <w:color w:val="000000"/>
                <w:sz w:val="20"/>
                <w:szCs w:val="20"/>
              </w:rPr>
              <w:t>skruchy,</w:t>
            </w:r>
          </w:p>
          <w:p w14:paraId="271C860A" w14:textId="77777777" w:rsidR="004108D2" w:rsidRDefault="00C505AE">
            <w:pPr>
              <w:pStyle w:val="Standard"/>
              <w:numPr>
                <w:ilvl w:val="0"/>
                <w:numId w:val="296"/>
              </w:numPr>
              <w:jc w:val="both"/>
              <w:rPr>
                <w:rFonts w:ascii="Trebuchet MS" w:hAnsi="Trebuchet MS"/>
                <w:sz w:val="20"/>
                <w:szCs w:val="20"/>
              </w:rPr>
            </w:pPr>
            <w:r>
              <w:rPr>
                <w:rFonts w:ascii="Trebuchet MS" w:hAnsi="Trebuchet MS" w:cs="Arial"/>
                <w:color w:val="000000"/>
                <w:sz w:val="20"/>
                <w:szCs w:val="20"/>
              </w:rPr>
              <w:t>nie dba o własne</w:t>
            </w:r>
            <w:r>
              <w:rPr>
                <w:rFonts w:ascii="Trebuchet MS" w:hAnsi="Trebuchet MS" w:cs="Arial"/>
                <w:color w:val="000000"/>
                <w:spacing w:val="-13"/>
                <w:sz w:val="20"/>
                <w:szCs w:val="20"/>
              </w:rPr>
              <w:t xml:space="preserve"> </w:t>
            </w:r>
            <w:r>
              <w:rPr>
                <w:rFonts w:ascii="Trebuchet MS" w:hAnsi="Trebuchet MS" w:cs="Arial"/>
                <w:color w:val="000000"/>
                <w:sz w:val="20"/>
                <w:szCs w:val="20"/>
              </w:rPr>
              <w:t>zdrowie i godność</w:t>
            </w:r>
            <w:r>
              <w:rPr>
                <w:rFonts w:ascii="Trebuchet MS" w:hAnsi="Trebuchet MS" w:cs="Arial"/>
                <w:color w:val="000000"/>
                <w:spacing w:val="-3"/>
                <w:sz w:val="20"/>
                <w:szCs w:val="20"/>
              </w:rPr>
              <w:t xml:space="preserve"> </w:t>
            </w:r>
            <w:r>
              <w:rPr>
                <w:rFonts w:ascii="Trebuchet MS" w:hAnsi="Trebuchet MS" w:cs="Arial"/>
                <w:color w:val="000000"/>
                <w:sz w:val="20"/>
                <w:szCs w:val="20"/>
              </w:rPr>
              <w:t>osobistą,</w:t>
            </w:r>
          </w:p>
          <w:p w14:paraId="0C4EFEDC" w14:textId="77777777" w:rsidR="004108D2" w:rsidRDefault="00C505AE">
            <w:pPr>
              <w:pStyle w:val="Standard"/>
              <w:numPr>
                <w:ilvl w:val="0"/>
                <w:numId w:val="296"/>
              </w:numPr>
              <w:jc w:val="both"/>
              <w:rPr>
                <w:rFonts w:ascii="Trebuchet MS" w:hAnsi="Trebuchet MS"/>
                <w:sz w:val="20"/>
                <w:szCs w:val="20"/>
              </w:rPr>
            </w:pPr>
            <w:r>
              <w:rPr>
                <w:rFonts w:ascii="Trebuchet MS" w:hAnsi="Trebuchet MS" w:cs="Arial"/>
                <w:color w:val="000000"/>
                <w:sz w:val="20"/>
                <w:szCs w:val="20"/>
              </w:rPr>
              <w:t>stosowane wobec</w:t>
            </w:r>
            <w:r>
              <w:rPr>
                <w:rFonts w:ascii="Trebuchet MS" w:hAnsi="Trebuchet MS" w:cs="Arial"/>
                <w:color w:val="000000"/>
                <w:spacing w:val="-11"/>
                <w:sz w:val="20"/>
                <w:szCs w:val="20"/>
              </w:rPr>
              <w:t xml:space="preserve"> </w:t>
            </w:r>
            <w:r>
              <w:rPr>
                <w:rFonts w:ascii="Trebuchet MS" w:hAnsi="Trebuchet MS" w:cs="Arial"/>
                <w:color w:val="000000"/>
                <w:sz w:val="20"/>
                <w:szCs w:val="20"/>
              </w:rPr>
              <w:t>ucznia środki zaradcze</w:t>
            </w:r>
            <w:r>
              <w:rPr>
                <w:rFonts w:ascii="Trebuchet MS" w:hAnsi="Trebuchet MS" w:cs="Arial"/>
                <w:color w:val="000000"/>
                <w:spacing w:val="-3"/>
                <w:sz w:val="20"/>
                <w:szCs w:val="20"/>
              </w:rPr>
              <w:t xml:space="preserve"> </w:t>
            </w:r>
            <w:r>
              <w:rPr>
                <w:rFonts w:ascii="Trebuchet MS" w:hAnsi="Trebuchet MS" w:cs="Arial"/>
                <w:color w:val="000000"/>
                <w:sz w:val="20"/>
                <w:szCs w:val="20"/>
              </w:rPr>
              <w:t>nie przynoszą rezultatów,</w:t>
            </w:r>
          </w:p>
          <w:p w14:paraId="4D93ED80" w14:textId="77777777" w:rsidR="004108D2" w:rsidRDefault="00C505AE">
            <w:pPr>
              <w:pStyle w:val="Standard"/>
              <w:numPr>
                <w:ilvl w:val="0"/>
                <w:numId w:val="296"/>
              </w:numPr>
              <w:jc w:val="both"/>
              <w:rPr>
                <w:rFonts w:ascii="Trebuchet MS" w:hAnsi="Trebuchet MS"/>
                <w:sz w:val="20"/>
                <w:szCs w:val="20"/>
              </w:rPr>
            </w:pPr>
            <w:r>
              <w:rPr>
                <w:rFonts w:ascii="Trebuchet MS" w:hAnsi="Trebuchet MS" w:cs="Arial"/>
                <w:color w:val="000000"/>
                <w:sz w:val="20"/>
                <w:szCs w:val="20"/>
              </w:rPr>
              <w:t>ulega</w:t>
            </w:r>
            <w:r>
              <w:rPr>
                <w:rFonts w:ascii="Trebuchet MS" w:hAnsi="Trebuchet MS" w:cs="Arial"/>
                <w:color w:val="000000"/>
                <w:spacing w:val="1"/>
                <w:sz w:val="20"/>
                <w:szCs w:val="20"/>
              </w:rPr>
              <w:t xml:space="preserve"> </w:t>
            </w:r>
            <w:r>
              <w:rPr>
                <w:rFonts w:ascii="Trebuchet MS" w:hAnsi="Trebuchet MS" w:cs="Arial"/>
                <w:color w:val="000000"/>
                <w:sz w:val="20"/>
                <w:szCs w:val="20"/>
              </w:rPr>
              <w:t>nałogom.</w:t>
            </w:r>
          </w:p>
        </w:tc>
      </w:tr>
    </w:tbl>
    <w:p w14:paraId="2B01E1A6" w14:textId="77777777" w:rsidR="004108D2" w:rsidRDefault="004108D2">
      <w:pPr>
        <w:pStyle w:val="Standard"/>
        <w:spacing w:line="360" w:lineRule="auto"/>
        <w:jc w:val="both"/>
        <w:rPr>
          <w:rFonts w:ascii="Trebuchet MS" w:hAnsi="Trebuchet MS" w:cs="Calibri"/>
          <w:color w:val="000000"/>
          <w:sz w:val="20"/>
          <w:szCs w:val="20"/>
        </w:rPr>
      </w:pPr>
    </w:p>
    <w:p w14:paraId="13E328B3" w14:textId="77777777" w:rsidR="00E35BB2" w:rsidRDefault="00E35BB2">
      <w:pPr>
        <w:pStyle w:val="Akapitzlist"/>
        <w:spacing w:line="360" w:lineRule="auto"/>
        <w:jc w:val="center"/>
        <w:rPr>
          <w:rFonts w:ascii="Trebuchet MS" w:hAnsi="Trebuchet MS" w:cs="Calibri"/>
          <w:color w:val="000000"/>
          <w:sz w:val="20"/>
          <w:szCs w:val="20"/>
        </w:rPr>
      </w:pPr>
    </w:p>
    <w:p w14:paraId="023A580D" w14:textId="698AFB9A" w:rsidR="004108D2" w:rsidRDefault="00C505AE">
      <w:pPr>
        <w:pStyle w:val="Akapitzlist"/>
        <w:spacing w:line="360" w:lineRule="auto"/>
        <w:jc w:val="center"/>
        <w:rPr>
          <w:rFonts w:ascii="Trebuchet MS" w:hAnsi="Trebuchet MS" w:cs="Calibri"/>
          <w:color w:val="000000"/>
          <w:sz w:val="20"/>
          <w:szCs w:val="20"/>
        </w:rPr>
      </w:pPr>
      <w:r>
        <w:rPr>
          <w:rFonts w:ascii="Trebuchet MS" w:hAnsi="Trebuchet MS" w:cs="Calibri"/>
          <w:color w:val="000000"/>
          <w:sz w:val="20"/>
          <w:szCs w:val="20"/>
        </w:rPr>
        <w:lastRenderedPageBreak/>
        <w:t>SPOSOBY I ZASADY INFORMOWANIA UCZNIÓW ORAZ RODZICÓW/PRAWNYCH OPIEKUNÓW</w:t>
      </w:r>
    </w:p>
    <w:p w14:paraId="1350ADC9" w14:textId="77777777" w:rsidR="004108D2" w:rsidRDefault="00C505AE">
      <w:pPr>
        <w:pStyle w:val="Akapitzlist"/>
        <w:spacing w:line="360" w:lineRule="auto"/>
        <w:jc w:val="center"/>
        <w:rPr>
          <w:rFonts w:ascii="Trebuchet MS" w:hAnsi="Trebuchet MS" w:cs="Calibri"/>
          <w:color w:val="000000"/>
          <w:sz w:val="20"/>
          <w:szCs w:val="20"/>
        </w:rPr>
      </w:pPr>
      <w:r>
        <w:rPr>
          <w:rFonts w:ascii="Trebuchet MS" w:hAnsi="Trebuchet MS" w:cs="Calibri"/>
          <w:color w:val="000000"/>
          <w:sz w:val="20"/>
          <w:szCs w:val="20"/>
        </w:rPr>
        <w:t xml:space="preserve"> O POSTĘPACH W NAUCE.</w:t>
      </w:r>
    </w:p>
    <w:p w14:paraId="1927C14E" w14:textId="77777777" w:rsidR="004108D2" w:rsidRDefault="00C505AE" w:rsidP="00BF484C">
      <w:pPr>
        <w:pStyle w:val="Standard"/>
        <w:spacing w:after="0" w:line="360" w:lineRule="auto"/>
        <w:jc w:val="center"/>
        <w:rPr>
          <w:rFonts w:ascii="Trebuchet MS" w:hAnsi="Trebuchet MS" w:cs="Calibri"/>
          <w:b/>
          <w:color w:val="000000"/>
          <w:sz w:val="20"/>
          <w:szCs w:val="20"/>
        </w:rPr>
      </w:pPr>
      <w:r>
        <w:rPr>
          <w:rFonts w:ascii="Trebuchet MS" w:hAnsi="Trebuchet MS" w:cs="Calibri"/>
          <w:b/>
          <w:color w:val="000000"/>
          <w:sz w:val="20"/>
          <w:szCs w:val="20"/>
        </w:rPr>
        <w:t>§ 72</w:t>
      </w:r>
    </w:p>
    <w:p w14:paraId="252F8A2E" w14:textId="77777777" w:rsidR="004108D2" w:rsidRDefault="00C505AE" w:rsidP="004A47AF">
      <w:pPr>
        <w:pStyle w:val="Standard"/>
        <w:spacing w:after="0" w:line="360" w:lineRule="auto"/>
        <w:jc w:val="both"/>
        <w:rPr>
          <w:rFonts w:ascii="Trebuchet MS" w:hAnsi="Trebuchet MS"/>
          <w:sz w:val="20"/>
          <w:szCs w:val="20"/>
        </w:rPr>
      </w:pPr>
      <w:r>
        <w:rPr>
          <w:rFonts w:ascii="Trebuchet MS" w:hAnsi="Trebuchet MS"/>
          <w:sz w:val="20"/>
          <w:szCs w:val="20"/>
        </w:rPr>
        <w:t>Nauczyciel zobowiązany jest do informowania ucznia o uzyskanych przez niego ocenach na bieżąco podczas zajęć lekcyjnych, wpisując oceny do dziennika w dniu w którym uczeń uzyskał ocenę.</w:t>
      </w:r>
    </w:p>
    <w:p w14:paraId="2BD4CD12" w14:textId="77777777" w:rsidR="004108D2" w:rsidRDefault="004108D2" w:rsidP="004A47AF">
      <w:pPr>
        <w:pStyle w:val="Standard"/>
        <w:spacing w:after="0" w:line="360" w:lineRule="auto"/>
        <w:jc w:val="both"/>
        <w:rPr>
          <w:rFonts w:ascii="Trebuchet MS" w:hAnsi="Trebuchet MS"/>
          <w:sz w:val="20"/>
          <w:szCs w:val="20"/>
        </w:rPr>
      </w:pPr>
    </w:p>
    <w:p w14:paraId="1DCBF486" w14:textId="77777777" w:rsidR="004108D2" w:rsidRDefault="00C505AE" w:rsidP="00BF484C">
      <w:pPr>
        <w:pStyle w:val="Standard"/>
        <w:spacing w:after="0" w:line="360" w:lineRule="auto"/>
        <w:jc w:val="center"/>
        <w:rPr>
          <w:rFonts w:ascii="Trebuchet MS" w:hAnsi="Trebuchet MS" w:cs="Calibri"/>
          <w:b/>
          <w:color w:val="000000"/>
          <w:sz w:val="20"/>
          <w:szCs w:val="20"/>
        </w:rPr>
      </w:pPr>
      <w:r>
        <w:rPr>
          <w:rFonts w:ascii="Trebuchet MS" w:hAnsi="Trebuchet MS" w:cs="Calibri"/>
          <w:b/>
          <w:color w:val="000000"/>
          <w:sz w:val="20"/>
          <w:szCs w:val="20"/>
        </w:rPr>
        <w:t>§ 73</w:t>
      </w:r>
    </w:p>
    <w:p w14:paraId="34706902" w14:textId="77777777" w:rsidR="004108D2" w:rsidRDefault="00C505AE" w:rsidP="004A47AF">
      <w:pPr>
        <w:pStyle w:val="Standard"/>
        <w:spacing w:after="0" w:line="360" w:lineRule="auto"/>
        <w:jc w:val="both"/>
        <w:rPr>
          <w:rFonts w:ascii="Trebuchet MS" w:hAnsi="Trebuchet MS"/>
          <w:sz w:val="20"/>
          <w:szCs w:val="20"/>
        </w:rPr>
      </w:pPr>
      <w:r>
        <w:rPr>
          <w:rFonts w:ascii="Trebuchet MS" w:hAnsi="Trebuchet MS"/>
          <w:sz w:val="20"/>
          <w:szCs w:val="20"/>
        </w:rPr>
        <w:t>1.Rodzice/prawni opiekunowie powinni interesować się postępami w nauce swoich dzieci. Aby im to ułatwić szkoła organizuje:</w:t>
      </w:r>
    </w:p>
    <w:p w14:paraId="577951A2" w14:textId="77777777" w:rsidR="004108D2" w:rsidRDefault="00C505AE" w:rsidP="00BF484C">
      <w:pPr>
        <w:pStyle w:val="Standard"/>
        <w:numPr>
          <w:ilvl w:val="0"/>
          <w:numId w:val="303"/>
        </w:numPr>
        <w:spacing w:after="0" w:line="360" w:lineRule="auto"/>
        <w:jc w:val="both"/>
        <w:rPr>
          <w:rFonts w:ascii="Trebuchet MS" w:hAnsi="Trebuchet MS"/>
          <w:sz w:val="20"/>
          <w:szCs w:val="20"/>
        </w:rPr>
      </w:pPr>
      <w:r>
        <w:rPr>
          <w:rFonts w:ascii="Trebuchet MS" w:hAnsi="Trebuchet MS"/>
          <w:sz w:val="20"/>
          <w:szCs w:val="20"/>
        </w:rPr>
        <w:t>spotkania z wychowawcą</w:t>
      </w:r>
    </w:p>
    <w:p w14:paraId="643DA0DF" w14:textId="77777777" w:rsidR="004108D2" w:rsidRDefault="00C505AE" w:rsidP="00BF484C">
      <w:pPr>
        <w:pStyle w:val="Standard"/>
        <w:numPr>
          <w:ilvl w:val="0"/>
          <w:numId w:val="303"/>
        </w:numPr>
        <w:spacing w:after="0" w:line="360" w:lineRule="auto"/>
        <w:jc w:val="both"/>
        <w:rPr>
          <w:rFonts w:ascii="Trebuchet MS" w:hAnsi="Trebuchet MS"/>
          <w:sz w:val="20"/>
          <w:szCs w:val="20"/>
        </w:rPr>
      </w:pPr>
      <w:r>
        <w:rPr>
          <w:rFonts w:ascii="Trebuchet MS" w:hAnsi="Trebuchet MS"/>
          <w:sz w:val="20"/>
          <w:szCs w:val="20"/>
        </w:rPr>
        <w:t>konsultacje</w:t>
      </w:r>
    </w:p>
    <w:p w14:paraId="2B516FDE" w14:textId="77777777" w:rsidR="004108D2" w:rsidRDefault="00C505AE" w:rsidP="00BF484C">
      <w:pPr>
        <w:pStyle w:val="Standard"/>
        <w:numPr>
          <w:ilvl w:val="0"/>
          <w:numId w:val="303"/>
        </w:numPr>
        <w:spacing w:after="0" w:line="360" w:lineRule="auto"/>
        <w:jc w:val="both"/>
        <w:rPr>
          <w:rFonts w:ascii="Trebuchet MS" w:hAnsi="Trebuchet MS"/>
          <w:sz w:val="20"/>
          <w:szCs w:val="20"/>
        </w:rPr>
      </w:pPr>
      <w:r>
        <w:rPr>
          <w:rFonts w:ascii="Trebuchet MS" w:hAnsi="Trebuchet MS"/>
          <w:sz w:val="20"/>
          <w:szCs w:val="20"/>
        </w:rPr>
        <w:t>dyżury nauczycielskie</w:t>
      </w:r>
    </w:p>
    <w:p w14:paraId="6E3D5DDB" w14:textId="77777777" w:rsidR="004108D2" w:rsidRDefault="00C505AE" w:rsidP="00BF484C">
      <w:pPr>
        <w:pStyle w:val="Standard"/>
        <w:numPr>
          <w:ilvl w:val="0"/>
          <w:numId w:val="303"/>
        </w:numPr>
        <w:spacing w:after="0" w:line="360" w:lineRule="auto"/>
        <w:jc w:val="both"/>
        <w:rPr>
          <w:rFonts w:ascii="Trebuchet MS" w:hAnsi="Trebuchet MS"/>
          <w:sz w:val="20"/>
          <w:szCs w:val="20"/>
        </w:rPr>
      </w:pPr>
      <w:r>
        <w:rPr>
          <w:rFonts w:ascii="Trebuchet MS" w:hAnsi="Trebuchet MS"/>
          <w:sz w:val="20"/>
          <w:szCs w:val="20"/>
        </w:rPr>
        <w:t>system kontroli frekwencji i postępów w nauce (dziennik elektroniczny LIBRUS)</w:t>
      </w:r>
    </w:p>
    <w:p w14:paraId="43467BF7" w14:textId="77777777" w:rsidR="004108D2" w:rsidRDefault="00C505AE" w:rsidP="004A47AF">
      <w:pPr>
        <w:pStyle w:val="Standard"/>
        <w:spacing w:after="0" w:line="360" w:lineRule="auto"/>
        <w:jc w:val="both"/>
        <w:rPr>
          <w:rFonts w:ascii="Trebuchet MS" w:hAnsi="Trebuchet MS"/>
          <w:sz w:val="20"/>
          <w:szCs w:val="20"/>
        </w:rPr>
      </w:pPr>
      <w:r>
        <w:rPr>
          <w:rFonts w:ascii="Trebuchet MS" w:hAnsi="Trebuchet MS" w:cs="Calibri"/>
          <w:color w:val="000000"/>
          <w:sz w:val="20"/>
          <w:szCs w:val="20"/>
        </w:rPr>
        <w:t xml:space="preserve">2.Terminarz spotkań z wychowawcą opracowany jest na początku roku szkolnego. Rodzice (opiekunowie prawni) zostają z nim zapoznani na wrześniowym spotkaniu z wychowawcą oraz terminy spotkań </w:t>
      </w:r>
      <w:r>
        <w:rPr>
          <w:rFonts w:ascii="Trebuchet MS" w:eastAsia="Arial Unicode MS" w:hAnsi="Trebuchet MS" w:cs="Calibri"/>
          <w:color w:val="000000"/>
          <w:sz w:val="20"/>
          <w:szCs w:val="20"/>
        </w:rPr>
        <w:t>odnotowywane są w dzienniku.</w:t>
      </w:r>
    </w:p>
    <w:p w14:paraId="020E91AB" w14:textId="77777777" w:rsidR="004108D2" w:rsidRDefault="00C505AE" w:rsidP="004A47AF">
      <w:pPr>
        <w:pStyle w:val="Standard"/>
        <w:spacing w:after="0" w:line="360" w:lineRule="auto"/>
        <w:jc w:val="both"/>
        <w:rPr>
          <w:rFonts w:ascii="Trebuchet MS" w:hAnsi="Trebuchet MS"/>
          <w:sz w:val="20"/>
          <w:szCs w:val="20"/>
        </w:rPr>
      </w:pPr>
      <w:r>
        <w:rPr>
          <w:rFonts w:ascii="Trebuchet MS" w:hAnsi="Trebuchet MS"/>
          <w:sz w:val="20"/>
          <w:szCs w:val="20"/>
        </w:rPr>
        <w:t>3.Obecność rodziców/prawnych opiekunów na spotkaniach z wychowawcą jest obowiązkowa.</w:t>
      </w:r>
    </w:p>
    <w:p w14:paraId="03F705EC" w14:textId="77777777" w:rsidR="004108D2" w:rsidRDefault="00C505AE" w:rsidP="004A47AF">
      <w:pPr>
        <w:pStyle w:val="Standard"/>
        <w:spacing w:after="0" w:line="360" w:lineRule="auto"/>
        <w:jc w:val="both"/>
        <w:rPr>
          <w:rFonts w:ascii="Trebuchet MS" w:hAnsi="Trebuchet MS"/>
          <w:sz w:val="20"/>
          <w:szCs w:val="20"/>
        </w:rPr>
      </w:pPr>
      <w:r>
        <w:rPr>
          <w:rFonts w:ascii="Trebuchet MS" w:hAnsi="Trebuchet MS"/>
          <w:sz w:val="20"/>
          <w:szCs w:val="20"/>
        </w:rPr>
        <w:t>4.Indywidualne rozmowy nauczyciela z rodzicami/prawnymi opiekunami  w ciągu dnia pracy są możliwe jedynie pod warunkiem, że nie zakłóca to organizacji pracy nauczyciela i zapewnienia bezpieczeństwa uczniom.</w:t>
      </w:r>
    </w:p>
    <w:p w14:paraId="36AAD613" w14:textId="77777777" w:rsidR="004108D2" w:rsidRDefault="00C505AE" w:rsidP="004A47AF">
      <w:pPr>
        <w:pStyle w:val="Standard"/>
        <w:spacing w:after="0" w:line="360" w:lineRule="auto"/>
        <w:jc w:val="both"/>
        <w:rPr>
          <w:rFonts w:ascii="Trebuchet MS" w:hAnsi="Trebuchet MS"/>
          <w:sz w:val="20"/>
          <w:szCs w:val="20"/>
        </w:rPr>
      </w:pPr>
      <w:r>
        <w:rPr>
          <w:rFonts w:ascii="Trebuchet MS" w:hAnsi="Trebuchet MS"/>
          <w:sz w:val="20"/>
          <w:szCs w:val="20"/>
        </w:rPr>
        <w:t xml:space="preserve">5.Rodzice/prawni opiekunowie za pośrednictwem dziennika otrzymują informację </w:t>
      </w:r>
      <w:r w:rsidR="00BF484C">
        <w:rPr>
          <w:rFonts w:ascii="Trebuchet MS" w:hAnsi="Trebuchet MS"/>
          <w:sz w:val="20"/>
          <w:szCs w:val="20"/>
        </w:rPr>
        <w:t>o</w:t>
      </w:r>
      <w:r>
        <w:rPr>
          <w:rFonts w:ascii="Trebuchet MS" w:hAnsi="Trebuchet MS"/>
          <w:sz w:val="20"/>
          <w:szCs w:val="20"/>
        </w:rPr>
        <w:t xml:space="preserve"> przewidywanych wynikach klasyfikacji śródrocznej i </w:t>
      </w:r>
      <w:proofErr w:type="spellStart"/>
      <w:r>
        <w:rPr>
          <w:rFonts w:ascii="Trebuchet MS" w:hAnsi="Trebuchet MS"/>
          <w:sz w:val="20"/>
          <w:szCs w:val="20"/>
        </w:rPr>
        <w:t>końcoworocznej</w:t>
      </w:r>
      <w:proofErr w:type="spellEnd"/>
      <w:r>
        <w:rPr>
          <w:rFonts w:ascii="Trebuchet MS" w:hAnsi="Trebuchet MS"/>
          <w:sz w:val="20"/>
          <w:szCs w:val="20"/>
        </w:rPr>
        <w:t xml:space="preserve"> (osiągnięciach edukacyjnych) przez wychowawcę klasy na trzy tygodnie przed klasyfikacyjnym posiedzeniem rady pedagogicznej.</w:t>
      </w:r>
    </w:p>
    <w:p w14:paraId="52E36F3C" w14:textId="77777777" w:rsidR="009A6E51" w:rsidRDefault="009A6E51" w:rsidP="004A47AF">
      <w:pPr>
        <w:pStyle w:val="Nagwek2"/>
        <w:spacing w:line="360" w:lineRule="auto"/>
        <w:jc w:val="both"/>
        <w:rPr>
          <w:rFonts w:ascii="Trebuchet MS" w:hAnsi="Trebuchet MS" w:cs="Calibri"/>
          <w:color w:val="000000"/>
          <w:sz w:val="20"/>
          <w:szCs w:val="20"/>
        </w:rPr>
      </w:pPr>
      <w:bookmarkStart w:id="10" w:name="_Toc430767139"/>
    </w:p>
    <w:p w14:paraId="7A2F2144" w14:textId="77777777" w:rsidR="004108D2" w:rsidRDefault="00C505AE" w:rsidP="007206ED">
      <w:pPr>
        <w:pStyle w:val="Nagwek2"/>
        <w:spacing w:line="360" w:lineRule="auto"/>
        <w:jc w:val="center"/>
        <w:rPr>
          <w:rFonts w:ascii="Trebuchet MS" w:hAnsi="Trebuchet MS" w:cs="Calibri"/>
          <w:color w:val="000000"/>
          <w:sz w:val="20"/>
          <w:szCs w:val="20"/>
        </w:rPr>
      </w:pPr>
      <w:r>
        <w:rPr>
          <w:rFonts w:ascii="Trebuchet MS" w:hAnsi="Trebuchet MS" w:cs="Calibri"/>
          <w:color w:val="000000"/>
          <w:sz w:val="20"/>
          <w:szCs w:val="20"/>
        </w:rPr>
        <w:t>EGZAMINY KLASYFIKACYJNE</w:t>
      </w:r>
      <w:bookmarkEnd w:id="10"/>
    </w:p>
    <w:p w14:paraId="7D1C310D" w14:textId="77777777" w:rsidR="004108D2" w:rsidRDefault="004108D2" w:rsidP="004A47AF">
      <w:pPr>
        <w:pStyle w:val="Textbody"/>
        <w:spacing w:line="360" w:lineRule="auto"/>
        <w:jc w:val="both"/>
        <w:rPr>
          <w:rFonts w:ascii="Trebuchet MS" w:hAnsi="Trebuchet MS" w:cs="Calibri"/>
          <w:b/>
          <w:color w:val="000000"/>
          <w:sz w:val="20"/>
          <w:szCs w:val="20"/>
        </w:rPr>
      </w:pPr>
    </w:p>
    <w:p w14:paraId="3D92A999" w14:textId="77777777" w:rsidR="004108D2" w:rsidRDefault="00C505AE" w:rsidP="007206ED">
      <w:pPr>
        <w:pStyle w:val="Standard"/>
        <w:spacing w:after="0" w:line="360" w:lineRule="auto"/>
        <w:jc w:val="center"/>
        <w:rPr>
          <w:rFonts w:ascii="Trebuchet MS" w:hAnsi="Trebuchet MS" w:cs="Calibri"/>
          <w:b/>
          <w:color w:val="000000"/>
          <w:sz w:val="20"/>
          <w:szCs w:val="20"/>
        </w:rPr>
      </w:pPr>
      <w:r>
        <w:rPr>
          <w:rFonts w:ascii="Trebuchet MS" w:hAnsi="Trebuchet MS" w:cs="Calibri"/>
          <w:b/>
          <w:color w:val="000000"/>
          <w:sz w:val="20"/>
          <w:szCs w:val="20"/>
        </w:rPr>
        <w:t>§ 74</w:t>
      </w:r>
    </w:p>
    <w:p w14:paraId="3E811F62"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Jeżeli w wyniku klasyfikacji śródrocznej stwierdzono, że poziom osiągnięć edukacyjnych ucznia uniemożliwi lub utrudni kontynuowanie nauki w klasie programowo wyższej, szkoła, w miarę możliwości, stwarza uczniowi szansę uzupełnienia braków.</w:t>
      </w:r>
      <w:bookmarkStart w:id="11" w:name="_Toc398491975"/>
    </w:p>
    <w:p w14:paraId="7A9DD368" w14:textId="77777777" w:rsidR="004108D2" w:rsidRDefault="004108D2" w:rsidP="004A47AF">
      <w:pPr>
        <w:pStyle w:val="Akapitzlist"/>
        <w:spacing w:after="0" w:line="360" w:lineRule="auto"/>
        <w:ind w:left="283"/>
        <w:jc w:val="both"/>
        <w:rPr>
          <w:rFonts w:ascii="Trebuchet MS" w:hAnsi="Trebuchet MS" w:cs="Calibri"/>
          <w:bCs/>
          <w:color w:val="000000"/>
          <w:sz w:val="20"/>
          <w:szCs w:val="20"/>
        </w:rPr>
      </w:pPr>
    </w:p>
    <w:p w14:paraId="13C430B3" w14:textId="77777777" w:rsidR="004108D2" w:rsidRDefault="00C505AE" w:rsidP="007206ED">
      <w:pPr>
        <w:pStyle w:val="Standard"/>
        <w:spacing w:after="0" w:line="360" w:lineRule="auto"/>
        <w:jc w:val="center"/>
      </w:pPr>
      <w:bookmarkStart w:id="12" w:name="_Toc493749081"/>
      <w:bookmarkEnd w:id="11"/>
      <w:r>
        <w:rPr>
          <w:rFonts w:ascii="Trebuchet MS" w:hAnsi="Trebuchet MS" w:cs="Calibri"/>
          <w:b/>
          <w:bCs/>
          <w:color w:val="000000"/>
          <w:sz w:val="20"/>
          <w:szCs w:val="20"/>
        </w:rPr>
        <w:t>§</w:t>
      </w:r>
      <w:bookmarkEnd w:id="12"/>
      <w:r>
        <w:rPr>
          <w:rFonts w:ascii="Trebuchet MS" w:hAnsi="Trebuchet MS" w:cs="Calibri"/>
          <w:b/>
          <w:bCs/>
          <w:color w:val="000000"/>
          <w:sz w:val="20"/>
          <w:szCs w:val="20"/>
        </w:rPr>
        <w:t xml:space="preserve"> 75</w:t>
      </w:r>
    </w:p>
    <w:p w14:paraId="688CF680"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2D9848A"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2.Uczeń nieklasyfikowany z powodu usprawiedliwionej nieobecności może zdawać egzamin klasyfikacyjny.</w:t>
      </w:r>
    </w:p>
    <w:p w14:paraId="6DBE5528"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lastRenderedPageBreak/>
        <w:t>3.Na wniosek ucznia nieklasyfikowanego z powodu nieusprawiedliwionej nieobecności lub na wniosek jego rodziców rada pedagogiczna może wyrazić zgodę na egzamin klasyfikacyjny.</w:t>
      </w:r>
    </w:p>
    <w:p w14:paraId="39D5D41F"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4.Egzamin klasyfikacyjny zdaje również uczeń:</w:t>
      </w:r>
    </w:p>
    <w:p w14:paraId="5B378C17" w14:textId="77777777" w:rsidR="004108D2" w:rsidRDefault="00C505AE" w:rsidP="004A47AF">
      <w:pPr>
        <w:pStyle w:val="Akapitzlist"/>
        <w:numPr>
          <w:ilvl w:val="0"/>
          <w:numId w:val="297"/>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realizujący, na podstawie odrębnych przepisów, indywidualny program lub tok nauki;</w:t>
      </w:r>
    </w:p>
    <w:p w14:paraId="7D063E98" w14:textId="77777777" w:rsidR="004108D2" w:rsidRDefault="00C505AE" w:rsidP="004A47AF">
      <w:pPr>
        <w:pStyle w:val="Akapitzlist"/>
        <w:numPr>
          <w:ilvl w:val="0"/>
          <w:numId w:val="181"/>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spełniający obowiązek szkolny lub obowiązek nauki poza szkołą.</w:t>
      </w:r>
    </w:p>
    <w:p w14:paraId="739C512A"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5.Egzamin klasyfikacyjny przeprowadzany dla ucznia spełniającego obowiązek szkolny lub obowiązek nauki poza szkołą nie obejmuje obowiązkowych zajęć edukacyjnych: technika, plastyka, muzyka i wychowanie fizyczne oraz dodatkowych zajęć edukacyjnych.</w:t>
      </w:r>
    </w:p>
    <w:p w14:paraId="4EE2B384"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6.Uczniowi spełniającemu obowiązek szkolny lub obowiązek nauki poza szkołą zdającemu egzamin klasyfikacyjny nie ustala się oceny zachowania.</w:t>
      </w:r>
    </w:p>
    <w:p w14:paraId="6A0DA126"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7.Egzaminy klasyfikacyjne przeprowadza się w formie pisemnej i ustnej.</w:t>
      </w:r>
    </w:p>
    <w:p w14:paraId="27EC129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8.Egzamin klasyfikacyjny z plastyki, muzyki, techniki, informatyki i wychowania fizycznego ma przede wszystkim formę zadań praktycznych.</w:t>
      </w:r>
    </w:p>
    <w:p w14:paraId="2692C26A"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9.Egzamin klasyfikacyjny przeprowadza się nie później niż w dniu poprzedzającym dzień zakończenia rocznych zajęć dydaktyczno-wychowawczych. Termin egzaminu klasyfikacyjnego uzgadnia się z uczniem i jego rodzicami (prawnymi opiekunami).</w:t>
      </w:r>
    </w:p>
    <w:p w14:paraId="67392AE1"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10.Egzamin klasyfikacyjny dla ucznia nieklasyfikowanego z powodu usprawiedliwionej nieobecności, nieklasyfikowanego z powodu nieusprawiedliwionej nieobecności, oraz dla ucznia  realizującego, na podstawie odrębnych przepisów, indywidualny program lub tok nauki, przeprowadza nauczyciel danych zajęć edukacyjnych w obecności, wskazanego przez dyrektora szkoły, nauczyciela takich samych lub pokrewnych zajęć edukacyjnych.</w:t>
      </w:r>
    </w:p>
    <w:p w14:paraId="172EF9CB"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11.Egzamin klasyfikacyjny dla ucznia spełniającego obowiązek szkolny lub obowiązek nauki poza szkołą, przeprowadza komisja, powołana przez Dyrektora Szkoły, który zezwolił na spełnianie przez ucznia odpowiednio obowiązku szkolnego lub obowiązku nauki poza szkołą.</w:t>
      </w:r>
    </w:p>
    <w:p w14:paraId="0031A47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12.W skład komisji wchodzą:</w:t>
      </w:r>
    </w:p>
    <w:p w14:paraId="0B7FE452" w14:textId="77777777" w:rsidR="004108D2" w:rsidRDefault="00C505AE" w:rsidP="004A47AF">
      <w:pPr>
        <w:pStyle w:val="Akapitzlist"/>
        <w:numPr>
          <w:ilvl w:val="1"/>
          <w:numId w:val="182"/>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nauczyciel prowadzący dane zajęcia edukacyjne – jako przewodniczący komisji;</w:t>
      </w:r>
    </w:p>
    <w:p w14:paraId="4466C4E7" w14:textId="77777777" w:rsidR="004108D2" w:rsidRDefault="00C505AE" w:rsidP="004A47AF">
      <w:pPr>
        <w:pStyle w:val="Akapitzlist"/>
        <w:numPr>
          <w:ilvl w:val="1"/>
          <w:numId w:val="182"/>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nauczyciel prowadzący takie same lub pokrewne zajęcia edukacyjne.</w:t>
      </w:r>
    </w:p>
    <w:p w14:paraId="359CB31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13.Przewodniczący komisji uzgadnia z uczniem spełniający obowiązek szkolny lub obowiązek nauki poza szkołą oraz jego rodzicami, liczbę zajęć edukacyjnych, z których uczeń może zdawać egzaminy w  ciągu jednego dnia.</w:t>
      </w:r>
    </w:p>
    <w:p w14:paraId="578F5A76"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14.W czasie egzaminu klasyfikacyjnego mogą być obecni – w charakterze obserwatorów - rodzice ucznia.</w:t>
      </w:r>
    </w:p>
    <w:p w14:paraId="318E4A4B"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15.Z przeprowadzonego egzaminu klasyfikacyjnego sporządza się protokół zawierający:</w:t>
      </w:r>
    </w:p>
    <w:p w14:paraId="3AC4E887" w14:textId="77777777" w:rsidR="004108D2" w:rsidRDefault="00C505AE" w:rsidP="004A47AF">
      <w:pPr>
        <w:pStyle w:val="Akapitzlist"/>
        <w:numPr>
          <w:ilvl w:val="0"/>
          <w:numId w:val="298"/>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nazwę zajęć edukacyjnych, z których był przeprowadzony egzamin;</w:t>
      </w:r>
    </w:p>
    <w:p w14:paraId="2F194F3F" w14:textId="77777777" w:rsidR="004108D2" w:rsidRDefault="00C505AE" w:rsidP="004A47AF">
      <w:pPr>
        <w:pStyle w:val="Akapitzlist"/>
        <w:numPr>
          <w:ilvl w:val="0"/>
          <w:numId w:val="183"/>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imiona i nazwiska osób wchodzących w skład komisji;</w:t>
      </w:r>
    </w:p>
    <w:p w14:paraId="7901F34F" w14:textId="77777777" w:rsidR="004108D2" w:rsidRDefault="00C505AE" w:rsidP="004A47AF">
      <w:pPr>
        <w:pStyle w:val="Akapitzlist"/>
        <w:numPr>
          <w:ilvl w:val="0"/>
          <w:numId w:val="183"/>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termin egzaminu klasyfikacyjnego;</w:t>
      </w:r>
    </w:p>
    <w:p w14:paraId="5AE00C38" w14:textId="77777777" w:rsidR="004108D2" w:rsidRDefault="00C505AE" w:rsidP="004A47AF">
      <w:pPr>
        <w:pStyle w:val="Akapitzlist"/>
        <w:numPr>
          <w:ilvl w:val="0"/>
          <w:numId w:val="183"/>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imię i nazwisko ucznia;</w:t>
      </w:r>
    </w:p>
    <w:p w14:paraId="6041972F" w14:textId="77777777" w:rsidR="004108D2" w:rsidRDefault="00C505AE" w:rsidP="004A47AF">
      <w:pPr>
        <w:pStyle w:val="Akapitzlist"/>
        <w:numPr>
          <w:ilvl w:val="0"/>
          <w:numId w:val="183"/>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zadania egzaminacyjne;</w:t>
      </w:r>
    </w:p>
    <w:p w14:paraId="4F51D3EB" w14:textId="77777777" w:rsidR="004108D2" w:rsidRDefault="00C505AE" w:rsidP="004A47AF">
      <w:pPr>
        <w:pStyle w:val="Akapitzlist"/>
        <w:numPr>
          <w:ilvl w:val="0"/>
          <w:numId w:val="183"/>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ustaloną ocenę klasyfikacyjną.</w:t>
      </w:r>
    </w:p>
    <w:p w14:paraId="113BC32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lastRenderedPageBreak/>
        <w:t>16.Do protokołu dołącza się pisemne prace ucznia i zwięzłą informację o ustnych odpowiedziach ucznia. Protokół stanowi załącznik do arkusza ocen ucznia.</w:t>
      </w:r>
    </w:p>
    <w:p w14:paraId="3CBA6E68"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17.W przypadku nieklasyfikowania ucznia z zajęć edukacyjnych, w dokumentacji przebiegu nauczania zamiast oceny klasyfikacyjnej wpisuje się „nieklasyfikowany" lub „nieklasyfikowana".</w:t>
      </w:r>
    </w:p>
    <w:p w14:paraId="572A714F" w14:textId="77777777" w:rsidR="004108D2" w:rsidRDefault="004108D2" w:rsidP="004A47AF">
      <w:pPr>
        <w:pStyle w:val="Standard"/>
        <w:spacing w:after="0" w:line="360" w:lineRule="auto"/>
        <w:jc w:val="both"/>
        <w:rPr>
          <w:rFonts w:ascii="Trebuchet MS" w:hAnsi="Trebuchet MS" w:cs="Calibri"/>
          <w:b/>
          <w:bCs/>
          <w:color w:val="000000"/>
          <w:sz w:val="20"/>
          <w:szCs w:val="20"/>
        </w:rPr>
      </w:pPr>
      <w:bookmarkStart w:id="13" w:name="_Toc493749082"/>
    </w:p>
    <w:p w14:paraId="1249C243" w14:textId="77777777" w:rsidR="004108D2" w:rsidRDefault="00C505AE" w:rsidP="007206ED">
      <w:pPr>
        <w:pStyle w:val="Standard"/>
        <w:spacing w:after="0" w:line="360" w:lineRule="auto"/>
        <w:jc w:val="center"/>
      </w:pPr>
      <w:r>
        <w:rPr>
          <w:rFonts w:ascii="Trebuchet MS" w:hAnsi="Trebuchet MS" w:cs="Calibri"/>
          <w:b/>
          <w:bCs/>
          <w:color w:val="000000"/>
          <w:sz w:val="20"/>
          <w:szCs w:val="20"/>
        </w:rPr>
        <w:t>§</w:t>
      </w:r>
      <w:bookmarkEnd w:id="13"/>
      <w:r>
        <w:rPr>
          <w:rFonts w:ascii="Trebuchet MS" w:hAnsi="Trebuchet MS" w:cs="Calibri"/>
          <w:b/>
          <w:bCs/>
          <w:color w:val="000000"/>
          <w:sz w:val="20"/>
          <w:szCs w:val="20"/>
        </w:rPr>
        <w:t xml:space="preserve"> 76</w:t>
      </w:r>
    </w:p>
    <w:p w14:paraId="32AE40A9"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1.Ustalona przez nauczyciela albo uzyskana w wyniku egzaminu klasyfikacyjnego roczna  ocena klasyfikacyjna z zajęć edukacyjnych jest ostateczna.</w:t>
      </w:r>
    </w:p>
    <w:p w14:paraId="61F34F56"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2.Ustalona przez nauczyciela albo uzyskana w wyniku egzaminu klasyfikacyjnego niedostateczna roczna ocena klasyfikacyjna z zajęć edukacyjnych może być zmieniona w wyniku egzaminu poprawkowego.</w:t>
      </w:r>
    </w:p>
    <w:p w14:paraId="4E377C12" w14:textId="77777777" w:rsidR="004108D2" w:rsidRDefault="00C505AE" w:rsidP="004A47AF">
      <w:pPr>
        <w:pStyle w:val="Akapitzlist"/>
        <w:spacing w:after="0" w:line="360" w:lineRule="auto"/>
        <w:jc w:val="both"/>
        <w:rPr>
          <w:rFonts w:ascii="Trebuchet MS" w:hAnsi="Trebuchet MS" w:cs="Calibri"/>
          <w:color w:val="000000"/>
          <w:sz w:val="20"/>
          <w:szCs w:val="20"/>
        </w:rPr>
      </w:pPr>
      <w:r>
        <w:rPr>
          <w:rFonts w:ascii="Trebuchet MS" w:hAnsi="Trebuchet MS" w:cs="Calibri"/>
          <w:bCs/>
          <w:color w:val="000000"/>
          <w:sz w:val="20"/>
          <w:szCs w:val="20"/>
        </w:rPr>
        <w:t>3.Ustalona przez wychowawcę klasy roczna ocena klasyfikacyjna zachowania jest ostateczna.</w:t>
      </w:r>
    </w:p>
    <w:p w14:paraId="419F929C" w14:textId="77777777" w:rsidR="004108D2" w:rsidRDefault="004108D2" w:rsidP="004A47AF">
      <w:pPr>
        <w:pStyle w:val="Standard"/>
        <w:spacing w:after="0" w:line="360" w:lineRule="auto"/>
        <w:jc w:val="both"/>
        <w:rPr>
          <w:rFonts w:ascii="Trebuchet MS" w:hAnsi="Trebuchet MS" w:cs="Calibri"/>
          <w:b/>
          <w:color w:val="000000"/>
          <w:sz w:val="20"/>
          <w:szCs w:val="20"/>
        </w:rPr>
      </w:pPr>
    </w:p>
    <w:p w14:paraId="21C83CDF" w14:textId="77777777" w:rsidR="004108D2" w:rsidRDefault="00C505AE" w:rsidP="004A47AF">
      <w:pPr>
        <w:pStyle w:val="Nagwek2"/>
        <w:spacing w:line="360" w:lineRule="auto"/>
        <w:jc w:val="both"/>
        <w:rPr>
          <w:rFonts w:ascii="Trebuchet MS" w:hAnsi="Trebuchet MS" w:cs="Calibri"/>
          <w:color w:val="000000"/>
          <w:sz w:val="20"/>
          <w:szCs w:val="20"/>
        </w:rPr>
      </w:pPr>
      <w:bookmarkStart w:id="14" w:name="_Toc430767140"/>
      <w:r>
        <w:rPr>
          <w:rFonts w:ascii="Trebuchet MS" w:hAnsi="Trebuchet MS" w:cs="Calibri"/>
          <w:color w:val="000000"/>
          <w:sz w:val="20"/>
          <w:szCs w:val="20"/>
        </w:rPr>
        <w:t>WARUNKI I TRYB UZYSKIWANIA WYŻSZEJ NIŻ PRZEWIDYWANA ROCZNA OCENA KLASYFIKACYJNA Z</w:t>
      </w:r>
    </w:p>
    <w:p w14:paraId="19D3F475" w14:textId="77777777" w:rsidR="004108D2" w:rsidRDefault="00C505AE" w:rsidP="004A47AF">
      <w:pPr>
        <w:pStyle w:val="Nagwek2"/>
        <w:spacing w:line="360" w:lineRule="auto"/>
        <w:jc w:val="both"/>
        <w:rPr>
          <w:rFonts w:ascii="Trebuchet MS" w:hAnsi="Trebuchet MS" w:cs="Calibri"/>
          <w:color w:val="000000"/>
          <w:sz w:val="20"/>
          <w:szCs w:val="20"/>
        </w:rPr>
      </w:pPr>
      <w:r>
        <w:rPr>
          <w:rFonts w:ascii="Trebuchet MS" w:hAnsi="Trebuchet MS" w:cs="Calibri"/>
          <w:color w:val="000000"/>
          <w:sz w:val="20"/>
          <w:szCs w:val="20"/>
        </w:rPr>
        <w:t>OBOWIĄZKOWYCH I DODATKOWYCH ZAJĘĆ EDUKACYJNYCH ORAZ  ZACHOWANIA</w:t>
      </w:r>
      <w:bookmarkEnd w:id="14"/>
    </w:p>
    <w:p w14:paraId="7355DDE1" w14:textId="77777777" w:rsidR="004108D2" w:rsidRDefault="004108D2" w:rsidP="004A47AF">
      <w:pPr>
        <w:pStyle w:val="Tekstpodstawowywcity3"/>
        <w:spacing w:after="0" w:line="360" w:lineRule="auto"/>
        <w:ind w:left="0"/>
        <w:jc w:val="both"/>
        <w:rPr>
          <w:rFonts w:ascii="Trebuchet MS" w:hAnsi="Trebuchet MS" w:cs="Calibri"/>
          <w:b/>
          <w:color w:val="000000"/>
          <w:sz w:val="20"/>
          <w:szCs w:val="20"/>
        </w:rPr>
      </w:pPr>
    </w:p>
    <w:p w14:paraId="402DF57A" w14:textId="77777777" w:rsidR="004108D2" w:rsidRDefault="00C505AE" w:rsidP="007206ED">
      <w:pPr>
        <w:pStyle w:val="Standard"/>
        <w:spacing w:after="0" w:line="360" w:lineRule="auto"/>
        <w:jc w:val="center"/>
        <w:rPr>
          <w:rFonts w:ascii="Trebuchet MS" w:hAnsi="Trebuchet MS" w:cs="Calibri"/>
          <w:b/>
          <w:color w:val="000000"/>
          <w:sz w:val="20"/>
          <w:szCs w:val="20"/>
        </w:rPr>
      </w:pPr>
      <w:r>
        <w:rPr>
          <w:rFonts w:ascii="Trebuchet MS" w:hAnsi="Trebuchet MS" w:cs="Calibri"/>
          <w:b/>
          <w:color w:val="000000"/>
          <w:sz w:val="20"/>
          <w:szCs w:val="20"/>
        </w:rPr>
        <w:t>§ 77</w:t>
      </w:r>
    </w:p>
    <w:p w14:paraId="3E2F2329" w14:textId="77777777" w:rsidR="004108D2" w:rsidRDefault="004108D2" w:rsidP="004A47AF">
      <w:pPr>
        <w:pStyle w:val="Standard"/>
        <w:spacing w:after="0" w:line="360" w:lineRule="auto"/>
        <w:jc w:val="both"/>
        <w:rPr>
          <w:rFonts w:ascii="Trebuchet MS" w:hAnsi="Trebuchet MS"/>
          <w:sz w:val="20"/>
          <w:szCs w:val="20"/>
        </w:rPr>
      </w:pPr>
    </w:p>
    <w:p w14:paraId="3164AD91" w14:textId="77777777" w:rsidR="004108D2" w:rsidRDefault="00C505AE" w:rsidP="004A47AF">
      <w:pPr>
        <w:pStyle w:val="Tekstpodstawowywcity3"/>
        <w:numPr>
          <w:ilvl w:val="0"/>
          <w:numId w:val="299"/>
        </w:numPr>
        <w:suppressAutoHyphens w:val="0"/>
        <w:spacing w:after="0" w:line="360" w:lineRule="auto"/>
        <w:ind w:left="357" w:hanging="357"/>
        <w:jc w:val="both"/>
        <w:rPr>
          <w:rFonts w:ascii="Trebuchet MS" w:hAnsi="Trebuchet MS" w:cs="Calibri"/>
          <w:color w:val="000000"/>
          <w:sz w:val="20"/>
          <w:szCs w:val="20"/>
        </w:rPr>
      </w:pPr>
      <w:r>
        <w:rPr>
          <w:rFonts w:ascii="Trebuchet MS" w:hAnsi="Trebuchet MS" w:cs="Calibri"/>
          <w:color w:val="000000"/>
          <w:sz w:val="20"/>
          <w:szCs w:val="20"/>
        </w:rPr>
        <w:t>Uczeń, który nie ma godzin nieobecnych nieusprawiedliwionych może odwołać się od                      zaproponowanej oceny klasyfikacyjnej z obowiązkowych i dodatkowych zajęć edukacyjnych                 w terminie do trzech dni od wystawienia propozycji oceny w formie pisemnej do nauczyciela prowadzącego dane zajęcia edukacyjne. Odwołanie od zaproponowanej oceny dotyczy tylko oceny, co najwyższej o stopień wyższej. Uczeń w formie pisemnej lub ustnej zalicza materiał danego roku zgodnie z wymaganiami edukacyjnymi dotyczącymi danej oceny. Sposób zaliczenia ustala zespół przedmiotowy.</w:t>
      </w:r>
    </w:p>
    <w:p w14:paraId="7E636D10" w14:textId="77777777" w:rsidR="004108D2" w:rsidRDefault="00C505AE" w:rsidP="004A47AF">
      <w:pPr>
        <w:pStyle w:val="Tekstpodstawowywcity3"/>
        <w:numPr>
          <w:ilvl w:val="0"/>
          <w:numId w:val="185"/>
        </w:numPr>
        <w:suppressAutoHyphens w:val="0"/>
        <w:spacing w:after="0" w:line="360" w:lineRule="auto"/>
        <w:ind w:left="357" w:hanging="357"/>
        <w:jc w:val="both"/>
        <w:rPr>
          <w:rFonts w:ascii="Trebuchet MS" w:hAnsi="Trebuchet MS" w:cs="Calibri"/>
          <w:color w:val="000000"/>
          <w:sz w:val="20"/>
          <w:szCs w:val="20"/>
        </w:rPr>
      </w:pPr>
      <w:r>
        <w:rPr>
          <w:rFonts w:ascii="Trebuchet MS" w:hAnsi="Trebuchet MS" w:cs="Calibri"/>
          <w:color w:val="000000"/>
          <w:sz w:val="20"/>
          <w:szCs w:val="20"/>
        </w:rPr>
        <w:t>Uczeń, który nie ma godzin nieobecnych nieusprawiedliwionych może odwołać się od                      zaproponowanej oceny klasyfikacyjnej z zachowania w terminie do trzech dni w formie                   pisemnej do wychowawcy podając uzasadnienie swojego odwołania. Wychowawca ponownie rozpatruje zaproponowaną ocenę.</w:t>
      </w:r>
    </w:p>
    <w:p w14:paraId="475BF367" w14:textId="77777777" w:rsidR="007206ED" w:rsidRDefault="007206ED" w:rsidP="007206ED">
      <w:pPr>
        <w:pStyle w:val="Tekstpodstawowywcity3"/>
        <w:suppressAutoHyphens w:val="0"/>
        <w:spacing w:after="0" w:line="360" w:lineRule="auto"/>
        <w:ind w:left="357"/>
        <w:jc w:val="both"/>
        <w:rPr>
          <w:rFonts w:ascii="Trebuchet MS" w:hAnsi="Trebuchet MS" w:cs="Calibri"/>
          <w:color w:val="000000"/>
          <w:sz w:val="20"/>
          <w:szCs w:val="20"/>
        </w:rPr>
      </w:pPr>
    </w:p>
    <w:p w14:paraId="2D95822C" w14:textId="77777777" w:rsidR="004108D2" w:rsidRPr="007206ED" w:rsidRDefault="007206ED" w:rsidP="007206ED">
      <w:pPr>
        <w:pStyle w:val="Tekstpodstawowywcity3"/>
        <w:spacing w:after="0" w:line="360" w:lineRule="auto"/>
        <w:ind w:left="0"/>
        <w:jc w:val="center"/>
        <w:rPr>
          <w:rFonts w:ascii="Trebuchet MS" w:hAnsi="Trebuchet MS" w:cs="Calibri"/>
          <w:iCs/>
          <w:color w:val="000000"/>
          <w:sz w:val="20"/>
          <w:szCs w:val="20"/>
        </w:rPr>
      </w:pPr>
      <w:r>
        <w:rPr>
          <w:rFonts w:ascii="Trebuchet MS" w:hAnsi="Trebuchet MS" w:cs="Calibri"/>
          <w:iCs/>
          <w:color w:val="000000"/>
          <w:sz w:val="20"/>
          <w:szCs w:val="20"/>
        </w:rPr>
        <w:t>SPRAWDZIAN WIEDZY I UMIEJĘTNOŚCI</w:t>
      </w:r>
    </w:p>
    <w:p w14:paraId="7B4BC73F" w14:textId="0535A513" w:rsidR="004108D2" w:rsidRDefault="004108D2" w:rsidP="004A47AF">
      <w:pPr>
        <w:pStyle w:val="Tekstpodstawowywcity3"/>
        <w:spacing w:after="0" w:line="360" w:lineRule="auto"/>
        <w:ind w:left="0"/>
        <w:jc w:val="both"/>
        <w:rPr>
          <w:rFonts w:ascii="Trebuchet MS" w:hAnsi="Trebuchet MS" w:cs="Calibri"/>
          <w:b/>
          <w:color w:val="000000"/>
          <w:sz w:val="20"/>
          <w:szCs w:val="20"/>
        </w:rPr>
      </w:pPr>
    </w:p>
    <w:p w14:paraId="2527B6C5" w14:textId="77777777" w:rsidR="004108D2" w:rsidRDefault="00C505AE" w:rsidP="007206ED">
      <w:pPr>
        <w:pStyle w:val="Standard"/>
        <w:spacing w:after="0" w:line="360" w:lineRule="auto"/>
        <w:jc w:val="center"/>
        <w:rPr>
          <w:rFonts w:ascii="Trebuchet MS" w:hAnsi="Trebuchet MS" w:cs="Calibri"/>
          <w:b/>
          <w:color w:val="000000"/>
          <w:sz w:val="20"/>
          <w:szCs w:val="20"/>
        </w:rPr>
      </w:pPr>
      <w:bookmarkStart w:id="15" w:name="_Toc398491977"/>
      <w:r>
        <w:rPr>
          <w:rFonts w:ascii="Trebuchet MS" w:hAnsi="Trebuchet MS" w:cs="Calibri"/>
          <w:b/>
          <w:color w:val="000000"/>
          <w:sz w:val="20"/>
          <w:szCs w:val="20"/>
        </w:rPr>
        <w:t>§ 78</w:t>
      </w:r>
    </w:p>
    <w:p w14:paraId="7F9B7935" w14:textId="77777777" w:rsidR="004108D2" w:rsidRDefault="004108D2" w:rsidP="004A47AF">
      <w:pPr>
        <w:pStyle w:val="Standard"/>
        <w:spacing w:after="0" w:line="360" w:lineRule="auto"/>
        <w:jc w:val="both"/>
        <w:rPr>
          <w:rFonts w:ascii="Trebuchet MS" w:hAnsi="Trebuchet MS"/>
          <w:sz w:val="20"/>
          <w:szCs w:val="20"/>
        </w:rPr>
      </w:pPr>
    </w:p>
    <w:p w14:paraId="0A85D7B3" w14:textId="77777777" w:rsidR="004108D2" w:rsidRDefault="00C505AE" w:rsidP="004A47AF">
      <w:pPr>
        <w:pStyle w:val="Standard"/>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1.Od przewidywanych ocen z poszczególnych przedmiotów uczeń może się odwołać według następujących zasad:</w:t>
      </w:r>
    </w:p>
    <w:p w14:paraId="4BB0A1CD" w14:textId="77777777" w:rsidR="004108D2" w:rsidRDefault="00C505AE" w:rsidP="004A47AF">
      <w:pPr>
        <w:pStyle w:val="Standard"/>
        <w:numPr>
          <w:ilvl w:val="0"/>
          <w:numId w:val="300"/>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Uczeń może się ubiegać o podwyższenie oceny tylko o jeden stopień.</w:t>
      </w:r>
    </w:p>
    <w:p w14:paraId="523C2304" w14:textId="77777777" w:rsidR="004108D2" w:rsidRDefault="00C505AE" w:rsidP="004A47AF">
      <w:pPr>
        <w:pStyle w:val="Standard"/>
        <w:numPr>
          <w:ilvl w:val="0"/>
          <w:numId w:val="187"/>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Uczeń może się ubiegać o podwyższenie oceny jeśli co najmniej połowa wszystkich ocen                z prac pisemnych jest równa ocenie, o którą ubiega się uczeń, lub jest od niej wyższa, oraz, </w:t>
      </w:r>
      <w:r>
        <w:rPr>
          <w:rFonts w:ascii="Trebuchet MS" w:hAnsi="Trebuchet MS" w:cs="Calibri"/>
          <w:bCs/>
          <w:color w:val="000000"/>
          <w:sz w:val="20"/>
          <w:szCs w:val="20"/>
        </w:rPr>
        <w:lastRenderedPageBreak/>
        <w:t>co najmniej połowa wszystkich pozostałych ocen cząstkowych  jest równa ocenie, o którą ubiega się uczeń, lub jest od niej wyższa.</w:t>
      </w:r>
    </w:p>
    <w:p w14:paraId="68183FB8" w14:textId="77777777" w:rsidR="004108D2" w:rsidRDefault="00C505AE" w:rsidP="004A47AF">
      <w:pPr>
        <w:pStyle w:val="Standard"/>
        <w:numPr>
          <w:ilvl w:val="0"/>
          <w:numId w:val="187"/>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Uczeń przystąpił do wszystkich sprawdzianów i prac pisemnych przewidzianych przez nauczyciela.</w:t>
      </w:r>
    </w:p>
    <w:p w14:paraId="05516BEF" w14:textId="77777777" w:rsidR="004108D2" w:rsidRDefault="00C505AE" w:rsidP="004A47AF">
      <w:pPr>
        <w:pStyle w:val="Standard"/>
        <w:numPr>
          <w:ilvl w:val="0"/>
          <w:numId w:val="187"/>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Terminowo poprawiał oceny ze sprawdzianów.</w:t>
      </w:r>
    </w:p>
    <w:p w14:paraId="1FA66D7E" w14:textId="77777777" w:rsidR="004108D2" w:rsidRDefault="00C505AE" w:rsidP="004A47AF">
      <w:pPr>
        <w:pStyle w:val="Standard"/>
        <w:numPr>
          <w:ilvl w:val="0"/>
          <w:numId w:val="187"/>
        </w:numPr>
        <w:spacing w:after="0" w:line="360" w:lineRule="auto"/>
        <w:jc w:val="both"/>
      </w:pPr>
      <w:r>
        <w:rPr>
          <w:rFonts w:ascii="Trebuchet MS" w:hAnsi="Trebuchet MS" w:cs="Calibri"/>
          <w:bCs/>
          <w:color w:val="000000"/>
          <w:sz w:val="20"/>
          <w:szCs w:val="20"/>
        </w:rPr>
        <w:t>Nie posiada oceny niedostatecznej za brak zadania domowego</w:t>
      </w:r>
    </w:p>
    <w:p w14:paraId="4EC3410E" w14:textId="77777777" w:rsidR="004108D2" w:rsidRDefault="00C505AE" w:rsidP="004A47AF">
      <w:pPr>
        <w:pStyle w:val="Standard"/>
        <w:spacing w:after="0" w:line="360" w:lineRule="auto"/>
        <w:jc w:val="both"/>
      </w:pPr>
      <w:r>
        <w:rPr>
          <w:rFonts w:ascii="Trebuchet MS" w:hAnsi="Trebuchet MS" w:cs="Calibri"/>
          <w:bCs/>
          <w:color w:val="000000"/>
          <w:sz w:val="20"/>
          <w:szCs w:val="20"/>
        </w:rPr>
        <w:t>2.Warunki uzyskania wyższej od proponowanej śródrocznej (rocznej) oceny klasyfikacyjnej z zajęć edukacyjnych.</w:t>
      </w:r>
    </w:p>
    <w:p w14:paraId="33A39E76" w14:textId="77777777" w:rsidR="004108D2" w:rsidRDefault="00C505AE" w:rsidP="004A47AF">
      <w:pPr>
        <w:pStyle w:val="Standard"/>
        <w:numPr>
          <w:ilvl w:val="0"/>
          <w:numId w:val="30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Uczeń ubiegający się o podwyższenie oceny zwraca się z pisemną prośbą do dyrektora szkoły w ciągu trzech dni od poinformowania go o proponowanej ocenie śródrocznej (rocznej).</w:t>
      </w:r>
    </w:p>
    <w:p w14:paraId="2702EFAF" w14:textId="77777777" w:rsidR="004108D2" w:rsidRDefault="00C505AE" w:rsidP="004A47AF">
      <w:pPr>
        <w:pStyle w:val="Standard"/>
        <w:numPr>
          <w:ilvl w:val="0"/>
          <w:numId w:val="189"/>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W przypadku spełnienia przez ucznia wszystkich warunków określonych w pkt 1 a) do e),  nauczyciel przedmiotu sporządza pisemne uzasadnienie dla dyrektora szkoły, wyznacza zakres materiału oraz termin poprawy nie dłuższy niż 2 dni.</w:t>
      </w:r>
    </w:p>
    <w:p w14:paraId="36B1C5BF" w14:textId="77777777" w:rsidR="004108D2" w:rsidRDefault="00C505AE" w:rsidP="004A47AF">
      <w:pPr>
        <w:pStyle w:val="Standard"/>
        <w:numPr>
          <w:ilvl w:val="0"/>
          <w:numId w:val="189"/>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Sprawdzian ma formę pisemną i jest przygotowany przez nauczyciela danego przedmiotu.</w:t>
      </w:r>
    </w:p>
    <w:p w14:paraId="5CFBFA90" w14:textId="77777777" w:rsidR="004108D2" w:rsidRDefault="00C505AE" w:rsidP="004A47AF">
      <w:pPr>
        <w:pStyle w:val="Standard"/>
        <w:numPr>
          <w:ilvl w:val="0"/>
          <w:numId w:val="189"/>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Sprawdzian oceniony zgodnie z przedmiotowym systemem oceniania zostaje dołączony                do dokumentacji nauczyciela przedmiotu.</w:t>
      </w:r>
    </w:p>
    <w:p w14:paraId="49C85FC5" w14:textId="77777777" w:rsidR="004108D2" w:rsidRDefault="00C505AE" w:rsidP="004A47AF">
      <w:pPr>
        <w:pStyle w:val="Standard"/>
        <w:numPr>
          <w:ilvl w:val="0"/>
          <w:numId w:val="189"/>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Uczeń może przystąpić do poprawy tylko jeden raz. Nieobecność ucznia w ustalonym terminie skutkuje utrzymaniem przewidywanej oceny śródrocznej ( rocznej).</w:t>
      </w:r>
    </w:p>
    <w:p w14:paraId="270EF344" w14:textId="77777777" w:rsidR="004108D2" w:rsidRDefault="00C505AE" w:rsidP="004A47AF">
      <w:pPr>
        <w:pStyle w:val="Standard"/>
        <w:numPr>
          <w:ilvl w:val="0"/>
          <w:numId w:val="189"/>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Na podstawie oceny z dodatkowego sprawdzianu oraz pozostałych ocen cząstkowych nauczyciel może podwyższyć ocenę lub pozostawić ocenę ustaloną wcześniej.</w:t>
      </w:r>
    </w:p>
    <w:p w14:paraId="0397445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3.Ustalona w powyższym trybie ocena śródroczna (roczna) z zajęć edukacyjnych jest ostateczna                z zastrzeżeniem przepisów dotyczących postępowania odwoławczego od ustalania śródrocznej (rocznej) oceny klasyfikacyjnej.</w:t>
      </w:r>
    </w:p>
    <w:p w14:paraId="5D2629EE" w14:textId="77777777" w:rsidR="004108D2" w:rsidRDefault="00C505AE" w:rsidP="007206ED">
      <w:pPr>
        <w:pStyle w:val="Standard"/>
        <w:spacing w:after="0" w:line="360" w:lineRule="auto"/>
        <w:jc w:val="center"/>
      </w:pPr>
      <w:bookmarkStart w:id="16" w:name="_Toc493749084"/>
      <w:r>
        <w:rPr>
          <w:rFonts w:ascii="Trebuchet MS" w:hAnsi="Trebuchet MS" w:cs="Calibri"/>
          <w:b/>
          <w:bCs/>
          <w:color w:val="000000"/>
          <w:sz w:val="20"/>
          <w:szCs w:val="20"/>
        </w:rPr>
        <w:t xml:space="preserve">§79 </w:t>
      </w:r>
      <w:bookmarkEnd w:id="16"/>
      <w:r>
        <w:rPr>
          <w:rFonts w:ascii="Trebuchet MS" w:hAnsi="Trebuchet MS" w:cs="Calibri"/>
          <w:b/>
          <w:bCs/>
          <w:vanish/>
          <w:color w:val="000000"/>
          <w:sz w:val="20"/>
          <w:szCs w:val="20"/>
        </w:rPr>
        <w:br/>
        <w:t>eobecność ucznia w ustalonym terminie skutkuje utrzymaniem przewidywanej oceny śródrocznej ( rocznej).y, ktory 797979§ 78</w:t>
      </w:r>
    </w:p>
    <w:p w14:paraId="1C236542"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1.Uczeń lub jego rodzice mogą zgłosić zastrzeżenia do dyrektora szkoły, jeżeli uznają, że roczna ocena klasyfikacyjna została ustalona niezgodnie z przepisami prawa dotyczącymi trybu ustalania tej oceny. Zastrzeżenia zgłasza się na piśmie od dnia ustalenia tej oceny, nie później jednak niż              w ciągu 2 dni od zakończeniu zajęć dydaktyczno-wychowawczych. Wniosek powinien wskazywać, które przepisy prawa przy wystawianiu rocznych ocen zostały wystawione z naruszeniem prawa.</w:t>
      </w:r>
    </w:p>
    <w:p w14:paraId="14F047A2"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2.W przypadku stwierdzenia, że roczna ocena klasyfikacyjna z zajęć edukacyjnych została ustalona niezgodnie z przepisami prawa dotyczącymi trybu ustalania tej oceny, dyrektor powołuje komisję, która w przypadku rocznej oceny klasyfikacyjnej z zajęć edukacyjnych przeprowadza sprawdzian wiadomości i umiejętności ucznia oraz ustala roczną ocenę klasyfikacyjną z danych zajęć edukacyjnych.</w:t>
      </w:r>
    </w:p>
    <w:p w14:paraId="60F8BD3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3.W skład komisji wchodzą:</w:t>
      </w:r>
    </w:p>
    <w:p w14:paraId="41808728" w14:textId="77777777" w:rsidR="004108D2" w:rsidRDefault="00C505AE" w:rsidP="004A47AF">
      <w:pPr>
        <w:pStyle w:val="Standard"/>
        <w:numPr>
          <w:ilvl w:val="0"/>
          <w:numId w:val="302"/>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dyrektor szkoły albo nauczyciel wyznaczony przez dyrektora szkoły – jako przewodniczący,</w:t>
      </w:r>
    </w:p>
    <w:p w14:paraId="7ACDD3A2" w14:textId="77777777" w:rsidR="004108D2" w:rsidRDefault="00C505AE" w:rsidP="004A47AF">
      <w:pPr>
        <w:pStyle w:val="Standard"/>
        <w:numPr>
          <w:ilvl w:val="0"/>
          <w:numId w:val="192"/>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nauczyciel prowadzący dane zajęcia edukacyjne</w:t>
      </w:r>
    </w:p>
    <w:p w14:paraId="453CE058" w14:textId="77777777" w:rsidR="004108D2" w:rsidRDefault="00C505AE" w:rsidP="004A47AF">
      <w:pPr>
        <w:pStyle w:val="Standard"/>
        <w:numPr>
          <w:ilvl w:val="0"/>
          <w:numId w:val="192"/>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nauczyciel prowadzący takie same lub pokrewne zajęcia edukacyjne.</w:t>
      </w:r>
    </w:p>
    <w:p w14:paraId="4B77586D"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4.Nauczyciel, o którym mowa w pkt 3 </w:t>
      </w:r>
      <w:proofErr w:type="spellStart"/>
      <w:r>
        <w:rPr>
          <w:rFonts w:ascii="Trebuchet MS" w:hAnsi="Trebuchet MS" w:cs="Calibri"/>
          <w:bCs/>
          <w:color w:val="000000"/>
          <w:sz w:val="20"/>
          <w:szCs w:val="20"/>
        </w:rPr>
        <w:t>ppkt</w:t>
      </w:r>
      <w:proofErr w:type="spellEnd"/>
      <w:r>
        <w:rPr>
          <w:rFonts w:ascii="Trebuchet MS" w:hAnsi="Trebuchet MS" w:cs="Calibri"/>
          <w:bCs/>
          <w:color w:val="000000"/>
          <w:sz w:val="20"/>
          <w:szCs w:val="20"/>
        </w:rPr>
        <w:t xml:space="preserve"> b, może być zwolniony z udziału w pracy komisji na własną prośbę lub w innych, szczególnie uzasadnionych przypadkach. W takim przypadku dyrektor szkoły </w:t>
      </w:r>
      <w:r>
        <w:rPr>
          <w:rFonts w:ascii="Trebuchet MS" w:hAnsi="Trebuchet MS" w:cs="Calibri"/>
          <w:bCs/>
          <w:color w:val="000000"/>
          <w:sz w:val="20"/>
          <w:szCs w:val="20"/>
        </w:rPr>
        <w:lastRenderedPageBreak/>
        <w:t>powołuje innego nauczyciela prowadzącego takie same zajęcia edukacyjne, z tym,</w:t>
      </w:r>
      <w:r w:rsidR="007206ED">
        <w:rPr>
          <w:rFonts w:ascii="Trebuchet MS" w:hAnsi="Trebuchet MS" w:cs="Calibri"/>
          <w:bCs/>
          <w:color w:val="000000"/>
          <w:sz w:val="20"/>
          <w:szCs w:val="20"/>
        </w:rPr>
        <w:t xml:space="preserve"> </w:t>
      </w:r>
      <w:r>
        <w:rPr>
          <w:rFonts w:ascii="Trebuchet MS" w:hAnsi="Trebuchet MS" w:cs="Calibri"/>
          <w:bCs/>
          <w:color w:val="000000"/>
          <w:sz w:val="20"/>
          <w:szCs w:val="20"/>
        </w:rPr>
        <w:t>że powołanie nauczyciela zatrudnionego w innej szkole następuje w porozumieniu z dyrektorem szkoły.</w:t>
      </w:r>
    </w:p>
    <w:p w14:paraId="3C8819E0"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5.Termin sprawdzianu uzgadnia się z uczniem i jego rodzicami w formie pisemnej. Sprawdzian przeprowadza się nie później niż do 5 dni od wniesienia zastrzeżenia.</w:t>
      </w:r>
    </w:p>
    <w:p w14:paraId="4C557CC4"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6.Sprawdzian wiadomości i umiejętności przeprowadza się w formie ustnej i pisemnej oraz ustala się roczną ocenę klasyfikacyjną.</w:t>
      </w:r>
    </w:p>
    <w:p w14:paraId="06A0559B"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7.Uczeń, który z przyczyn usprawiedliwionych nie przystąpił do sprawdzianu w wyznaczonym terminie, może przystąpić do niego w dodatkowym terminie, wyznaczonym przez dyrektora szkoły  w uzgodnieniu z uczniem i jego rodzicami.</w:t>
      </w:r>
    </w:p>
    <w:p w14:paraId="5000CC16"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8.Ustalona przez komisję roczna ocena klasyfikacyjna jest ostateczna i nie może być niższa od ustalonej wcześniej oceny. Ocena ustalona przez komisję jest ostateczna, z wyjątkiem negatywnej rocznej oceny klasyfikacyjnej z zajęć edukacyjnych, która może być zmieniona  w wyniku egzaminu poprawkowego.</w:t>
      </w:r>
    </w:p>
    <w:p w14:paraId="49A24B59"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9.Przepisy ust. 1-8 stosuje się odpowiednio w przypadku rocznej oceny klasyfikacyjnej z zajęć edukacyjnych uzyskanej w wyniku egzaminu poprawkowego z tym, że termin do zgłoszenia zastrzeżeń wynosi 5 dni od dnia przeprowadzenia egzaminu poprawkowego.</w:t>
      </w:r>
    </w:p>
    <w:p w14:paraId="723169A0"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10.Z przeprowadzonego sprawdzianu wiadomości i umiejętności sporządza się protokół.                        Do protokołu dołącza się pisemne prace ucznia, zwięzłą informację o ustnych odpowiedziach ucznia i zwięzłą informację o wykonaniu przez ucznia zadania praktycznego. Protokół stanowi załącznik              do arkusza ocen ucznia.</w:t>
      </w:r>
    </w:p>
    <w:p w14:paraId="6CAE0639"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11.Uczeń lub jego rodzice mogą zgłosić zastrzeżenia do dyrektora szkoły, jeżeli uznają, że roczna ocena klasyfikacyjna zachowania została ustalona niezgodnie z przepisami prawa dotyczącymi trybu ustalania tej oceny. Zastrzeżenia mogą być zgłoszone od dnia ustalenia tej oceny, nie później jednak niż w ciągu 2 dni po zakończeniu zajęć </w:t>
      </w:r>
      <w:proofErr w:type="spellStart"/>
      <w:r>
        <w:rPr>
          <w:rFonts w:ascii="Trebuchet MS" w:hAnsi="Trebuchet MS" w:cs="Calibri"/>
          <w:bCs/>
          <w:color w:val="000000"/>
          <w:sz w:val="20"/>
          <w:szCs w:val="20"/>
        </w:rPr>
        <w:t>dydaktyczno</w:t>
      </w:r>
      <w:proofErr w:type="spellEnd"/>
      <w:r>
        <w:rPr>
          <w:rFonts w:ascii="Trebuchet MS" w:hAnsi="Trebuchet MS" w:cs="Calibri"/>
          <w:bCs/>
          <w:color w:val="000000"/>
          <w:sz w:val="20"/>
          <w:szCs w:val="20"/>
        </w:rPr>
        <w:t xml:space="preserve"> - wychowawczych.</w:t>
      </w:r>
    </w:p>
    <w:p w14:paraId="6B31B682" w14:textId="77777777" w:rsidR="004108D2" w:rsidRDefault="00C505AE" w:rsidP="004A47AF">
      <w:pPr>
        <w:pStyle w:val="Akapitzlist"/>
        <w:spacing w:after="0" w:line="360" w:lineRule="auto"/>
        <w:jc w:val="both"/>
      </w:pPr>
      <w:r>
        <w:rPr>
          <w:rFonts w:ascii="Trebuchet MS" w:hAnsi="Trebuchet MS" w:cs="Calibri"/>
          <w:bCs/>
          <w:color w:val="000000"/>
          <w:sz w:val="20"/>
          <w:szCs w:val="20"/>
        </w:rPr>
        <w:t>12.W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w:t>
      </w:r>
    </w:p>
    <w:p w14:paraId="6D33988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13.W skład komisji wchodzą:</w:t>
      </w:r>
    </w:p>
    <w:p w14:paraId="6F6F6442"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dyrektor szkoły albo nauczyciel wyznaczony przez dyrektora szkoły – jako przewodniczący  komisji;</w:t>
      </w:r>
    </w:p>
    <w:p w14:paraId="1F662380"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wychowawca oddziału;</w:t>
      </w:r>
    </w:p>
    <w:p w14:paraId="2C6CB227"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nauczyciel prowadzący zajęcia edukacyjne w danym oddziale;</w:t>
      </w:r>
    </w:p>
    <w:p w14:paraId="60FB5509"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pedagog, jeżeli jest zatrudniony w szkole;</w:t>
      </w:r>
    </w:p>
    <w:p w14:paraId="24FA366D"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psycholog jeżeli jest zatrudniony w szkole;</w:t>
      </w:r>
    </w:p>
    <w:p w14:paraId="2E06CC9D"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przedstawiciel samorządu uczniowskiego;</w:t>
      </w:r>
    </w:p>
    <w:p w14:paraId="55E474C8" w14:textId="77777777" w:rsidR="004108D2" w:rsidRDefault="00C505AE" w:rsidP="004A47AF">
      <w:pPr>
        <w:pStyle w:val="Standard"/>
        <w:numPr>
          <w:ilvl w:val="1"/>
          <w:numId w:val="191"/>
        </w:numPr>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 przedstawiciel rady rodziców.</w:t>
      </w:r>
    </w:p>
    <w:p w14:paraId="3860FD04"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14.Komisja ustala roczną ocenę klasyfikacyjną zachowania nie później niż do 5 dni od wniesienia zastrzeżenia.</w:t>
      </w:r>
    </w:p>
    <w:p w14:paraId="7BD74C8E"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15.Ustalona przez komisję ocena nie może być niższa od ustalonej wcześniej oceny.</w:t>
      </w:r>
    </w:p>
    <w:p w14:paraId="0DA0D614"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lastRenderedPageBreak/>
        <w:t>16.Ocena ustalona przez komisję jest ostateczna.</w:t>
      </w:r>
    </w:p>
    <w:p w14:paraId="6E4185B8"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17.Z prac komisji sporządza się protokół, który stanowi załącznik do arkusza i zawiera:</w:t>
      </w:r>
    </w:p>
    <w:p w14:paraId="62B3D67B"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a)imiona i nazwiska osób wchodzących w skład komisji</w:t>
      </w:r>
    </w:p>
    <w:p w14:paraId="2838299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b)termin posiedzenia komisji</w:t>
      </w:r>
    </w:p>
    <w:p w14:paraId="0DA057D5"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c)imię i nazwisko ucznia</w:t>
      </w:r>
    </w:p>
    <w:p w14:paraId="5B562EEA"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d)wynik głosowania</w:t>
      </w:r>
    </w:p>
    <w:p w14:paraId="1452AB1D"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e)ustaloną ocenę klasyfikacyjną z zachowania wraz z uzasadnieniem.</w:t>
      </w:r>
    </w:p>
    <w:p w14:paraId="427B44C9" w14:textId="77777777" w:rsidR="004108D2" w:rsidRDefault="004108D2" w:rsidP="004A47AF">
      <w:pPr>
        <w:pStyle w:val="Akapitzlist"/>
        <w:spacing w:after="0" w:line="360" w:lineRule="auto"/>
        <w:ind w:left="644"/>
        <w:jc w:val="both"/>
        <w:rPr>
          <w:rFonts w:ascii="Trebuchet MS" w:hAnsi="Trebuchet MS" w:cs="Calibri"/>
          <w:bCs/>
          <w:color w:val="000000"/>
          <w:sz w:val="20"/>
          <w:szCs w:val="20"/>
        </w:rPr>
      </w:pPr>
    </w:p>
    <w:p w14:paraId="0E0AB747" w14:textId="77777777" w:rsidR="004108D2" w:rsidRDefault="00C505AE" w:rsidP="00DD36E0">
      <w:pPr>
        <w:pStyle w:val="Standard"/>
        <w:spacing w:after="0" w:line="360" w:lineRule="auto"/>
        <w:jc w:val="center"/>
      </w:pPr>
      <w:bookmarkStart w:id="17" w:name="_Toc493749085"/>
      <w:r>
        <w:rPr>
          <w:rFonts w:ascii="Trebuchet MS" w:hAnsi="Trebuchet MS" w:cs="Calibri"/>
          <w:b/>
          <w:bCs/>
          <w:color w:val="000000"/>
          <w:sz w:val="20"/>
          <w:szCs w:val="20"/>
        </w:rPr>
        <w:t>§</w:t>
      </w:r>
      <w:bookmarkEnd w:id="17"/>
      <w:r>
        <w:rPr>
          <w:rFonts w:ascii="Trebuchet MS" w:hAnsi="Trebuchet MS" w:cs="Calibri"/>
          <w:b/>
          <w:bCs/>
          <w:color w:val="000000"/>
          <w:sz w:val="20"/>
          <w:szCs w:val="20"/>
        </w:rPr>
        <w:t xml:space="preserve"> 80</w:t>
      </w:r>
    </w:p>
    <w:p w14:paraId="4C25D39E" w14:textId="77777777" w:rsidR="004108D2" w:rsidRDefault="00C505AE" w:rsidP="004A47AF">
      <w:pPr>
        <w:pStyle w:val="Akapitzlist"/>
        <w:spacing w:after="0" w:line="360" w:lineRule="auto"/>
        <w:jc w:val="both"/>
        <w:rPr>
          <w:rFonts w:ascii="Trebuchet MS" w:hAnsi="Trebuchet MS" w:cs="Calibri"/>
          <w:bCs/>
          <w:iCs/>
          <w:color w:val="000000"/>
          <w:sz w:val="20"/>
          <w:szCs w:val="20"/>
        </w:rPr>
      </w:pPr>
      <w:r>
        <w:rPr>
          <w:rFonts w:ascii="Trebuchet MS" w:hAnsi="Trebuchet MS" w:cs="Calibri"/>
          <w:bCs/>
          <w:iCs/>
          <w:color w:val="000000"/>
          <w:sz w:val="20"/>
          <w:szCs w:val="20"/>
        </w:rPr>
        <w:t>1.Udostępnianie do wglądu uczniowi lub jego rodzicom dokumentacji dotyczącej egzaminu klasyfikacyjnego, egzaminu poprawkowego oraz innej dokumentacji dotyczącej oceniania ucznia odbywa się na pisemny wniosek skierowany do dyrektor szkoły, który należy złożyć w sekretariacie szkoły w każdym czasie w godzinach pracy sekretariatu.</w:t>
      </w:r>
    </w:p>
    <w:p w14:paraId="62343069" w14:textId="77777777" w:rsidR="004108D2" w:rsidRDefault="00C505AE" w:rsidP="004A47AF">
      <w:pPr>
        <w:pStyle w:val="Akapitzlist"/>
        <w:spacing w:after="0" w:line="360" w:lineRule="auto"/>
        <w:jc w:val="both"/>
        <w:rPr>
          <w:rFonts w:ascii="Trebuchet MS" w:hAnsi="Trebuchet MS" w:cs="Calibri"/>
          <w:bCs/>
          <w:iCs/>
          <w:color w:val="000000"/>
          <w:sz w:val="20"/>
          <w:szCs w:val="20"/>
        </w:rPr>
      </w:pPr>
      <w:r>
        <w:rPr>
          <w:rFonts w:ascii="Trebuchet MS" w:hAnsi="Trebuchet MS" w:cs="Calibri"/>
          <w:bCs/>
          <w:iCs/>
          <w:color w:val="000000"/>
          <w:sz w:val="20"/>
          <w:szCs w:val="20"/>
        </w:rPr>
        <w:t>2.Dyrektor szkoły wskazuje czas i pomieszczenie w szkole, w którym nastąpi udostępnienie uczniowi lub jego rodzicom dokumentacji dotyczącej egzaminu klasyfikacyjnego, egzaminu poprawkowego oraz innej dokumentacji dotyczącej oceniania ucznia . Dokumentacja ta udostępniana jest uczniowi lub jego rodzicom w obecności dyrektora szkoły lub w obecności upoważnionego przez dyrektora szkoły nauczyciela.</w:t>
      </w:r>
    </w:p>
    <w:p w14:paraId="07320816" w14:textId="77777777" w:rsidR="004108D2" w:rsidRDefault="00C505AE" w:rsidP="004A47AF">
      <w:pPr>
        <w:pStyle w:val="Akapitzlist"/>
        <w:spacing w:after="0" w:line="360" w:lineRule="auto"/>
        <w:jc w:val="both"/>
        <w:rPr>
          <w:rFonts w:ascii="Trebuchet MS" w:hAnsi="Trebuchet MS" w:cs="Calibri"/>
          <w:bCs/>
          <w:iCs/>
          <w:color w:val="000000"/>
          <w:sz w:val="20"/>
          <w:szCs w:val="20"/>
        </w:rPr>
      </w:pPr>
      <w:r>
        <w:rPr>
          <w:rFonts w:ascii="Trebuchet MS" w:hAnsi="Trebuchet MS" w:cs="Calibri"/>
          <w:bCs/>
          <w:iCs/>
          <w:color w:val="000000"/>
          <w:sz w:val="20"/>
          <w:szCs w:val="20"/>
        </w:rPr>
        <w:t>3.Udostępnianie do wglądu uczniowi lub jego rodzicom dokumentacji dotyczącej egzaminu klasyfikacyjnego, egzaminu poprawkowego oraz innej dokumentacji dotyczącej oceniania ucznia odbywa się nie później niż 2 dni roboczych od dnia złożenia wniosku w sekretariacie szkoły</w:t>
      </w:r>
    </w:p>
    <w:p w14:paraId="256CE299" w14:textId="77777777" w:rsidR="004108D2" w:rsidRDefault="004108D2" w:rsidP="004A47AF">
      <w:pPr>
        <w:pStyle w:val="Standard"/>
        <w:spacing w:after="0" w:line="360" w:lineRule="auto"/>
        <w:jc w:val="both"/>
        <w:rPr>
          <w:rFonts w:ascii="Trebuchet MS" w:hAnsi="Trebuchet MS" w:cs="Calibri"/>
          <w:bCs/>
          <w:iCs/>
          <w:color w:val="000000"/>
          <w:sz w:val="20"/>
          <w:szCs w:val="20"/>
        </w:rPr>
      </w:pPr>
    </w:p>
    <w:p w14:paraId="5D3DE0AC" w14:textId="77777777" w:rsidR="004108D2" w:rsidRDefault="00C505AE" w:rsidP="00DD36E0">
      <w:pPr>
        <w:pStyle w:val="Standard"/>
        <w:spacing w:after="0" w:line="360" w:lineRule="auto"/>
        <w:jc w:val="center"/>
      </w:pPr>
      <w:bookmarkStart w:id="18" w:name="_Toc493749086"/>
      <w:bookmarkEnd w:id="15"/>
      <w:r>
        <w:rPr>
          <w:rFonts w:ascii="Trebuchet MS" w:hAnsi="Trebuchet MS" w:cs="Calibri"/>
          <w:b/>
          <w:bCs/>
          <w:color w:val="000000"/>
          <w:sz w:val="20"/>
          <w:szCs w:val="20"/>
        </w:rPr>
        <w:t>§</w:t>
      </w:r>
      <w:bookmarkEnd w:id="18"/>
      <w:r>
        <w:rPr>
          <w:rFonts w:ascii="Trebuchet MS" w:hAnsi="Trebuchet MS" w:cs="Calibri"/>
          <w:b/>
          <w:bCs/>
          <w:color w:val="000000"/>
          <w:sz w:val="20"/>
          <w:szCs w:val="20"/>
        </w:rPr>
        <w:t xml:space="preserve"> 81</w:t>
      </w:r>
    </w:p>
    <w:p w14:paraId="29E0FF33"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w:t>
      </w:r>
      <w:r w:rsidR="009A6E51">
        <w:rPr>
          <w:rFonts w:ascii="Trebuchet MS" w:hAnsi="Trebuchet MS" w:cs="Calibri"/>
          <w:bCs/>
          <w:color w:val="000000"/>
          <w:sz w:val="20"/>
          <w:szCs w:val="20"/>
        </w:rPr>
        <w:t>.</w:t>
      </w:r>
      <w:r>
        <w:rPr>
          <w:rFonts w:ascii="Trebuchet MS" w:hAnsi="Trebuchet MS" w:cs="Calibri"/>
          <w:bCs/>
          <w:color w:val="000000"/>
          <w:sz w:val="20"/>
          <w:szCs w:val="20"/>
        </w:rPr>
        <w:t>Uczeń klasy I-III otrzymuje promocję do klasy programowo wyższej.</w:t>
      </w:r>
    </w:p>
    <w:p w14:paraId="37AB23C4"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3B87E0AF"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3.Na wniosek rodziców ucznia i po uzyskaniu zgody wychowawcy oddziału albo na wniosek wychowawcy oddziału i po uzyskaniu zgody rodziców ucznia rada pedagogiczna może postanowić               o promowaniu ucznia klasy I </w:t>
      </w:r>
      <w:proofErr w:type="spellStart"/>
      <w:r>
        <w:rPr>
          <w:rFonts w:ascii="Trebuchet MS" w:hAnsi="Trebuchet MS" w:cs="Calibri"/>
          <w:bCs/>
          <w:color w:val="000000"/>
          <w:sz w:val="20"/>
          <w:szCs w:val="20"/>
        </w:rPr>
        <w:t>i</w:t>
      </w:r>
      <w:proofErr w:type="spellEnd"/>
      <w:r>
        <w:rPr>
          <w:rFonts w:ascii="Trebuchet MS" w:hAnsi="Trebuchet MS" w:cs="Calibri"/>
          <w:bCs/>
          <w:color w:val="000000"/>
          <w:sz w:val="20"/>
          <w:szCs w:val="20"/>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66C3622D"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4.Począwszy od klasy IV szkoły podstawowej, uczeń otrzymuje promocję do klasy programowo wyższej, jeżeli ze wszystkich obowiązkowych zajęć edukacyjnych oraz zajęć z języka mniejszości narodowej, mniejszości etnicznej lub języka regionalnego otrzymał roczne, pozytywne oceny klasyfikacyjne, o których mowa w przepisach odrębnych.</w:t>
      </w:r>
    </w:p>
    <w:p w14:paraId="709A58E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5.Począwszy od klasy IV szkoły podstawowej, uczeń, który w wyniku klasyfikacji rocznej uzyskał z obowiązkowych zajęć edukacyjnych średnią rocznych ocen klasyfikacyjnych co najmniej 4,75 oraz co </w:t>
      </w:r>
      <w:r>
        <w:rPr>
          <w:rFonts w:ascii="Trebuchet MS" w:hAnsi="Trebuchet MS" w:cs="Calibri"/>
          <w:bCs/>
          <w:color w:val="000000"/>
          <w:sz w:val="20"/>
          <w:szCs w:val="20"/>
        </w:rPr>
        <w:lastRenderedPageBreak/>
        <w:t>najmniej bardzo dobrą roczną ocenę klasyfikacyjną zachowania, otrzymuje promocję do klasy programowo wyższej z wyróżnieniem.</w:t>
      </w:r>
    </w:p>
    <w:p w14:paraId="6C524A3F"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6.Uczniowi, który uczęszczał na dodatkowe zajęcia edukacyjne, religię lub etykę, do średniej ocen, o której mowa w ust. 3, wlicza się także roczne oceny klasyfikacyjne uzyskane z tych zajęć.</w:t>
      </w:r>
    </w:p>
    <w:p w14:paraId="2BF73E1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 xml:space="preserve">7.Laureat konkursu przedmiotowego o zasięgu wojewódzkim lub </w:t>
      </w:r>
      <w:proofErr w:type="spellStart"/>
      <w:r w:rsidRPr="008841F9">
        <w:rPr>
          <w:rFonts w:ascii="Trebuchet MS" w:hAnsi="Trebuchet MS" w:cs="Calibri"/>
          <w:bCs/>
          <w:sz w:val="20"/>
          <w:szCs w:val="20"/>
        </w:rPr>
        <w:t>ponadwojewódzkim</w:t>
      </w:r>
      <w:proofErr w:type="spellEnd"/>
      <w:r>
        <w:rPr>
          <w:rFonts w:ascii="Trebuchet MS" w:hAnsi="Trebuchet MS" w:cs="Calibri"/>
          <w:bCs/>
          <w:color w:val="FF6600"/>
          <w:sz w:val="20"/>
          <w:szCs w:val="20"/>
        </w:rPr>
        <w:t xml:space="preserve"> </w:t>
      </w:r>
      <w:r>
        <w:rPr>
          <w:rFonts w:ascii="Trebuchet MS" w:hAnsi="Trebuchet MS" w:cs="Calibri"/>
          <w:bCs/>
          <w:color w:val="000000"/>
          <w:sz w:val="20"/>
          <w:szCs w:val="20"/>
        </w:rPr>
        <w:t xml:space="preserve">oraz laureat lub finalista ogólnopolskiej olimpiady przedmiotowej, otrzymuje z danych zajęć edukacyjnych najwyższą pozytywną roczną ocenę klasyfikacyjną. Uczeń, który tytuł laureata konkursu przedmiotowego o zasięgu wojewódzkim lub </w:t>
      </w:r>
      <w:proofErr w:type="spellStart"/>
      <w:r>
        <w:rPr>
          <w:rFonts w:ascii="Trebuchet MS" w:hAnsi="Trebuchet MS" w:cs="Calibri"/>
          <w:bCs/>
          <w:color w:val="000000"/>
          <w:sz w:val="20"/>
          <w:szCs w:val="20"/>
        </w:rPr>
        <w:t>ponadwojewódzkim</w:t>
      </w:r>
      <w:proofErr w:type="spellEnd"/>
      <w:r>
        <w:rPr>
          <w:rFonts w:ascii="Trebuchet MS" w:hAnsi="Trebuchet MS" w:cs="Calibri"/>
          <w:bCs/>
          <w:color w:val="000000"/>
          <w:sz w:val="20"/>
          <w:szCs w:val="20"/>
        </w:rPr>
        <w:t xml:space="preserve"> lub tytuł laureata lub finalisty ogólnopolskiej olimpiady przedmiotowej uzyskał po ustaleniu rocznej oceny klasyfikacyjnej z zajęć edukacyjnych, otrzymuje z tych zajęć edukacyjnych najwyższą pozytywną końcową ocenę klasyfikacyjną.</w:t>
      </w:r>
    </w:p>
    <w:p w14:paraId="47168F50"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8.Uczeń, który nie spełnił warunków określonych w ust. 2, nie otrzymuje promocji do klasy programowo wyższej i powtarza klasę.</w:t>
      </w:r>
    </w:p>
    <w:p w14:paraId="4784D36B" w14:textId="77777777" w:rsidR="00DD36E0" w:rsidRDefault="00DD36E0" w:rsidP="00DD36E0">
      <w:pPr>
        <w:pStyle w:val="Nagwek2"/>
        <w:spacing w:line="360" w:lineRule="auto"/>
        <w:ind w:left="0" w:firstLine="0"/>
        <w:jc w:val="center"/>
        <w:rPr>
          <w:rFonts w:ascii="Trebuchet MS" w:hAnsi="Trebuchet MS" w:cs="Calibri"/>
          <w:color w:val="000000"/>
          <w:sz w:val="20"/>
          <w:szCs w:val="20"/>
        </w:rPr>
      </w:pPr>
      <w:bookmarkStart w:id="19" w:name="_Toc430767142"/>
    </w:p>
    <w:p w14:paraId="4DAF842A" w14:textId="77777777" w:rsidR="004108D2" w:rsidRDefault="00C505AE" w:rsidP="00DD36E0">
      <w:pPr>
        <w:pStyle w:val="Nagwek2"/>
        <w:spacing w:line="360" w:lineRule="auto"/>
        <w:ind w:left="0" w:firstLine="0"/>
        <w:jc w:val="center"/>
        <w:rPr>
          <w:rFonts w:ascii="Trebuchet MS" w:hAnsi="Trebuchet MS" w:cs="Calibri"/>
          <w:color w:val="000000"/>
          <w:sz w:val="20"/>
          <w:szCs w:val="20"/>
        </w:rPr>
      </w:pPr>
      <w:r>
        <w:rPr>
          <w:rFonts w:ascii="Trebuchet MS" w:hAnsi="Trebuchet MS" w:cs="Calibri"/>
          <w:color w:val="000000"/>
          <w:sz w:val="20"/>
          <w:szCs w:val="20"/>
        </w:rPr>
        <w:t>EGZAMINY POPRAWKOWE</w:t>
      </w:r>
      <w:bookmarkEnd w:id="19"/>
    </w:p>
    <w:p w14:paraId="616E265C" w14:textId="77777777" w:rsidR="004108D2" w:rsidRDefault="00C505AE" w:rsidP="00DD36E0">
      <w:pPr>
        <w:pStyle w:val="Standard"/>
        <w:spacing w:after="0" w:line="360" w:lineRule="auto"/>
        <w:jc w:val="center"/>
      </w:pPr>
      <w:bookmarkStart w:id="20" w:name="_Toc493749087"/>
      <w:r>
        <w:rPr>
          <w:rFonts w:ascii="Trebuchet MS" w:hAnsi="Trebuchet MS" w:cs="Calibri"/>
          <w:b/>
          <w:bCs/>
          <w:color w:val="000000"/>
          <w:sz w:val="20"/>
          <w:szCs w:val="20"/>
        </w:rPr>
        <w:t>§</w:t>
      </w:r>
      <w:bookmarkEnd w:id="20"/>
      <w:r>
        <w:rPr>
          <w:rFonts w:ascii="Trebuchet MS" w:hAnsi="Trebuchet MS" w:cs="Calibri"/>
          <w:b/>
          <w:bCs/>
          <w:color w:val="000000"/>
          <w:sz w:val="20"/>
          <w:szCs w:val="20"/>
        </w:rPr>
        <w:t xml:space="preserve"> 82</w:t>
      </w:r>
    </w:p>
    <w:p w14:paraId="59C26EDD"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1.Począwszy od klasy czwartej uczeń, który w wyniku klasyfikacji rocznej uzyskał ocenę niedostateczną z jednych albo dwóch obowiązkowych zajęć edukacyjnych, może zdawać egzamin poprawkowy z tych zajęć.</w:t>
      </w:r>
    </w:p>
    <w:p w14:paraId="1323ED2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2.Egzamin poprawkowy przeprowadza się w formie pisemnej i ustnej, z wyjątkiem egzaminu                  z plastyki, muzyki, informatyki, techniki oraz wychowania fizycznego, z których egzamin ma przede wszystkim formę zadań praktycznych.</w:t>
      </w:r>
    </w:p>
    <w:p w14:paraId="644DB4FA"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3.Termin egzaminu poprawkowego wyznacza dyrektor szkoły do dnia zakończenia rocznych zajęć dydaktyczno-wychowawczych. Egzamin poprawkowy przeprowadza się w ostatnim tygodniu ferii letnich.</w:t>
      </w:r>
    </w:p>
    <w:p w14:paraId="1424C36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4.Egzamin poprawkowy przeprowadza komisja powołana przez dyrektora szkoły. W skład  komisji wchodzą:</w:t>
      </w:r>
    </w:p>
    <w:p w14:paraId="6169CF96" w14:textId="77777777" w:rsidR="004108D2" w:rsidRDefault="00C505AE" w:rsidP="004A47AF">
      <w:pPr>
        <w:pStyle w:val="Akapitzlist"/>
        <w:numPr>
          <w:ilvl w:val="1"/>
          <w:numId w:val="194"/>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dyrektor szkoły albo nauczyciel zajmujący w</w:t>
      </w:r>
      <w:r w:rsidR="00E7047A">
        <w:rPr>
          <w:rFonts w:ascii="Trebuchet MS" w:hAnsi="Trebuchet MS" w:cs="Calibri"/>
          <w:bCs/>
          <w:color w:val="000000"/>
          <w:sz w:val="20"/>
          <w:szCs w:val="20"/>
        </w:rPr>
        <w:t xml:space="preserve"> </w:t>
      </w:r>
      <w:r>
        <w:rPr>
          <w:rFonts w:ascii="Trebuchet MS" w:hAnsi="Trebuchet MS" w:cs="Calibri"/>
          <w:bCs/>
          <w:color w:val="000000"/>
          <w:sz w:val="20"/>
          <w:szCs w:val="20"/>
        </w:rPr>
        <w:t xml:space="preserve">tej szkole inne stanowisko kierownicze - jako </w:t>
      </w:r>
      <w:r>
        <w:rPr>
          <w:rFonts w:ascii="Trebuchet MS" w:hAnsi="Trebuchet MS" w:cs="Calibri"/>
          <w:bCs/>
          <w:color w:val="000000"/>
          <w:sz w:val="20"/>
          <w:szCs w:val="20"/>
        </w:rPr>
        <w:tab/>
        <w:t>przewodniczący komisji;</w:t>
      </w:r>
    </w:p>
    <w:p w14:paraId="334DA707" w14:textId="77777777" w:rsidR="004108D2" w:rsidRDefault="00C505AE" w:rsidP="004A47AF">
      <w:pPr>
        <w:pStyle w:val="Akapitzlist"/>
        <w:numPr>
          <w:ilvl w:val="1"/>
          <w:numId w:val="194"/>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nauczyciel prowadzący dane zajęcia edukacyjne - jako egzaminujący;</w:t>
      </w:r>
    </w:p>
    <w:p w14:paraId="450D82D9" w14:textId="77777777" w:rsidR="004108D2" w:rsidRDefault="00C505AE" w:rsidP="004A47AF">
      <w:pPr>
        <w:pStyle w:val="Akapitzlist"/>
        <w:numPr>
          <w:ilvl w:val="1"/>
          <w:numId w:val="194"/>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nauczyciel prowadzący takie same lub pokrewne zajęcia edukacyjne - jako członek komisji.</w:t>
      </w:r>
    </w:p>
    <w:p w14:paraId="3261875D"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5.Nauczyciel prowadzący dane zajęcia edukacyjne może być zwolniony z udziału w pracy komisji na własną prośbę lub w innych, szczególnie uzasadnionych przypadkach. W takim przypadku dyrektor szkoły powołuje jako osobę egzaminującą innego nauczyciela prowadzącego takie same zajęcia edukacyjne w tej lub innej szkole, z tym że powołanie nauczyciela zatrudnionego w innej szkole następuje w porozumieniu z dyrektorem tej szkoły.</w:t>
      </w:r>
    </w:p>
    <w:p w14:paraId="6292CE0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6.Z przeprowadzonego egzaminu poprawkowego sporządza się protokół zawierający                                  w szczególności:</w:t>
      </w:r>
    </w:p>
    <w:p w14:paraId="34F6DB2E" w14:textId="77777777" w:rsidR="004108D2" w:rsidRDefault="00C505AE" w:rsidP="004A47AF">
      <w:pPr>
        <w:pStyle w:val="Akapitzlist"/>
        <w:numPr>
          <w:ilvl w:val="1"/>
          <w:numId w:val="135"/>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nazwę zajęć edukacyjnych, z których był przeprowadzony egzamin;</w:t>
      </w:r>
    </w:p>
    <w:p w14:paraId="7D43381E" w14:textId="77777777" w:rsidR="004108D2" w:rsidRDefault="00C505AE" w:rsidP="004A47AF">
      <w:pPr>
        <w:pStyle w:val="Akapitzlist"/>
        <w:numPr>
          <w:ilvl w:val="1"/>
          <w:numId w:val="135"/>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imiona i nazwiska osób wchodzących w skład komisji;</w:t>
      </w:r>
    </w:p>
    <w:p w14:paraId="16CCD0E2" w14:textId="77777777" w:rsidR="004108D2" w:rsidRDefault="00C505AE" w:rsidP="004A47AF">
      <w:pPr>
        <w:pStyle w:val="Akapitzlist"/>
        <w:numPr>
          <w:ilvl w:val="1"/>
          <w:numId w:val="135"/>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termin egzaminu poprawkowego;</w:t>
      </w:r>
    </w:p>
    <w:p w14:paraId="4A763CDA" w14:textId="77777777" w:rsidR="004108D2" w:rsidRDefault="00C505AE" w:rsidP="004A47AF">
      <w:pPr>
        <w:pStyle w:val="Akapitzlist"/>
        <w:numPr>
          <w:ilvl w:val="1"/>
          <w:numId w:val="135"/>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lastRenderedPageBreak/>
        <w:t>imię i nazwisko ucznia;</w:t>
      </w:r>
    </w:p>
    <w:p w14:paraId="35094D5D" w14:textId="77777777" w:rsidR="004108D2" w:rsidRDefault="00C505AE" w:rsidP="004A47AF">
      <w:pPr>
        <w:pStyle w:val="Akapitzlist"/>
        <w:numPr>
          <w:ilvl w:val="1"/>
          <w:numId w:val="135"/>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zadania egzaminacyjne;</w:t>
      </w:r>
    </w:p>
    <w:p w14:paraId="40E9BE47" w14:textId="77777777" w:rsidR="004108D2" w:rsidRDefault="00C505AE" w:rsidP="004A47AF">
      <w:pPr>
        <w:pStyle w:val="Akapitzlist"/>
        <w:numPr>
          <w:ilvl w:val="1"/>
          <w:numId w:val="135"/>
        </w:numPr>
        <w:spacing w:after="0" w:line="360" w:lineRule="auto"/>
        <w:ind w:left="0" w:firstLine="0"/>
        <w:jc w:val="both"/>
        <w:rPr>
          <w:rFonts w:ascii="Trebuchet MS" w:hAnsi="Trebuchet MS" w:cs="Calibri"/>
          <w:bCs/>
          <w:color w:val="000000"/>
          <w:sz w:val="20"/>
          <w:szCs w:val="20"/>
        </w:rPr>
      </w:pPr>
      <w:r>
        <w:rPr>
          <w:rFonts w:ascii="Trebuchet MS" w:hAnsi="Trebuchet MS" w:cs="Calibri"/>
          <w:bCs/>
          <w:color w:val="000000"/>
          <w:sz w:val="20"/>
          <w:szCs w:val="20"/>
        </w:rPr>
        <w:t>ustaloną ocenę klasyfikacyjną.</w:t>
      </w:r>
    </w:p>
    <w:p w14:paraId="62358D4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7.Do protokołu dołącza się pisemne prace ucznia i zwięzłą informację o ustnych odpowiedziach ucznia i zwięzłą informację o wykonaniu przez ucznia zadania praktycznego. Protokół stanowi załącznik do arkusza ocen ucznia.</w:t>
      </w:r>
    </w:p>
    <w:p w14:paraId="3B7A7ED7"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8.Uczeń, który z przyczyn usprawiedliwionych nie przystąpił do egzaminu poprawkowego                        w wyznaczonym terminie, może przystąpić do niego w dodatkowym terminie, wyznaczonym przez Dyrektora Szkoły, nie później niż do końca września następnego roku szkolnego.</w:t>
      </w:r>
    </w:p>
    <w:p w14:paraId="6560DCF6"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9.Uczeń, który nie zdał egzaminu poprawkowego, nie otrzymuje promocji do klasy programowo wyższej i powtarza klasę.</w:t>
      </w:r>
    </w:p>
    <w:p w14:paraId="5009C7EC"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10.Uwzględniając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bookmarkStart w:id="21" w:name="_Toc398491979"/>
    </w:p>
    <w:p w14:paraId="22477A8F" w14:textId="77777777" w:rsidR="004108D2" w:rsidRDefault="00C505AE" w:rsidP="00DD36E0">
      <w:pPr>
        <w:pStyle w:val="Standard"/>
        <w:spacing w:after="0" w:line="360" w:lineRule="auto"/>
        <w:jc w:val="center"/>
        <w:rPr>
          <w:rFonts w:ascii="Trebuchet MS" w:hAnsi="Trebuchet MS" w:cs="Calibri"/>
          <w:bCs/>
          <w:color w:val="000000"/>
          <w:sz w:val="20"/>
          <w:szCs w:val="20"/>
        </w:rPr>
      </w:pPr>
      <w:r>
        <w:rPr>
          <w:rFonts w:ascii="Trebuchet MS" w:hAnsi="Trebuchet MS" w:cs="Calibri"/>
          <w:bCs/>
          <w:color w:val="000000"/>
          <w:sz w:val="20"/>
          <w:szCs w:val="20"/>
        </w:rPr>
        <w:t>UKOŃCZENIE SZKOŁY</w:t>
      </w:r>
      <w:bookmarkEnd w:id="21"/>
    </w:p>
    <w:p w14:paraId="2B3580EA" w14:textId="77777777" w:rsidR="004108D2" w:rsidRDefault="00C505AE" w:rsidP="00DD36E0">
      <w:pPr>
        <w:pStyle w:val="Standard"/>
        <w:spacing w:after="0" w:line="360" w:lineRule="auto"/>
        <w:jc w:val="center"/>
      </w:pPr>
      <w:bookmarkStart w:id="22" w:name="_Toc493749088"/>
      <w:r>
        <w:rPr>
          <w:rFonts w:ascii="Trebuchet MS" w:hAnsi="Trebuchet MS" w:cs="Calibri"/>
          <w:b/>
          <w:bCs/>
          <w:color w:val="000000"/>
          <w:sz w:val="20"/>
          <w:szCs w:val="20"/>
        </w:rPr>
        <w:t>§</w:t>
      </w:r>
      <w:bookmarkEnd w:id="22"/>
      <w:r>
        <w:rPr>
          <w:rFonts w:ascii="Trebuchet MS" w:hAnsi="Trebuchet MS" w:cs="Calibri"/>
          <w:b/>
          <w:bCs/>
          <w:color w:val="000000"/>
          <w:sz w:val="20"/>
          <w:szCs w:val="20"/>
        </w:rPr>
        <w:t xml:space="preserve"> 83</w:t>
      </w:r>
    </w:p>
    <w:p w14:paraId="3E9F56FE"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1.Warunki i sposób przeprowadzenia egzaminu ósmoklasisty reguluje rozporządzenie Ministra Edukacji Narodowej z dnia 1 sierpnia 2017 r. w sprawie szczegółowych warunków i sposobu przeprowadzania egzaminu ósmoklasisty.</w:t>
      </w:r>
    </w:p>
    <w:p w14:paraId="01D91AC8" w14:textId="77777777" w:rsidR="004108D2" w:rsidRDefault="00C505AE" w:rsidP="004A47AF">
      <w:pPr>
        <w:pStyle w:val="Akapitzlist"/>
        <w:spacing w:after="0" w:line="360" w:lineRule="auto"/>
        <w:jc w:val="both"/>
      </w:pPr>
      <w:r>
        <w:rPr>
          <w:rFonts w:ascii="Trebuchet MS" w:hAnsi="Trebuchet MS" w:cs="Calibri"/>
          <w:bCs/>
          <w:color w:val="000000"/>
          <w:sz w:val="20"/>
          <w:szCs w:val="20"/>
        </w:rPr>
        <w:t xml:space="preserve">2.Uczeń kończy szkołę </w:t>
      </w:r>
      <w:r>
        <w:rPr>
          <w:rFonts w:ascii="Trebuchet MS" w:hAnsi="Trebuchet MS" w:cs="Calibri"/>
          <w:bCs/>
          <w:i/>
          <w:color w:val="000000"/>
          <w:sz w:val="20"/>
          <w:szCs w:val="20"/>
        </w:rPr>
        <w:t xml:space="preserve"> </w:t>
      </w:r>
      <w:r>
        <w:rPr>
          <w:rFonts w:ascii="Trebuchet MS" w:hAnsi="Trebuchet MS" w:cs="Calibri"/>
          <w:bCs/>
          <w:color w:val="000000"/>
          <w:sz w:val="20"/>
          <w:szCs w:val="20"/>
        </w:rPr>
        <w:t>w wyniku klasyfikacji końcowej otrzymał ze wszystkich obowiązkowych zajęć edukacyjnych oraz zajęć z języka mniejszości narodowej, mniejszości etnicznej lub języka regionalnego pozytywne końcowe oceny klasyfikacyjne;</w:t>
      </w:r>
    </w:p>
    <w:p w14:paraId="00E5093B" w14:textId="77777777"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3.Uczeń kończy szkołę z wyróżnieniem, jeżeli w wyniku klasyfikacji końcowej uzyskał                                       z obowiązkowych zajęć edukacyjnych średnią ocen co najmniej 4,75 oraz co najmniej bardzo dobrą ocenę zachowania.</w:t>
      </w:r>
    </w:p>
    <w:p w14:paraId="6D9FD41B" w14:textId="09CBDC53" w:rsidR="004108D2" w:rsidRDefault="00C505AE" w:rsidP="004A47AF">
      <w:pPr>
        <w:pStyle w:val="Akapitzlist"/>
        <w:spacing w:after="0" w:line="360" w:lineRule="auto"/>
        <w:jc w:val="both"/>
        <w:rPr>
          <w:rFonts w:ascii="Trebuchet MS" w:hAnsi="Trebuchet MS" w:cs="Calibri"/>
          <w:bCs/>
          <w:color w:val="000000"/>
          <w:sz w:val="20"/>
          <w:szCs w:val="20"/>
        </w:rPr>
      </w:pPr>
      <w:r>
        <w:rPr>
          <w:rFonts w:ascii="Trebuchet MS" w:hAnsi="Trebuchet MS" w:cs="Calibri"/>
          <w:bCs/>
          <w:color w:val="000000"/>
          <w:sz w:val="20"/>
          <w:szCs w:val="20"/>
        </w:rPr>
        <w:t>4.Uczniowi, który uczęszczał na dodatkowe zajęcia edukacyjne, religię lub etykę, do średniej ocen wlicza się także końcowe oceny klasyfikacyjne uzyskane z tych zajęć</w:t>
      </w:r>
      <w:bookmarkEnd w:id="9"/>
      <w:r w:rsidR="00C22D82">
        <w:rPr>
          <w:rFonts w:ascii="Trebuchet MS" w:hAnsi="Trebuchet MS" w:cs="Calibri"/>
          <w:bCs/>
          <w:color w:val="000000"/>
          <w:sz w:val="20"/>
          <w:szCs w:val="20"/>
        </w:rPr>
        <w:t>.</w:t>
      </w:r>
    </w:p>
    <w:p w14:paraId="6CD021FC" w14:textId="43B3E3B2" w:rsidR="00C22D82" w:rsidRDefault="00C22D82" w:rsidP="004A47AF">
      <w:pPr>
        <w:pStyle w:val="Akapitzlist"/>
        <w:spacing w:after="0" w:line="360" w:lineRule="auto"/>
        <w:jc w:val="both"/>
        <w:rPr>
          <w:rFonts w:ascii="Trebuchet MS" w:hAnsi="Trebuchet MS" w:cs="Calibri"/>
          <w:bCs/>
          <w:color w:val="000000"/>
          <w:sz w:val="20"/>
          <w:szCs w:val="20"/>
        </w:rPr>
      </w:pPr>
    </w:p>
    <w:p w14:paraId="6733024C" w14:textId="00A0041A" w:rsidR="00C22D82" w:rsidRDefault="00C22D82" w:rsidP="004A47AF">
      <w:pPr>
        <w:pStyle w:val="Akapitzlist"/>
        <w:spacing w:after="0" w:line="360" w:lineRule="auto"/>
        <w:jc w:val="both"/>
        <w:rPr>
          <w:rFonts w:ascii="Trebuchet MS" w:hAnsi="Trebuchet MS" w:cs="Calibri"/>
          <w:bCs/>
          <w:color w:val="000000"/>
          <w:sz w:val="20"/>
          <w:szCs w:val="20"/>
        </w:rPr>
      </w:pPr>
    </w:p>
    <w:p w14:paraId="15CA03A2" w14:textId="3C7E3F38" w:rsidR="00C22D82" w:rsidRDefault="00C22D82" w:rsidP="004A47AF">
      <w:pPr>
        <w:pStyle w:val="Akapitzlist"/>
        <w:spacing w:after="0" w:line="360" w:lineRule="auto"/>
        <w:jc w:val="both"/>
        <w:rPr>
          <w:rFonts w:ascii="Trebuchet MS" w:hAnsi="Trebuchet MS" w:cs="Calibri"/>
          <w:bCs/>
          <w:color w:val="000000"/>
          <w:sz w:val="20"/>
          <w:szCs w:val="20"/>
        </w:rPr>
      </w:pPr>
    </w:p>
    <w:p w14:paraId="524C12F2" w14:textId="06B012FF" w:rsidR="00C22D82" w:rsidRDefault="00C22D82" w:rsidP="004A47AF">
      <w:pPr>
        <w:pStyle w:val="Akapitzlist"/>
        <w:spacing w:after="0" w:line="360" w:lineRule="auto"/>
        <w:jc w:val="both"/>
        <w:rPr>
          <w:rFonts w:ascii="Trebuchet MS" w:hAnsi="Trebuchet MS" w:cs="Calibri"/>
          <w:bCs/>
          <w:color w:val="000000"/>
          <w:sz w:val="20"/>
          <w:szCs w:val="20"/>
        </w:rPr>
      </w:pPr>
    </w:p>
    <w:p w14:paraId="2BD5771C" w14:textId="07E2B048" w:rsidR="00C22D82" w:rsidRDefault="00C22D82" w:rsidP="004A47AF">
      <w:pPr>
        <w:pStyle w:val="Akapitzlist"/>
        <w:spacing w:after="0" w:line="360" w:lineRule="auto"/>
        <w:jc w:val="both"/>
        <w:rPr>
          <w:rFonts w:ascii="Trebuchet MS" w:hAnsi="Trebuchet MS" w:cs="Calibri"/>
          <w:bCs/>
          <w:color w:val="000000"/>
          <w:sz w:val="20"/>
          <w:szCs w:val="20"/>
        </w:rPr>
      </w:pPr>
    </w:p>
    <w:p w14:paraId="1E916C23" w14:textId="3F3AABB6" w:rsidR="00C22D82" w:rsidRDefault="00C22D82" w:rsidP="004A47AF">
      <w:pPr>
        <w:pStyle w:val="Akapitzlist"/>
        <w:spacing w:after="0" w:line="360" w:lineRule="auto"/>
        <w:jc w:val="both"/>
        <w:rPr>
          <w:rFonts w:ascii="Trebuchet MS" w:hAnsi="Trebuchet MS" w:cs="Calibri"/>
          <w:bCs/>
          <w:color w:val="000000"/>
          <w:sz w:val="20"/>
          <w:szCs w:val="20"/>
        </w:rPr>
      </w:pPr>
    </w:p>
    <w:p w14:paraId="48DA2A93" w14:textId="2279A74F" w:rsidR="00C22D82" w:rsidRDefault="00C22D82" w:rsidP="004A47AF">
      <w:pPr>
        <w:pStyle w:val="Akapitzlist"/>
        <w:spacing w:after="0" w:line="360" w:lineRule="auto"/>
        <w:jc w:val="both"/>
        <w:rPr>
          <w:rFonts w:ascii="Trebuchet MS" w:hAnsi="Trebuchet MS" w:cs="Calibri"/>
          <w:bCs/>
          <w:color w:val="000000"/>
          <w:sz w:val="20"/>
          <w:szCs w:val="20"/>
        </w:rPr>
      </w:pPr>
    </w:p>
    <w:p w14:paraId="30145339" w14:textId="2ABE0ECA" w:rsidR="00C22D82" w:rsidRDefault="00C22D82" w:rsidP="004A47AF">
      <w:pPr>
        <w:pStyle w:val="Akapitzlist"/>
        <w:spacing w:after="0" w:line="360" w:lineRule="auto"/>
        <w:jc w:val="both"/>
        <w:rPr>
          <w:rFonts w:ascii="Trebuchet MS" w:hAnsi="Trebuchet MS" w:cs="Calibri"/>
          <w:bCs/>
          <w:color w:val="000000"/>
          <w:sz w:val="20"/>
          <w:szCs w:val="20"/>
        </w:rPr>
      </w:pPr>
    </w:p>
    <w:p w14:paraId="584A2E67" w14:textId="670F4B42" w:rsidR="00C22D82" w:rsidRDefault="00C22D82" w:rsidP="004A47AF">
      <w:pPr>
        <w:pStyle w:val="Akapitzlist"/>
        <w:spacing w:after="0" w:line="360" w:lineRule="auto"/>
        <w:jc w:val="both"/>
        <w:rPr>
          <w:rFonts w:ascii="Trebuchet MS" w:hAnsi="Trebuchet MS" w:cs="Calibri"/>
          <w:bCs/>
          <w:color w:val="000000"/>
          <w:sz w:val="20"/>
          <w:szCs w:val="20"/>
        </w:rPr>
      </w:pPr>
    </w:p>
    <w:p w14:paraId="50C722A7" w14:textId="0D60AA16" w:rsidR="00C22D82" w:rsidRDefault="00C22D82" w:rsidP="004A47AF">
      <w:pPr>
        <w:pStyle w:val="Akapitzlist"/>
        <w:spacing w:after="0" w:line="360" w:lineRule="auto"/>
        <w:jc w:val="both"/>
        <w:rPr>
          <w:rFonts w:ascii="Trebuchet MS" w:hAnsi="Trebuchet MS" w:cs="Calibri"/>
          <w:bCs/>
          <w:color w:val="000000"/>
          <w:sz w:val="20"/>
          <w:szCs w:val="20"/>
        </w:rPr>
      </w:pPr>
    </w:p>
    <w:p w14:paraId="5069BCAC" w14:textId="7A53C4A4" w:rsidR="00C22D82" w:rsidRDefault="00C22D82" w:rsidP="00C22D82">
      <w:pPr>
        <w:pStyle w:val="Akapitzlist"/>
        <w:spacing w:after="0" w:line="360" w:lineRule="auto"/>
        <w:jc w:val="right"/>
      </w:pPr>
      <w:r>
        <w:rPr>
          <w:rFonts w:ascii="Trebuchet MS" w:hAnsi="Trebuchet MS" w:cs="Calibri"/>
          <w:bCs/>
          <w:color w:val="000000"/>
          <w:sz w:val="20"/>
          <w:szCs w:val="20"/>
        </w:rPr>
        <w:t>Ruda Śląska, 29.10.2019r.</w:t>
      </w:r>
    </w:p>
    <w:sectPr w:rsidR="00C22D82">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14025" w14:textId="77777777" w:rsidR="00705CFE" w:rsidRDefault="00705CFE">
      <w:pPr>
        <w:spacing w:after="0" w:line="240" w:lineRule="auto"/>
      </w:pPr>
      <w:r>
        <w:separator/>
      </w:r>
    </w:p>
  </w:endnote>
  <w:endnote w:type="continuationSeparator" w:id="0">
    <w:p w14:paraId="48A7E5F9" w14:textId="77777777" w:rsidR="00705CFE" w:rsidRDefault="0070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宋体">
    <w:charset w:val="00"/>
    <w:family w:val="auto"/>
    <w:pitch w:val="variable"/>
  </w:font>
  <w:font w:name="Mang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7577"/>
      <w:docPartObj>
        <w:docPartGallery w:val="Page Numbers (Bottom of Page)"/>
        <w:docPartUnique/>
      </w:docPartObj>
    </w:sdtPr>
    <w:sdtEndPr/>
    <w:sdtContent>
      <w:p w14:paraId="3AA13D77" w14:textId="7993A9C2" w:rsidR="00C64BA7" w:rsidRDefault="00C64BA7">
        <w:pPr>
          <w:pStyle w:val="Stopka"/>
          <w:jc w:val="center"/>
        </w:pPr>
        <w:r>
          <w:fldChar w:fldCharType="begin"/>
        </w:r>
        <w:r>
          <w:instrText>PAGE   \* MERGEFORMAT</w:instrText>
        </w:r>
        <w:r>
          <w:fldChar w:fldCharType="separate"/>
        </w:r>
        <w:r w:rsidR="00EB2222">
          <w:rPr>
            <w:noProof/>
          </w:rPr>
          <w:t>26</w:t>
        </w:r>
        <w:r>
          <w:fldChar w:fldCharType="end"/>
        </w:r>
      </w:p>
    </w:sdtContent>
  </w:sdt>
  <w:p w14:paraId="56BFD24D" w14:textId="77777777" w:rsidR="00C64BA7" w:rsidRDefault="00C64BA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FB2AD" w14:textId="77777777" w:rsidR="00705CFE" w:rsidRDefault="00705CFE">
      <w:pPr>
        <w:spacing w:after="0" w:line="240" w:lineRule="auto"/>
      </w:pPr>
      <w:r>
        <w:rPr>
          <w:color w:val="000000"/>
        </w:rPr>
        <w:separator/>
      </w:r>
    </w:p>
  </w:footnote>
  <w:footnote w:type="continuationSeparator" w:id="0">
    <w:p w14:paraId="7C2F56BE" w14:textId="77777777" w:rsidR="00705CFE" w:rsidRDefault="0070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0BA"/>
    <w:multiLevelType w:val="multilevel"/>
    <w:tmpl w:val="C6FE9372"/>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08A58AD"/>
    <w:multiLevelType w:val="multilevel"/>
    <w:tmpl w:val="7B9C9BB2"/>
    <w:styleLink w:val="WWNum1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09E655F"/>
    <w:multiLevelType w:val="multilevel"/>
    <w:tmpl w:val="4E7C74A0"/>
    <w:styleLink w:val="WWNum135"/>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0D049D1"/>
    <w:multiLevelType w:val="multilevel"/>
    <w:tmpl w:val="20469F10"/>
    <w:styleLink w:val="WWNum185"/>
    <w:lvl w:ilvl="0">
      <w:start w:val="1"/>
      <w:numFmt w:val="decimal"/>
      <w:lvlText w:val="%1."/>
      <w:lvlJc w:val="left"/>
      <w:pPr>
        <w:ind w:left="720" w:hanging="360"/>
      </w:pPr>
      <w:rPr>
        <w:i w:val="0"/>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1C76D08"/>
    <w:multiLevelType w:val="multilevel"/>
    <w:tmpl w:val="3ADC7F3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2534717"/>
    <w:multiLevelType w:val="multilevel"/>
    <w:tmpl w:val="FAAE7518"/>
    <w:styleLink w:val="WWNum10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2CD1148"/>
    <w:multiLevelType w:val="multilevel"/>
    <w:tmpl w:val="7078412A"/>
    <w:styleLink w:val="WWNum1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32D0A40"/>
    <w:multiLevelType w:val="multilevel"/>
    <w:tmpl w:val="EFAE85F0"/>
    <w:styleLink w:val="WWNum67"/>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 w15:restartNumberingAfterBreak="0">
    <w:nsid w:val="033C48BD"/>
    <w:multiLevelType w:val="multilevel"/>
    <w:tmpl w:val="5A7EFAB8"/>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3783F0C"/>
    <w:multiLevelType w:val="multilevel"/>
    <w:tmpl w:val="EAEA9ECA"/>
    <w:styleLink w:val="WWNum1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3B4452B"/>
    <w:multiLevelType w:val="multilevel"/>
    <w:tmpl w:val="7BD4EDC8"/>
    <w:styleLink w:val="WWNum16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0447379E"/>
    <w:multiLevelType w:val="multilevel"/>
    <w:tmpl w:val="EC760D48"/>
    <w:styleLink w:val="WWNum18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2" w15:restartNumberingAfterBreak="0">
    <w:nsid w:val="049A4392"/>
    <w:multiLevelType w:val="multilevel"/>
    <w:tmpl w:val="EB360B76"/>
    <w:styleLink w:val="WWNum1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04B302B4"/>
    <w:multiLevelType w:val="multilevel"/>
    <w:tmpl w:val="BD7E29B2"/>
    <w:styleLink w:val="WWNum1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06232112"/>
    <w:multiLevelType w:val="multilevel"/>
    <w:tmpl w:val="EFCC00FC"/>
    <w:styleLink w:val="WWNum147"/>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5" w15:restartNumberingAfterBreak="0">
    <w:nsid w:val="0692329C"/>
    <w:multiLevelType w:val="multilevel"/>
    <w:tmpl w:val="88303726"/>
    <w:styleLink w:val="WWNum17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069E1D5A"/>
    <w:multiLevelType w:val="multilevel"/>
    <w:tmpl w:val="8C94785A"/>
    <w:styleLink w:val="WWNum193"/>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06B87E04"/>
    <w:multiLevelType w:val="multilevel"/>
    <w:tmpl w:val="8CB0C8D8"/>
    <w:styleLink w:val="WWNum85"/>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06D24B98"/>
    <w:multiLevelType w:val="multilevel"/>
    <w:tmpl w:val="A4086146"/>
    <w:styleLink w:val="WWNum31"/>
    <w:lvl w:ilvl="0">
      <w:start w:val="1"/>
      <w:numFmt w:val="decimal"/>
      <w:lvlText w:val="%1."/>
      <w:lvlJc w:val="left"/>
      <w:pPr>
        <w:ind w:left="720" w:hanging="360"/>
      </w:pPr>
    </w:lvl>
    <w:lvl w:ilvl="1">
      <w:start w:val="1"/>
      <w:numFmt w:val="decimal"/>
      <w:lvlText w:val="%2."/>
      <w:lvlJc w:val="left"/>
      <w:pPr>
        <w:ind w:left="703" w:hanging="360"/>
      </w:pPr>
    </w:lvl>
    <w:lvl w:ilvl="2">
      <w:start w:val="1"/>
      <w:numFmt w:val="decimal"/>
      <w:lvlText w:val="%1.%2.%3."/>
      <w:lvlJc w:val="left"/>
      <w:pPr>
        <w:ind w:left="1423" w:hanging="360"/>
      </w:pPr>
    </w:lvl>
    <w:lvl w:ilvl="3">
      <w:start w:val="1"/>
      <w:numFmt w:val="decimal"/>
      <w:lvlText w:val="%1.%2.%3.%4."/>
      <w:lvlJc w:val="left"/>
      <w:pPr>
        <w:ind w:left="2143" w:hanging="360"/>
      </w:pPr>
    </w:lvl>
    <w:lvl w:ilvl="4">
      <w:start w:val="1"/>
      <w:numFmt w:val="decimal"/>
      <w:lvlText w:val="%1.%2.%3.%4.%5."/>
      <w:lvlJc w:val="left"/>
      <w:pPr>
        <w:ind w:left="2863" w:hanging="360"/>
      </w:pPr>
    </w:lvl>
    <w:lvl w:ilvl="5">
      <w:start w:val="1"/>
      <w:numFmt w:val="decimal"/>
      <w:lvlText w:val="%1.%2.%3.%4.%5.%6."/>
      <w:lvlJc w:val="left"/>
      <w:pPr>
        <w:ind w:left="3583" w:hanging="360"/>
      </w:pPr>
    </w:lvl>
    <w:lvl w:ilvl="6">
      <w:start w:val="1"/>
      <w:numFmt w:val="decimal"/>
      <w:lvlText w:val="%1.%2.%3.%4.%5.%6.%7."/>
      <w:lvlJc w:val="left"/>
      <w:pPr>
        <w:ind w:left="4303" w:hanging="360"/>
      </w:pPr>
    </w:lvl>
    <w:lvl w:ilvl="7">
      <w:start w:val="1"/>
      <w:numFmt w:val="decimal"/>
      <w:lvlText w:val="%1.%2.%3.%4.%5.%6.%7.%8."/>
      <w:lvlJc w:val="left"/>
      <w:pPr>
        <w:ind w:left="5023" w:hanging="360"/>
      </w:pPr>
    </w:lvl>
    <w:lvl w:ilvl="8">
      <w:start w:val="1"/>
      <w:numFmt w:val="decimal"/>
      <w:lvlText w:val="%1.%2.%3.%4.%5.%6.%7.%8.%9."/>
      <w:lvlJc w:val="left"/>
      <w:pPr>
        <w:ind w:left="5743" w:hanging="360"/>
      </w:pPr>
    </w:lvl>
  </w:abstractNum>
  <w:abstractNum w:abstractNumId="19" w15:restartNumberingAfterBreak="0">
    <w:nsid w:val="080F633B"/>
    <w:multiLevelType w:val="multilevel"/>
    <w:tmpl w:val="41863EF0"/>
    <w:styleLink w:val="WWNum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09A24652"/>
    <w:multiLevelType w:val="multilevel"/>
    <w:tmpl w:val="01AA158C"/>
    <w:styleLink w:val="WWNum41"/>
    <w:lvl w:ilvl="0">
      <w:start w:val="1"/>
      <w:numFmt w:val="decimal"/>
      <w:lvlText w:val="%1."/>
      <w:lvlJc w:val="left"/>
      <w:pPr>
        <w:ind w:left="0" w:hanging="360"/>
      </w:pPr>
      <w:rPr>
        <w:rFonts w:cs="Times New Roman"/>
        <w:b w:val="0"/>
        <w:bCs w:val="0"/>
        <w:w w:val="99"/>
        <w:sz w:val="24"/>
        <w:szCs w:val="24"/>
      </w:rPr>
    </w:lvl>
    <w:lvl w:ilvl="1">
      <w:start w:val="1"/>
      <w:numFmt w:val="decimal"/>
      <w:lvlText w:val="%2)"/>
      <w:lvlJc w:val="left"/>
      <w:pPr>
        <w:ind w:left="0" w:hanging="363"/>
      </w:pPr>
      <w:rPr>
        <w:rFonts w:cs="Times New Roman"/>
        <w:b w:val="0"/>
        <w:bCs w:val="0"/>
        <w:w w:val="99"/>
        <w:sz w:val="24"/>
        <w:szCs w:val="24"/>
      </w:rPr>
    </w:lvl>
    <w:lvl w:ilvl="2">
      <w:start w:val="1"/>
      <w:numFmt w:val="lowerLetter"/>
      <w:lvlText w:val="%1.%2.%3)"/>
      <w:lvlJc w:val="left"/>
      <w:pPr>
        <w:ind w:left="0" w:hanging="360"/>
      </w:pPr>
      <w:rPr>
        <w:rFonts w:cs="Times New Roman"/>
        <w:b w:val="0"/>
        <w:bCs w:val="0"/>
        <w:spacing w:val="-1"/>
        <w:w w:val="99"/>
        <w:sz w:val="24"/>
        <w:szCs w:val="24"/>
      </w:r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start w:val="1"/>
      <w:numFmt w:val="decimal"/>
      <w:lvlText w:val="%1.%2.%3.%4.%5.%6.%7."/>
      <w:lvlJc w:val="left"/>
      <w:pPr>
        <w:ind w:left="2880" w:hanging="360"/>
      </w:pPr>
      <w:rPr>
        <w:rFonts w:eastAsia="Times New Roman" w:cs="Times New Roman"/>
      </w:r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0A9225B8"/>
    <w:multiLevelType w:val="multilevel"/>
    <w:tmpl w:val="9A448B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0AEA6F63"/>
    <w:multiLevelType w:val="multilevel"/>
    <w:tmpl w:val="13BEC836"/>
    <w:styleLink w:val="WWNum153"/>
    <w:lvl w:ilvl="0">
      <w:numFmt w:val="bullet"/>
      <w:lvlText w:val=""/>
      <w:lvlJc w:val="left"/>
      <w:pPr>
        <w:ind w:left="720" w:hanging="360"/>
      </w:pPr>
      <w:rPr>
        <w:rFonts w:ascii="Symbol" w:hAnsi="Symbol"/>
        <w:color w:val="303030"/>
        <w:sz w:val="28"/>
        <w:szCs w:val="28"/>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olor w:val="303030"/>
        <w:sz w:val="28"/>
        <w:szCs w:val="28"/>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olor w:val="303030"/>
        <w:sz w:val="28"/>
        <w:szCs w:val="28"/>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3" w15:restartNumberingAfterBreak="0">
    <w:nsid w:val="0B9752DD"/>
    <w:multiLevelType w:val="multilevel"/>
    <w:tmpl w:val="5CFCA07A"/>
    <w:styleLink w:val="WWNum12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4" w15:restartNumberingAfterBreak="0">
    <w:nsid w:val="0BE61624"/>
    <w:multiLevelType w:val="multilevel"/>
    <w:tmpl w:val="47D63BAA"/>
    <w:styleLink w:val="WWNum17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0C513C18"/>
    <w:multiLevelType w:val="multilevel"/>
    <w:tmpl w:val="4F8655D6"/>
    <w:styleLink w:val="WWNum52"/>
    <w:lvl w:ilvl="0">
      <w:start w:val="1"/>
      <w:numFmt w:val="decimal"/>
      <w:lvlText w:val="%1."/>
      <w:lvlJc w:val="left"/>
      <w:pPr>
        <w:ind w:left="740" w:hanging="428"/>
      </w:pPr>
      <w:rPr>
        <w:spacing w:val="0"/>
        <w:w w:val="99"/>
        <w:sz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0C6814F9"/>
    <w:multiLevelType w:val="multilevel"/>
    <w:tmpl w:val="7B04AA5E"/>
    <w:styleLink w:val="WWNum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360" w:hanging="360"/>
      </w:pPr>
      <w:rPr>
        <w:rFonts w:cs="Times New Roman"/>
        <w:b w:val="0"/>
        <w:color w:val="00000A"/>
      </w:rPr>
    </w:lvl>
    <w:lvl w:ilvl="4">
      <w:start w:val="1"/>
      <w:numFmt w:val="decimal"/>
      <w:lvlText w:val="%1.%2.%3.%4.%5)"/>
      <w:lvlJc w:val="left"/>
      <w:pPr>
        <w:ind w:left="3600" w:hanging="360"/>
      </w:pPr>
      <w:rPr>
        <w:rFonts w:cs="Times New Roman"/>
        <w:b/>
      </w:rPr>
    </w:lvl>
    <w:lvl w:ilvl="5">
      <w:start w:val="1"/>
      <w:numFmt w:val="decimal"/>
      <w:lvlText w:val="%1.%2.%3.%4.%5.%6."/>
      <w:lvlJc w:val="left"/>
      <w:pPr>
        <w:ind w:left="4320" w:hanging="360"/>
      </w:pPr>
      <w:rPr>
        <w:rFonts w:cs="Times New Roman"/>
      </w:rPr>
    </w:lvl>
    <w:lvl w:ilvl="6">
      <w:start w:val="1"/>
      <w:numFmt w:val="decimal"/>
      <w:lvlText w:val="%1.%2.%3.%4.%5.%6.%7."/>
      <w:lvlJc w:val="left"/>
      <w:pPr>
        <w:ind w:left="360" w:hanging="360"/>
      </w:pPr>
      <w:rPr>
        <w:rFonts w:eastAsia="Times New Roman"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7" w15:restartNumberingAfterBreak="0">
    <w:nsid w:val="0D2E4712"/>
    <w:multiLevelType w:val="multilevel"/>
    <w:tmpl w:val="8CF297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0E545F4C"/>
    <w:multiLevelType w:val="multilevel"/>
    <w:tmpl w:val="84B44C36"/>
    <w:styleLink w:val="WWNum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0EAC1EF2"/>
    <w:multiLevelType w:val="multilevel"/>
    <w:tmpl w:val="D7E88214"/>
    <w:styleLink w:val="WWNum1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0F75243B"/>
    <w:multiLevelType w:val="multilevel"/>
    <w:tmpl w:val="4D74E3E8"/>
    <w:styleLink w:val="WWNum89"/>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0FC52B59"/>
    <w:multiLevelType w:val="multilevel"/>
    <w:tmpl w:val="3B221B48"/>
    <w:styleLink w:val="WWNum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0FE4460E"/>
    <w:multiLevelType w:val="multilevel"/>
    <w:tmpl w:val="8C589ED8"/>
    <w:styleLink w:val="WWNum1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0FEA26C3"/>
    <w:multiLevelType w:val="multilevel"/>
    <w:tmpl w:val="8BB2C7F8"/>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0BC36AE"/>
    <w:multiLevelType w:val="multilevel"/>
    <w:tmpl w:val="BE2E8518"/>
    <w:styleLink w:val="WWNum6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5" w15:restartNumberingAfterBreak="0">
    <w:nsid w:val="114F429D"/>
    <w:multiLevelType w:val="multilevel"/>
    <w:tmpl w:val="76CCD38C"/>
    <w:styleLink w:val="WWNum56"/>
    <w:lvl w:ilvl="0">
      <w:start w:val="1"/>
      <w:numFmt w:val="decimal"/>
      <w:lvlText w:val="%1."/>
      <w:lvlJc w:val="left"/>
      <w:pPr>
        <w:ind w:left="720"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11A62E92"/>
    <w:multiLevelType w:val="multilevel"/>
    <w:tmpl w:val="90F0E0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11E35A98"/>
    <w:multiLevelType w:val="multilevel"/>
    <w:tmpl w:val="A650D16E"/>
    <w:styleLink w:val="WWNum163"/>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12836B45"/>
    <w:multiLevelType w:val="multilevel"/>
    <w:tmpl w:val="F68E400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128E13D3"/>
    <w:multiLevelType w:val="multilevel"/>
    <w:tmpl w:val="7DFCC788"/>
    <w:styleLink w:val="WWNum1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12AD339F"/>
    <w:multiLevelType w:val="multilevel"/>
    <w:tmpl w:val="3E862F2C"/>
    <w:styleLink w:val="WWNum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3375144"/>
    <w:multiLevelType w:val="multilevel"/>
    <w:tmpl w:val="A3AA51BC"/>
    <w:styleLink w:val="WWNum1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13544294"/>
    <w:multiLevelType w:val="multilevel"/>
    <w:tmpl w:val="C1DA58B4"/>
    <w:styleLink w:val="WWNum18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3" w15:restartNumberingAfterBreak="0">
    <w:nsid w:val="14472AB5"/>
    <w:multiLevelType w:val="multilevel"/>
    <w:tmpl w:val="5E5ECD76"/>
    <w:styleLink w:val="WWNum37"/>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14954FC6"/>
    <w:multiLevelType w:val="multilevel"/>
    <w:tmpl w:val="64F0C724"/>
    <w:styleLink w:val="WWNum125"/>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5" w15:restartNumberingAfterBreak="0">
    <w:nsid w:val="150A547F"/>
    <w:multiLevelType w:val="multilevel"/>
    <w:tmpl w:val="C7D244D8"/>
    <w:styleLink w:val="WWNum14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6" w15:restartNumberingAfterBreak="0">
    <w:nsid w:val="15AA55CD"/>
    <w:multiLevelType w:val="multilevel"/>
    <w:tmpl w:val="B5400130"/>
    <w:styleLink w:val="WWNum18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7" w15:restartNumberingAfterBreak="0">
    <w:nsid w:val="15D83C56"/>
    <w:multiLevelType w:val="multilevel"/>
    <w:tmpl w:val="BFCC6A72"/>
    <w:styleLink w:val="WWNum120"/>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8" w15:restartNumberingAfterBreak="0">
    <w:nsid w:val="167124F4"/>
    <w:multiLevelType w:val="multilevel"/>
    <w:tmpl w:val="DD92B01E"/>
    <w:styleLink w:val="WWNum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17095FD5"/>
    <w:multiLevelType w:val="multilevel"/>
    <w:tmpl w:val="70DC0B5E"/>
    <w:styleLink w:val="WWNum78"/>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50" w15:restartNumberingAfterBreak="0">
    <w:nsid w:val="173B7626"/>
    <w:multiLevelType w:val="multilevel"/>
    <w:tmpl w:val="B8FC32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178B69AC"/>
    <w:multiLevelType w:val="multilevel"/>
    <w:tmpl w:val="69A2E8E6"/>
    <w:styleLink w:val="WWNum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2" w15:restartNumberingAfterBreak="0">
    <w:nsid w:val="179F6B38"/>
    <w:multiLevelType w:val="multilevel"/>
    <w:tmpl w:val="08A86D36"/>
    <w:styleLink w:val="WWNum40"/>
    <w:lvl w:ilvl="0">
      <w:start w:val="8"/>
      <w:numFmt w:val="decimal"/>
      <w:lvlText w:val="%1."/>
      <w:lvlJc w:val="left"/>
      <w:pPr>
        <w:ind w:left="720" w:hanging="360"/>
      </w:pPr>
      <w:rPr>
        <w:rFonts w:cs="Times New Roman"/>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3" w15:restartNumberingAfterBreak="0">
    <w:nsid w:val="18EB33C5"/>
    <w:multiLevelType w:val="multilevel"/>
    <w:tmpl w:val="B85E8AD8"/>
    <w:styleLink w:val="WWNum7"/>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15:restartNumberingAfterBreak="0">
    <w:nsid w:val="19032C04"/>
    <w:multiLevelType w:val="multilevel"/>
    <w:tmpl w:val="91BED36C"/>
    <w:styleLink w:val="WWNum3"/>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5" w15:restartNumberingAfterBreak="0">
    <w:nsid w:val="1B135760"/>
    <w:multiLevelType w:val="hybridMultilevel"/>
    <w:tmpl w:val="BD54F3FE"/>
    <w:lvl w:ilvl="0" w:tplc="9260D646">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D352655"/>
    <w:multiLevelType w:val="multilevel"/>
    <w:tmpl w:val="9C389842"/>
    <w:styleLink w:val="WWNum1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1D4A440C"/>
    <w:multiLevelType w:val="multilevel"/>
    <w:tmpl w:val="8B468638"/>
    <w:styleLink w:val="WWNum7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8" w15:restartNumberingAfterBreak="0">
    <w:nsid w:val="1D5F0C5B"/>
    <w:multiLevelType w:val="multilevel"/>
    <w:tmpl w:val="7ED29EAA"/>
    <w:styleLink w:val="WWNum129"/>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9" w15:restartNumberingAfterBreak="0">
    <w:nsid w:val="1D8C41DF"/>
    <w:multiLevelType w:val="multilevel"/>
    <w:tmpl w:val="B8A8AE74"/>
    <w:styleLink w:val="WWNum36"/>
    <w:lvl w:ilvl="0">
      <w:start w:val="1"/>
      <w:numFmt w:val="decimal"/>
      <w:lvlText w:val="%1."/>
      <w:lvlJc w:val="left"/>
      <w:pPr>
        <w:ind w:left="720" w:hanging="360"/>
      </w:pPr>
      <w:rPr>
        <w:rFonts w:cs="Times New Roman"/>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0" w15:restartNumberingAfterBreak="0">
    <w:nsid w:val="1DA912C0"/>
    <w:multiLevelType w:val="multilevel"/>
    <w:tmpl w:val="0C16EBE4"/>
    <w:styleLink w:val="WWNum173"/>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1" w15:restartNumberingAfterBreak="0">
    <w:nsid w:val="1E876497"/>
    <w:multiLevelType w:val="multilevel"/>
    <w:tmpl w:val="651A32A0"/>
    <w:styleLink w:val="WWNum148"/>
    <w:lvl w:ilvl="0">
      <w:numFmt w:val="bullet"/>
      <w:lvlText w:val=""/>
      <w:lvlJc w:val="left"/>
      <w:pPr>
        <w:ind w:left="720" w:hanging="360"/>
      </w:pPr>
      <w:rPr>
        <w:rFonts w:ascii="Symbol" w:eastAsia="Open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eastAsia="Open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eastAsia="Open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2" w15:restartNumberingAfterBreak="0">
    <w:nsid w:val="1EC10706"/>
    <w:multiLevelType w:val="multilevel"/>
    <w:tmpl w:val="3C1A2888"/>
    <w:styleLink w:val="WWNum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1F7E644A"/>
    <w:multiLevelType w:val="multilevel"/>
    <w:tmpl w:val="53C2926E"/>
    <w:styleLink w:val="WW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1475927"/>
    <w:multiLevelType w:val="multilevel"/>
    <w:tmpl w:val="D87A4AC2"/>
    <w:styleLink w:val="WWNum57"/>
    <w:lvl w:ilvl="0">
      <w:start w:val="1"/>
      <w:numFmt w:val="decimal"/>
      <w:lvlText w:val="%1."/>
      <w:lvlJc w:val="left"/>
      <w:pPr>
        <w:ind w:left="720"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21561323"/>
    <w:multiLevelType w:val="multilevel"/>
    <w:tmpl w:val="B92C6D64"/>
    <w:styleLink w:val="WWNum17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6" w15:restartNumberingAfterBreak="0">
    <w:nsid w:val="21AF6530"/>
    <w:multiLevelType w:val="multilevel"/>
    <w:tmpl w:val="7CA4086C"/>
    <w:styleLink w:val="WWNum154"/>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67" w15:restartNumberingAfterBreak="0">
    <w:nsid w:val="225C4DEF"/>
    <w:multiLevelType w:val="multilevel"/>
    <w:tmpl w:val="02D292EC"/>
    <w:styleLink w:val="WWNum14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8" w15:restartNumberingAfterBreak="0">
    <w:nsid w:val="22A00176"/>
    <w:multiLevelType w:val="multilevel"/>
    <w:tmpl w:val="4F92F5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9" w15:restartNumberingAfterBreak="0">
    <w:nsid w:val="22AE1AE7"/>
    <w:multiLevelType w:val="multilevel"/>
    <w:tmpl w:val="86E203F4"/>
    <w:styleLink w:val="WWNum13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0" w15:restartNumberingAfterBreak="0">
    <w:nsid w:val="23511166"/>
    <w:multiLevelType w:val="multilevel"/>
    <w:tmpl w:val="5D46C8D4"/>
    <w:styleLink w:val="WWNum107"/>
    <w:lvl w:ilvl="0">
      <w:start w:val="1"/>
      <w:numFmt w:val="decimal"/>
      <w:lvlText w:val="%1."/>
      <w:lvlJc w:val="left"/>
      <w:pPr>
        <w:ind w:left="720" w:hanging="360"/>
      </w:pPr>
    </w:lvl>
    <w:lvl w:ilvl="1">
      <w:start w:val="1"/>
      <w:numFmt w:val="decimal"/>
      <w:lvlText w:val="%2."/>
      <w:lvlJc w:val="left"/>
      <w:pPr>
        <w:ind w:left="703" w:hanging="360"/>
      </w:pPr>
    </w:lvl>
    <w:lvl w:ilvl="2">
      <w:start w:val="1"/>
      <w:numFmt w:val="decimal"/>
      <w:lvlText w:val="%1.%2.%3."/>
      <w:lvlJc w:val="left"/>
      <w:pPr>
        <w:ind w:left="1423" w:hanging="360"/>
      </w:pPr>
    </w:lvl>
    <w:lvl w:ilvl="3">
      <w:start w:val="1"/>
      <w:numFmt w:val="decimal"/>
      <w:lvlText w:val="%1.%2.%3.%4."/>
      <w:lvlJc w:val="left"/>
      <w:pPr>
        <w:ind w:left="2143" w:hanging="360"/>
      </w:pPr>
    </w:lvl>
    <w:lvl w:ilvl="4">
      <w:start w:val="1"/>
      <w:numFmt w:val="decimal"/>
      <w:lvlText w:val="%1.%2.%3.%4.%5."/>
      <w:lvlJc w:val="left"/>
      <w:pPr>
        <w:ind w:left="2863" w:hanging="360"/>
      </w:pPr>
    </w:lvl>
    <w:lvl w:ilvl="5">
      <w:start w:val="1"/>
      <w:numFmt w:val="decimal"/>
      <w:lvlText w:val="%1.%2.%3.%4.%5.%6."/>
      <w:lvlJc w:val="left"/>
      <w:pPr>
        <w:ind w:left="3583" w:hanging="360"/>
      </w:pPr>
    </w:lvl>
    <w:lvl w:ilvl="6">
      <w:start w:val="1"/>
      <w:numFmt w:val="decimal"/>
      <w:lvlText w:val="%1.%2.%3.%4.%5.%6.%7."/>
      <w:lvlJc w:val="left"/>
      <w:pPr>
        <w:ind w:left="4303" w:hanging="360"/>
      </w:pPr>
    </w:lvl>
    <w:lvl w:ilvl="7">
      <w:start w:val="1"/>
      <w:numFmt w:val="decimal"/>
      <w:lvlText w:val="%1.%2.%3.%4.%5.%6.%7.%8."/>
      <w:lvlJc w:val="left"/>
      <w:pPr>
        <w:ind w:left="5023" w:hanging="360"/>
      </w:pPr>
    </w:lvl>
    <w:lvl w:ilvl="8">
      <w:start w:val="1"/>
      <w:numFmt w:val="decimal"/>
      <w:lvlText w:val="%1.%2.%3.%4.%5.%6.%7.%8.%9."/>
      <w:lvlJc w:val="left"/>
      <w:pPr>
        <w:ind w:left="5743" w:hanging="360"/>
      </w:pPr>
    </w:lvl>
  </w:abstractNum>
  <w:abstractNum w:abstractNumId="71" w15:restartNumberingAfterBreak="0">
    <w:nsid w:val="242D0490"/>
    <w:multiLevelType w:val="multilevel"/>
    <w:tmpl w:val="7B3C450C"/>
    <w:styleLink w:val="WWNum1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2" w15:restartNumberingAfterBreak="0">
    <w:nsid w:val="249C1E69"/>
    <w:multiLevelType w:val="multilevel"/>
    <w:tmpl w:val="974A98C6"/>
    <w:styleLink w:val="WWNum48"/>
    <w:lvl w:ilvl="0">
      <w:start w:val="1"/>
      <w:numFmt w:val="decimal"/>
      <w:lvlText w:val="%1."/>
      <w:lvlJc w:val="left"/>
      <w:pPr>
        <w:ind w:left="720" w:hanging="360"/>
      </w:pPr>
      <w:rPr>
        <w:rFonts w:eastAsia="Times New Roman" w:cs="Arial"/>
      </w:rPr>
    </w:lvl>
    <w:lvl w:ilvl="1">
      <w:start w:val="1"/>
      <w:numFmt w:val="decimal"/>
      <w:lvlText w:val="%2."/>
      <w:lvlJc w:val="left"/>
      <w:pPr>
        <w:ind w:left="1080" w:hanging="360"/>
      </w:pPr>
      <w:rPr>
        <w:rFonts w:cs="Courier New"/>
      </w:rPr>
    </w:lvl>
    <w:lvl w:ilvl="2">
      <w:start w:val="1"/>
      <w:numFmt w:val="decimal"/>
      <w:lvlText w:val="%1.%2.%3."/>
      <w:lvlJc w:val="left"/>
      <w:pPr>
        <w:ind w:left="1440" w:hanging="360"/>
      </w:pPr>
      <w:rPr>
        <w:rFonts w:cs="Wingdings"/>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3" w15:restartNumberingAfterBreak="0">
    <w:nsid w:val="258774D2"/>
    <w:multiLevelType w:val="multilevel"/>
    <w:tmpl w:val="B7D039FC"/>
    <w:styleLink w:val="WWNum1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271516A0"/>
    <w:multiLevelType w:val="multilevel"/>
    <w:tmpl w:val="7CFEA48E"/>
    <w:styleLink w:val="WWNum65"/>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5" w15:restartNumberingAfterBreak="0">
    <w:nsid w:val="27F92DB3"/>
    <w:multiLevelType w:val="multilevel"/>
    <w:tmpl w:val="C5DE9206"/>
    <w:styleLink w:val="WWNum13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6" w15:restartNumberingAfterBreak="0">
    <w:nsid w:val="28F02BDB"/>
    <w:multiLevelType w:val="multilevel"/>
    <w:tmpl w:val="44B67B0E"/>
    <w:styleLink w:val="WWNum81"/>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7" w15:restartNumberingAfterBreak="0">
    <w:nsid w:val="2C1B37A2"/>
    <w:multiLevelType w:val="multilevel"/>
    <w:tmpl w:val="FC04F2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8" w15:restartNumberingAfterBreak="0">
    <w:nsid w:val="2CA034FE"/>
    <w:multiLevelType w:val="multilevel"/>
    <w:tmpl w:val="3F8C2E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9" w15:restartNumberingAfterBreak="0">
    <w:nsid w:val="2CC23EF5"/>
    <w:multiLevelType w:val="multilevel"/>
    <w:tmpl w:val="1CEA8E56"/>
    <w:styleLink w:val="WWNum11"/>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0" w15:restartNumberingAfterBreak="0">
    <w:nsid w:val="2CC70810"/>
    <w:multiLevelType w:val="multilevel"/>
    <w:tmpl w:val="EEEC71B2"/>
    <w:styleLink w:val="WWNum35"/>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1" w15:restartNumberingAfterBreak="0">
    <w:nsid w:val="2D746CEF"/>
    <w:multiLevelType w:val="multilevel"/>
    <w:tmpl w:val="9AB6D276"/>
    <w:styleLink w:val="WWNum82"/>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2" w15:restartNumberingAfterBreak="0">
    <w:nsid w:val="2DCF07A3"/>
    <w:multiLevelType w:val="multilevel"/>
    <w:tmpl w:val="4B6A8322"/>
    <w:styleLink w:val="WWNum15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3" w15:restartNumberingAfterBreak="0">
    <w:nsid w:val="2E135474"/>
    <w:multiLevelType w:val="multilevel"/>
    <w:tmpl w:val="508C7C72"/>
    <w:styleLink w:val="WWNum96"/>
    <w:lvl w:ilvl="0">
      <w:start w:val="1"/>
      <w:numFmt w:val="decimal"/>
      <w:lvlText w:val="%1."/>
      <w:lvlJc w:val="left"/>
      <w:pPr>
        <w:ind w:left="720" w:hanging="360"/>
      </w:pPr>
    </w:lvl>
    <w:lvl w:ilvl="1">
      <w:start w:val="1"/>
      <w:numFmt w:val="lowerLetter"/>
      <w:lvlText w:val="%2)"/>
      <w:lvlJc w:val="left"/>
      <w:pPr>
        <w:ind w:left="343" w:firstLine="0"/>
      </w:pPr>
    </w:lvl>
    <w:lvl w:ilvl="2">
      <w:start w:val="1"/>
      <w:numFmt w:val="decimal"/>
      <w:lvlText w:val="%1.%2.%3."/>
      <w:lvlJc w:val="left"/>
      <w:pPr>
        <w:ind w:left="1423" w:hanging="360"/>
      </w:pPr>
    </w:lvl>
    <w:lvl w:ilvl="3">
      <w:start w:val="1"/>
      <w:numFmt w:val="decimal"/>
      <w:lvlText w:val="%1.%2.%3.%4."/>
      <w:lvlJc w:val="left"/>
      <w:pPr>
        <w:ind w:left="2143" w:hanging="360"/>
      </w:pPr>
    </w:lvl>
    <w:lvl w:ilvl="4">
      <w:start w:val="1"/>
      <w:numFmt w:val="decimal"/>
      <w:lvlText w:val="%1.%2.%3.%4.%5."/>
      <w:lvlJc w:val="left"/>
      <w:pPr>
        <w:ind w:left="2863" w:hanging="360"/>
      </w:pPr>
    </w:lvl>
    <w:lvl w:ilvl="5">
      <w:start w:val="1"/>
      <w:numFmt w:val="decimal"/>
      <w:lvlText w:val="%1.%2.%3.%4.%5.%6."/>
      <w:lvlJc w:val="left"/>
      <w:pPr>
        <w:ind w:left="3583" w:hanging="360"/>
      </w:pPr>
    </w:lvl>
    <w:lvl w:ilvl="6">
      <w:start w:val="1"/>
      <w:numFmt w:val="decimal"/>
      <w:lvlText w:val="%1.%2.%3.%4.%5.%6.%7."/>
      <w:lvlJc w:val="left"/>
      <w:pPr>
        <w:ind w:left="4303" w:hanging="360"/>
      </w:pPr>
    </w:lvl>
    <w:lvl w:ilvl="7">
      <w:start w:val="1"/>
      <w:numFmt w:val="decimal"/>
      <w:lvlText w:val="%1.%2.%3.%4.%5.%6.%7.%8."/>
      <w:lvlJc w:val="left"/>
      <w:pPr>
        <w:ind w:left="5023" w:hanging="360"/>
      </w:pPr>
    </w:lvl>
    <w:lvl w:ilvl="8">
      <w:start w:val="1"/>
      <w:numFmt w:val="decimal"/>
      <w:lvlText w:val="%1.%2.%3.%4.%5.%6.%7.%8.%9."/>
      <w:lvlJc w:val="left"/>
      <w:pPr>
        <w:ind w:left="5743" w:hanging="360"/>
      </w:pPr>
    </w:lvl>
  </w:abstractNum>
  <w:abstractNum w:abstractNumId="84" w15:restartNumberingAfterBreak="0">
    <w:nsid w:val="2F6B6B42"/>
    <w:multiLevelType w:val="multilevel"/>
    <w:tmpl w:val="136A1D54"/>
    <w:styleLink w:val="WWNum112"/>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85" w15:restartNumberingAfterBreak="0">
    <w:nsid w:val="305B3F20"/>
    <w:multiLevelType w:val="multilevel"/>
    <w:tmpl w:val="F6A83972"/>
    <w:styleLink w:val="WWNum12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6" w15:restartNumberingAfterBreak="0">
    <w:nsid w:val="30D46B56"/>
    <w:multiLevelType w:val="multilevel"/>
    <w:tmpl w:val="285EEEB4"/>
    <w:styleLink w:val="WWNum2"/>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7" w15:restartNumberingAfterBreak="0">
    <w:nsid w:val="311C4B2E"/>
    <w:multiLevelType w:val="multilevel"/>
    <w:tmpl w:val="B052E864"/>
    <w:styleLink w:val="WWNum13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8" w15:restartNumberingAfterBreak="0">
    <w:nsid w:val="312F1B91"/>
    <w:multiLevelType w:val="multilevel"/>
    <w:tmpl w:val="953242EC"/>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17042B1"/>
    <w:multiLevelType w:val="multilevel"/>
    <w:tmpl w:val="72325F7A"/>
    <w:styleLink w:val="WWNum8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31B07A8F"/>
    <w:multiLevelType w:val="multilevel"/>
    <w:tmpl w:val="411A1850"/>
    <w:styleLink w:val="WWNum59"/>
    <w:lvl w:ilvl="0">
      <w:start w:val="1"/>
      <w:numFmt w:val="decimal"/>
      <w:lvlText w:val="%1."/>
      <w:lvlJc w:val="left"/>
      <w:pPr>
        <w:ind w:left="720"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1" w15:restartNumberingAfterBreak="0">
    <w:nsid w:val="31D73705"/>
    <w:multiLevelType w:val="multilevel"/>
    <w:tmpl w:val="E460F9FA"/>
    <w:styleLink w:val="WWNum53"/>
    <w:lvl w:ilvl="0">
      <w:start w:val="1"/>
      <w:numFmt w:val="decimal"/>
      <w:lvlText w:val="%1."/>
      <w:lvlJc w:val="left"/>
      <w:pPr>
        <w:ind w:left="720"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327F6BE1"/>
    <w:multiLevelType w:val="multilevel"/>
    <w:tmpl w:val="D75446A6"/>
    <w:styleLink w:val="WWNum13"/>
    <w:lvl w:ilvl="0">
      <w:start w:val="1"/>
      <w:numFmt w:val="lowerLetter"/>
      <w:lvlText w:val="%1)"/>
      <w:lvlJc w:val="left"/>
      <w:pPr>
        <w:ind w:left="1077" w:hanging="340"/>
      </w:pPr>
    </w:lvl>
    <w:lvl w:ilvl="1">
      <w:start w:val="1"/>
      <w:numFmt w:val="lowerLetter"/>
      <w:lvlText w:val="%2)"/>
      <w:lvlJc w:val="left"/>
      <w:pPr>
        <w:ind w:left="1080" w:firstLine="0"/>
      </w:pPr>
    </w:lvl>
    <w:lvl w:ilvl="2">
      <w:start w:val="8"/>
      <w:numFmt w:val="decimal"/>
      <w:lvlText w:val="%1.%2.%3)"/>
      <w:lvlJc w:val="left"/>
      <w:pPr>
        <w:ind w:left="2685" w:hanging="705"/>
      </w:pPr>
    </w:lvl>
    <w:lvl w:ilvl="3">
      <w:start w:val="14"/>
      <w:numFmt w:val="decimal"/>
      <w:lvlText w:val="%1.%2.%3.%4."/>
      <w:lvlJc w:val="left"/>
      <w:pPr>
        <w:ind w:left="3225" w:hanging="705"/>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3" w15:restartNumberingAfterBreak="0">
    <w:nsid w:val="32AE6D29"/>
    <w:multiLevelType w:val="multilevel"/>
    <w:tmpl w:val="F620ACA8"/>
    <w:styleLink w:val="WWNum111"/>
    <w:lvl w:ilvl="0">
      <w:start w:val="1"/>
      <w:numFmt w:val="decimal"/>
      <w:lvlText w:val="%1."/>
      <w:lvlJc w:val="left"/>
      <w:pPr>
        <w:ind w:left="720" w:hanging="360"/>
      </w:pPr>
      <w:rPr>
        <w:color w:val="303030"/>
        <w:sz w:val="28"/>
        <w:szCs w:val="2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4" w15:restartNumberingAfterBreak="0">
    <w:nsid w:val="32D83DEF"/>
    <w:multiLevelType w:val="multilevel"/>
    <w:tmpl w:val="89A2AD64"/>
    <w:styleLink w:val="WWNum7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95" w15:restartNumberingAfterBreak="0">
    <w:nsid w:val="32F80DDE"/>
    <w:multiLevelType w:val="multilevel"/>
    <w:tmpl w:val="829880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6" w15:restartNumberingAfterBreak="0">
    <w:nsid w:val="33143CDA"/>
    <w:multiLevelType w:val="multilevel"/>
    <w:tmpl w:val="8744D95A"/>
    <w:styleLink w:val="WWNum6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97" w15:restartNumberingAfterBreak="0">
    <w:nsid w:val="33450B62"/>
    <w:multiLevelType w:val="multilevel"/>
    <w:tmpl w:val="C81440D4"/>
    <w:styleLink w:val="WWNum126"/>
    <w:lvl w:ilvl="0">
      <w:start w:val="1"/>
      <w:numFmt w:val="lowerLetter"/>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8" w15:restartNumberingAfterBreak="0">
    <w:nsid w:val="33A16CA7"/>
    <w:multiLevelType w:val="multilevel"/>
    <w:tmpl w:val="1B82CCBE"/>
    <w:styleLink w:val="WWNum12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99" w15:restartNumberingAfterBreak="0">
    <w:nsid w:val="34556C35"/>
    <w:multiLevelType w:val="multilevel"/>
    <w:tmpl w:val="E058256E"/>
    <w:styleLink w:val="WWNum13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00" w15:restartNumberingAfterBreak="0">
    <w:nsid w:val="35A07670"/>
    <w:multiLevelType w:val="multilevel"/>
    <w:tmpl w:val="E22C76F2"/>
    <w:styleLink w:val="WWNum79"/>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1" w15:restartNumberingAfterBreak="0">
    <w:nsid w:val="36354821"/>
    <w:multiLevelType w:val="multilevel"/>
    <w:tmpl w:val="B860DA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2" w15:restartNumberingAfterBreak="0">
    <w:nsid w:val="366924E5"/>
    <w:multiLevelType w:val="multilevel"/>
    <w:tmpl w:val="41B08112"/>
    <w:styleLink w:val="WWNum18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03" w15:restartNumberingAfterBreak="0">
    <w:nsid w:val="3771339C"/>
    <w:multiLevelType w:val="multilevel"/>
    <w:tmpl w:val="6E94B3D0"/>
    <w:styleLink w:val="WWNum91"/>
    <w:lvl w:ilvl="0">
      <w:start w:val="1"/>
      <w:numFmt w:val="lowerLetter"/>
      <w:lvlText w:val="%1)"/>
      <w:lvlJc w:val="left"/>
      <w:pPr>
        <w:ind w:left="1077" w:hanging="340"/>
      </w:pPr>
    </w:lvl>
    <w:lvl w:ilvl="1">
      <w:start w:val="1"/>
      <w:numFmt w:val="lowerLetter"/>
      <w:lvlText w:val="%2)"/>
      <w:lvlJc w:val="left"/>
      <w:pPr>
        <w:ind w:left="1080" w:firstLine="0"/>
      </w:pPr>
    </w:lvl>
    <w:lvl w:ilvl="2">
      <w:start w:val="8"/>
      <w:numFmt w:val="decimal"/>
      <w:lvlText w:val="%1.%2.%3)"/>
      <w:lvlJc w:val="left"/>
      <w:pPr>
        <w:ind w:left="2685" w:hanging="705"/>
      </w:pPr>
    </w:lvl>
    <w:lvl w:ilvl="3">
      <w:start w:val="14"/>
      <w:numFmt w:val="decimal"/>
      <w:lvlText w:val="%1.%2.%3.%4."/>
      <w:lvlJc w:val="left"/>
      <w:pPr>
        <w:ind w:left="3225" w:hanging="705"/>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4" w15:restartNumberingAfterBreak="0">
    <w:nsid w:val="37C968C1"/>
    <w:multiLevelType w:val="multilevel"/>
    <w:tmpl w:val="0FD4BDF0"/>
    <w:styleLink w:val="WWNum72"/>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37DB01A6"/>
    <w:multiLevelType w:val="multilevel"/>
    <w:tmpl w:val="E306DFB4"/>
    <w:styleLink w:val="WWNum4"/>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6" w15:restartNumberingAfterBreak="0">
    <w:nsid w:val="3844529B"/>
    <w:multiLevelType w:val="multilevel"/>
    <w:tmpl w:val="7EBC9864"/>
    <w:styleLink w:val="WWNum1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7" w15:restartNumberingAfterBreak="0">
    <w:nsid w:val="39ED76EE"/>
    <w:multiLevelType w:val="multilevel"/>
    <w:tmpl w:val="94F8652E"/>
    <w:styleLink w:val="WWNum15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8" w15:restartNumberingAfterBreak="0">
    <w:nsid w:val="3AB324C9"/>
    <w:multiLevelType w:val="hybridMultilevel"/>
    <w:tmpl w:val="D5F00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B0D1CCC"/>
    <w:multiLevelType w:val="multilevel"/>
    <w:tmpl w:val="056EAC00"/>
    <w:styleLink w:val="WWNum159"/>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0" w15:restartNumberingAfterBreak="0">
    <w:nsid w:val="3D681129"/>
    <w:multiLevelType w:val="multilevel"/>
    <w:tmpl w:val="0EF649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1" w15:restartNumberingAfterBreak="0">
    <w:nsid w:val="3DB218FB"/>
    <w:multiLevelType w:val="multilevel"/>
    <w:tmpl w:val="0E262638"/>
    <w:styleLink w:val="WWNum46"/>
    <w:lvl w:ilvl="0">
      <w:start w:val="1"/>
      <w:numFmt w:val="decimal"/>
      <w:lvlText w:val="%1."/>
      <w:lvlJc w:val="left"/>
      <w:pPr>
        <w:ind w:left="391" w:hanging="284"/>
      </w:pPr>
      <w:rPr>
        <w:spacing w:val="0"/>
        <w:w w:val="99"/>
        <w:sz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2" w15:restartNumberingAfterBreak="0">
    <w:nsid w:val="3E434FB0"/>
    <w:multiLevelType w:val="multilevel"/>
    <w:tmpl w:val="A8040D8C"/>
    <w:styleLink w:val="WWNum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3F38109A"/>
    <w:multiLevelType w:val="multilevel"/>
    <w:tmpl w:val="357C2462"/>
    <w:styleLink w:val="WWNum39"/>
    <w:lvl w:ilvl="0">
      <w:start w:val="1"/>
      <w:numFmt w:val="lowerLetter"/>
      <w:lvlText w:val="%1)"/>
      <w:lvlJc w:val="left"/>
      <w:pPr>
        <w:ind w:left="720" w:hanging="360"/>
      </w:pPr>
      <w:rPr>
        <w:b w:val="0"/>
        <w:i w:val="0"/>
        <w:sz w:val="24"/>
        <w:szCs w:val="22"/>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3F7F37FD"/>
    <w:multiLevelType w:val="multilevel"/>
    <w:tmpl w:val="6C8A4326"/>
    <w:styleLink w:val="WWNum6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5" w15:restartNumberingAfterBreak="0">
    <w:nsid w:val="40C15EEA"/>
    <w:multiLevelType w:val="multilevel"/>
    <w:tmpl w:val="DE2CCA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6" w15:restartNumberingAfterBreak="0">
    <w:nsid w:val="4151773F"/>
    <w:multiLevelType w:val="multilevel"/>
    <w:tmpl w:val="0226C9E8"/>
    <w:styleLink w:val="WWNum149"/>
    <w:lvl w:ilvl="0">
      <w:numFmt w:val="bullet"/>
      <w:lvlText w:val=""/>
      <w:lvlJc w:val="left"/>
      <w:pPr>
        <w:ind w:left="720" w:hanging="360"/>
      </w:pPr>
      <w:rPr>
        <w:rFonts w:ascii="Symbol" w:eastAsia="OpenSymbol," w:hAnsi="Symbol" w:cs="OpenSymbol,"/>
        <w:color w:val="303030"/>
        <w:sz w:val="28"/>
        <w:szCs w:val="28"/>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eastAsia="OpenSymbol," w:hAnsi="Symbol" w:cs="OpenSymbol,"/>
        <w:color w:val="303030"/>
        <w:sz w:val="28"/>
        <w:szCs w:val="28"/>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eastAsia="OpenSymbol," w:hAnsi="Symbol" w:cs="OpenSymbol,"/>
        <w:color w:val="303030"/>
        <w:sz w:val="28"/>
        <w:szCs w:val="28"/>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17" w15:restartNumberingAfterBreak="0">
    <w:nsid w:val="42656287"/>
    <w:multiLevelType w:val="multilevel"/>
    <w:tmpl w:val="2D24451E"/>
    <w:styleLink w:val="WWNum113"/>
    <w:lvl w:ilvl="0">
      <w:start w:val="4"/>
      <w:numFmt w:val="decimal"/>
      <w:lvlText w:val="%1."/>
      <w:lvlJc w:val="left"/>
      <w:pPr>
        <w:ind w:left="720" w:hanging="360"/>
      </w:pPr>
      <w:rPr>
        <w:rFonts w:eastAsia="OpenSymbol," w:cs="OpenSymbol,"/>
        <w:color w:val="303030"/>
        <w:sz w:val="28"/>
        <w:szCs w:val="28"/>
      </w:rPr>
    </w:lvl>
    <w:lvl w:ilvl="1">
      <w:start w:val="1"/>
      <w:numFmt w:val="decimal"/>
      <w:lvlText w:val="%2."/>
      <w:lvlJc w:val="left"/>
      <w:pPr>
        <w:ind w:left="1080" w:hanging="360"/>
      </w:pPr>
      <w:rPr>
        <w:rFonts w:cs="OpenSymbol,"/>
        <w:color w:val="303030"/>
        <w:sz w:val="28"/>
        <w:szCs w:val="28"/>
      </w:rPr>
    </w:lvl>
    <w:lvl w:ilvl="2">
      <w:start w:val="1"/>
      <w:numFmt w:val="decimal"/>
      <w:lvlText w:val="%1.%2.%3."/>
      <w:lvlJc w:val="left"/>
      <w:pPr>
        <w:ind w:left="1440" w:hanging="360"/>
      </w:pPr>
      <w:rPr>
        <w:rFonts w:cs="Wingdings"/>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8" w15:restartNumberingAfterBreak="0">
    <w:nsid w:val="42D95144"/>
    <w:multiLevelType w:val="multilevel"/>
    <w:tmpl w:val="D820DAFA"/>
    <w:styleLink w:val="WWNum58"/>
    <w:lvl w:ilvl="0">
      <w:start w:val="1"/>
      <w:numFmt w:val="decimal"/>
      <w:lvlText w:val="%1."/>
      <w:lvlJc w:val="left"/>
      <w:pPr>
        <w:ind w:left="720" w:hanging="360"/>
      </w:pPr>
      <w:rPr>
        <w:rFonts w:eastAsia="Times New Roma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9" w15:restartNumberingAfterBreak="0">
    <w:nsid w:val="42F20220"/>
    <w:multiLevelType w:val="multilevel"/>
    <w:tmpl w:val="49D4CBA2"/>
    <w:styleLink w:val="WWNum169"/>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0" w15:restartNumberingAfterBreak="0">
    <w:nsid w:val="430265D9"/>
    <w:multiLevelType w:val="multilevel"/>
    <w:tmpl w:val="0E24C5DE"/>
    <w:styleLink w:val="WWNum18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21" w15:restartNumberingAfterBreak="0">
    <w:nsid w:val="437D5E1D"/>
    <w:multiLevelType w:val="multilevel"/>
    <w:tmpl w:val="A5A2CF18"/>
    <w:styleLink w:val="WWNum6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22" w15:restartNumberingAfterBreak="0">
    <w:nsid w:val="43B82B41"/>
    <w:multiLevelType w:val="multilevel"/>
    <w:tmpl w:val="26E43F56"/>
    <w:styleLink w:val="WWNum34"/>
    <w:lvl w:ilvl="0">
      <w:start w:val="1"/>
      <w:numFmt w:val="decimal"/>
      <w:lvlText w:val="%1."/>
      <w:lvlJc w:val="left"/>
      <w:pPr>
        <w:ind w:left="0" w:hanging="360"/>
      </w:pPr>
      <w:rPr>
        <w:rFonts w:cs="Arial"/>
        <w:b w:val="0"/>
        <w:bCs w:val="0"/>
        <w:w w:val="99"/>
        <w:sz w:val="22"/>
        <w:szCs w:val="22"/>
      </w:rPr>
    </w:lvl>
    <w:lvl w:ilvl="1">
      <w:start w:val="1"/>
      <w:numFmt w:val="decimal"/>
      <w:lvlText w:val="%2)"/>
      <w:lvlJc w:val="left"/>
      <w:pPr>
        <w:ind w:left="0" w:hanging="348"/>
      </w:pPr>
      <w:rPr>
        <w:rFonts w:cs="Times New Roman"/>
        <w:b w:val="0"/>
        <w:bCs w:val="0"/>
        <w:spacing w:val="-1"/>
        <w:w w:val="99"/>
        <w:sz w:val="24"/>
        <w:szCs w:val="24"/>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3" w15:restartNumberingAfterBreak="0">
    <w:nsid w:val="43BF2BA5"/>
    <w:multiLevelType w:val="multilevel"/>
    <w:tmpl w:val="0ACA30D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4" w15:restartNumberingAfterBreak="0">
    <w:nsid w:val="43C7635A"/>
    <w:multiLevelType w:val="multilevel"/>
    <w:tmpl w:val="96C6CE04"/>
    <w:styleLink w:val="WWNum5"/>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5" w15:restartNumberingAfterBreak="0">
    <w:nsid w:val="43D754EF"/>
    <w:multiLevelType w:val="multilevel"/>
    <w:tmpl w:val="3C2A632A"/>
    <w:styleLink w:val="WWNum13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443269EF"/>
    <w:multiLevelType w:val="multilevel"/>
    <w:tmpl w:val="8C46F518"/>
    <w:styleLink w:val="WWNum180"/>
    <w:lvl w:ilvl="0">
      <w:start w:val="1"/>
      <w:numFmt w:val="lowerLetter"/>
      <w:lvlText w:val="%1)"/>
      <w:lvlJc w:val="left"/>
      <w:pPr>
        <w:ind w:left="720" w:hanging="360"/>
      </w:pPr>
      <w:rPr>
        <w:b w:val="0"/>
        <w:i w:val="0"/>
        <w:sz w:val="24"/>
        <w:szCs w:val="22"/>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7" w15:restartNumberingAfterBreak="0">
    <w:nsid w:val="44664978"/>
    <w:multiLevelType w:val="multilevel"/>
    <w:tmpl w:val="882C8D94"/>
    <w:styleLink w:val="WWNum43"/>
    <w:lvl w:ilvl="0">
      <w:start w:val="1"/>
      <w:numFmt w:val="decimal"/>
      <w:lvlText w:val="%1."/>
      <w:lvlJc w:val="left"/>
      <w:pPr>
        <w:ind w:left="360" w:hanging="360"/>
      </w:pPr>
      <w:rPr>
        <w:rFonts w:cs="Times New Roman"/>
        <w:color w:val="00000A"/>
        <w:sz w:val="24"/>
        <w:szCs w:val="24"/>
      </w:r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28" w15:restartNumberingAfterBreak="0">
    <w:nsid w:val="44A6495B"/>
    <w:multiLevelType w:val="multilevel"/>
    <w:tmpl w:val="D29AF75E"/>
    <w:styleLink w:val="WWNum10"/>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9" w15:restartNumberingAfterBreak="0">
    <w:nsid w:val="44BD48D7"/>
    <w:multiLevelType w:val="multilevel"/>
    <w:tmpl w:val="32844B9C"/>
    <w:styleLink w:val="WWNum54"/>
    <w:lvl w:ilvl="0">
      <w:start w:val="1"/>
      <w:numFmt w:val="decimal"/>
      <w:lvlText w:val="%1."/>
      <w:lvlJc w:val="left"/>
      <w:pPr>
        <w:ind w:left="426" w:hanging="426"/>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0" w15:restartNumberingAfterBreak="0">
    <w:nsid w:val="44C1674C"/>
    <w:multiLevelType w:val="multilevel"/>
    <w:tmpl w:val="140A0252"/>
    <w:styleLink w:val="WWNum13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31" w15:restartNumberingAfterBreak="0">
    <w:nsid w:val="44F47584"/>
    <w:multiLevelType w:val="multilevel"/>
    <w:tmpl w:val="38A226EA"/>
    <w:styleLink w:val="WWNum127"/>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32" w15:restartNumberingAfterBreak="0">
    <w:nsid w:val="4500556E"/>
    <w:multiLevelType w:val="multilevel"/>
    <w:tmpl w:val="2DF689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3" w15:restartNumberingAfterBreak="0">
    <w:nsid w:val="46514CB6"/>
    <w:multiLevelType w:val="multilevel"/>
    <w:tmpl w:val="5380ADA2"/>
    <w:styleLink w:val="WWNum49"/>
    <w:lvl w:ilvl="0">
      <w:start w:val="1"/>
      <w:numFmt w:val="decimal"/>
      <w:lvlText w:val="%1."/>
      <w:lvlJc w:val="left"/>
      <w:pPr>
        <w:ind w:left="828"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4" w15:restartNumberingAfterBreak="0">
    <w:nsid w:val="46E16CD0"/>
    <w:multiLevelType w:val="multilevel"/>
    <w:tmpl w:val="769A55B4"/>
    <w:styleLink w:val="WWNum20"/>
    <w:lvl w:ilvl="0">
      <w:start w:val="1"/>
      <w:numFmt w:val="decimal"/>
      <w:lvlText w:val="%1."/>
      <w:lvlJc w:val="left"/>
      <w:pPr>
        <w:ind w:left="720" w:hanging="360"/>
      </w:pPr>
    </w:lvl>
    <w:lvl w:ilvl="1">
      <w:start w:val="1"/>
      <w:numFmt w:val="lowerLetter"/>
      <w:lvlText w:val="%2)"/>
      <w:lvlJc w:val="left"/>
      <w:pPr>
        <w:ind w:left="343" w:firstLine="0"/>
      </w:pPr>
    </w:lvl>
    <w:lvl w:ilvl="2">
      <w:start w:val="1"/>
      <w:numFmt w:val="decimal"/>
      <w:lvlText w:val="%1.%2.%3."/>
      <w:lvlJc w:val="left"/>
      <w:pPr>
        <w:ind w:left="1423" w:hanging="360"/>
      </w:pPr>
    </w:lvl>
    <w:lvl w:ilvl="3">
      <w:start w:val="1"/>
      <w:numFmt w:val="decimal"/>
      <w:lvlText w:val="%1.%2.%3.%4."/>
      <w:lvlJc w:val="left"/>
      <w:pPr>
        <w:ind w:left="2143" w:hanging="360"/>
      </w:pPr>
    </w:lvl>
    <w:lvl w:ilvl="4">
      <w:start w:val="1"/>
      <w:numFmt w:val="decimal"/>
      <w:lvlText w:val="%1.%2.%3.%4.%5."/>
      <w:lvlJc w:val="left"/>
      <w:pPr>
        <w:ind w:left="2863" w:hanging="360"/>
      </w:pPr>
    </w:lvl>
    <w:lvl w:ilvl="5">
      <w:start w:val="1"/>
      <w:numFmt w:val="decimal"/>
      <w:lvlText w:val="%1.%2.%3.%4.%5.%6."/>
      <w:lvlJc w:val="left"/>
      <w:pPr>
        <w:ind w:left="3583" w:hanging="360"/>
      </w:pPr>
    </w:lvl>
    <w:lvl w:ilvl="6">
      <w:start w:val="1"/>
      <w:numFmt w:val="decimal"/>
      <w:lvlText w:val="%1.%2.%3.%4.%5.%6.%7."/>
      <w:lvlJc w:val="left"/>
      <w:pPr>
        <w:ind w:left="4303" w:hanging="360"/>
      </w:pPr>
    </w:lvl>
    <w:lvl w:ilvl="7">
      <w:start w:val="1"/>
      <w:numFmt w:val="decimal"/>
      <w:lvlText w:val="%1.%2.%3.%4.%5.%6.%7.%8."/>
      <w:lvlJc w:val="left"/>
      <w:pPr>
        <w:ind w:left="5023" w:hanging="360"/>
      </w:pPr>
    </w:lvl>
    <w:lvl w:ilvl="8">
      <w:start w:val="1"/>
      <w:numFmt w:val="decimal"/>
      <w:lvlText w:val="%1.%2.%3.%4.%5.%6.%7.%8.%9."/>
      <w:lvlJc w:val="left"/>
      <w:pPr>
        <w:ind w:left="5743" w:hanging="360"/>
      </w:pPr>
    </w:lvl>
  </w:abstractNum>
  <w:abstractNum w:abstractNumId="135" w15:restartNumberingAfterBreak="0">
    <w:nsid w:val="46EF7714"/>
    <w:multiLevelType w:val="multilevel"/>
    <w:tmpl w:val="FB7A20BE"/>
    <w:styleLink w:val="WWNum7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36" w15:restartNumberingAfterBreak="0">
    <w:nsid w:val="47C63167"/>
    <w:multiLevelType w:val="multilevel"/>
    <w:tmpl w:val="EC0AFE44"/>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48326D2C"/>
    <w:multiLevelType w:val="multilevel"/>
    <w:tmpl w:val="0882BC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8" w15:restartNumberingAfterBreak="0">
    <w:nsid w:val="484E2496"/>
    <w:multiLevelType w:val="multilevel"/>
    <w:tmpl w:val="AA1473A2"/>
    <w:styleLink w:val="WWNum1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9" w15:restartNumberingAfterBreak="0">
    <w:nsid w:val="48FD4D3E"/>
    <w:multiLevelType w:val="multilevel"/>
    <w:tmpl w:val="236C4770"/>
    <w:styleLink w:val="WWNum94"/>
    <w:lvl w:ilvl="0">
      <w:start w:val="1"/>
      <w:numFmt w:val="lowerLetter"/>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0" w15:restartNumberingAfterBreak="0">
    <w:nsid w:val="494A5BBA"/>
    <w:multiLevelType w:val="multilevel"/>
    <w:tmpl w:val="67ACB92E"/>
    <w:styleLink w:val="WWNum1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1" w15:restartNumberingAfterBreak="0">
    <w:nsid w:val="49767361"/>
    <w:multiLevelType w:val="multilevel"/>
    <w:tmpl w:val="27D223CC"/>
    <w:styleLink w:val="WWNum7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2" w15:restartNumberingAfterBreak="0">
    <w:nsid w:val="49C67CED"/>
    <w:multiLevelType w:val="multilevel"/>
    <w:tmpl w:val="B5C84F28"/>
    <w:styleLink w:val="WWNum14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3" w15:restartNumberingAfterBreak="0">
    <w:nsid w:val="4A0849E0"/>
    <w:multiLevelType w:val="multilevel"/>
    <w:tmpl w:val="90B60402"/>
    <w:styleLink w:val="WWNum14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4" w15:restartNumberingAfterBreak="0">
    <w:nsid w:val="4A3B0481"/>
    <w:multiLevelType w:val="multilevel"/>
    <w:tmpl w:val="F0F81882"/>
    <w:styleLink w:val="WWNum118"/>
    <w:lvl w:ilvl="0">
      <w:start w:val="500"/>
      <w:numFmt w:val="upperRoman"/>
      <w:lvlText w:val="%1)"/>
      <w:lvlJc w:val="left"/>
      <w:pPr>
        <w:ind w:left="720" w:hanging="360"/>
      </w:pPr>
      <w:rPr>
        <w:rFonts w:eastAsia="OpenSymbol," w:cs="OpenSymbol,"/>
        <w:color w:val="303030"/>
        <w:sz w:val="28"/>
        <w:szCs w:val="28"/>
      </w:rPr>
    </w:lvl>
    <w:lvl w:ilvl="1">
      <w:start w:val="1"/>
      <w:numFmt w:val="decimal"/>
      <w:lvlText w:val="%2."/>
      <w:lvlJc w:val="left"/>
      <w:pPr>
        <w:ind w:left="1080" w:hanging="360"/>
      </w:pPr>
      <w:rPr>
        <w:rFonts w:cs="OpenSymbol,"/>
        <w:color w:val="303030"/>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5" w15:restartNumberingAfterBreak="0">
    <w:nsid w:val="4B6E7BF6"/>
    <w:multiLevelType w:val="multilevel"/>
    <w:tmpl w:val="9DD0D756"/>
    <w:styleLink w:val="WWNum19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6" w15:restartNumberingAfterBreak="0">
    <w:nsid w:val="4CB927D6"/>
    <w:multiLevelType w:val="multilevel"/>
    <w:tmpl w:val="EC529E7C"/>
    <w:styleLink w:val="WWNum1"/>
    <w:lvl w:ilvl="0">
      <w:start w:val="1"/>
      <w:numFmt w:val="decimal"/>
      <w:lvlText w:val="%1."/>
      <w:lvlJc w:val="left"/>
      <w:pPr>
        <w:ind w:left="992" w:firstLine="0"/>
      </w:pPr>
    </w:lvl>
    <w:lvl w:ilvl="1">
      <w:start w:val="1"/>
      <w:numFmt w:val="lowerLetter"/>
      <w:lvlText w:val="%2)"/>
      <w:lvlJc w:val="left"/>
      <w:pPr>
        <w:ind w:left="910" w:firstLine="0"/>
      </w:pPr>
    </w:lvl>
    <w:lvl w:ilvl="2">
      <w:start w:val="2"/>
      <w:numFmt w:val="decimal"/>
      <w:lvlText w:val="%1.%2.%3)"/>
      <w:lvlJc w:val="left"/>
      <w:pPr>
        <w:ind w:left="2170" w:hanging="360"/>
      </w:pPr>
    </w:lvl>
    <w:lvl w:ilvl="3">
      <w:start w:val="1"/>
      <w:numFmt w:val="decimal"/>
      <w:lvlText w:val="%1.%2.%3.%4."/>
      <w:lvlJc w:val="left"/>
      <w:pPr>
        <w:ind w:left="2710" w:hanging="360"/>
      </w:pPr>
    </w:lvl>
    <w:lvl w:ilvl="4">
      <w:start w:val="1"/>
      <w:numFmt w:val="decimal"/>
      <w:lvlText w:val="%1.%2.%3.%4.%5."/>
      <w:lvlJc w:val="left"/>
      <w:pPr>
        <w:ind w:left="3430" w:hanging="360"/>
      </w:pPr>
    </w:lvl>
    <w:lvl w:ilvl="5">
      <w:start w:val="1"/>
      <w:numFmt w:val="decimal"/>
      <w:lvlText w:val="%1.%2.%3.%4.%5.%6."/>
      <w:lvlJc w:val="left"/>
      <w:pPr>
        <w:ind w:left="4150" w:hanging="360"/>
      </w:pPr>
    </w:lvl>
    <w:lvl w:ilvl="6">
      <w:start w:val="1"/>
      <w:numFmt w:val="decimal"/>
      <w:lvlText w:val="%1.%2.%3.%4.%5.%6.%7."/>
      <w:lvlJc w:val="left"/>
      <w:pPr>
        <w:ind w:left="4870" w:hanging="360"/>
      </w:pPr>
    </w:lvl>
    <w:lvl w:ilvl="7">
      <w:start w:val="1"/>
      <w:numFmt w:val="decimal"/>
      <w:lvlText w:val="%1.%2.%3.%4.%5.%6.%7.%8."/>
      <w:lvlJc w:val="left"/>
      <w:pPr>
        <w:ind w:left="5590" w:hanging="360"/>
      </w:pPr>
    </w:lvl>
    <w:lvl w:ilvl="8">
      <w:start w:val="1"/>
      <w:numFmt w:val="decimal"/>
      <w:lvlText w:val="%1.%2.%3.%4.%5.%6.%7.%8.%9."/>
      <w:lvlJc w:val="left"/>
      <w:pPr>
        <w:ind w:left="6310" w:hanging="360"/>
      </w:pPr>
    </w:lvl>
  </w:abstractNum>
  <w:abstractNum w:abstractNumId="147" w15:restartNumberingAfterBreak="0">
    <w:nsid w:val="4D4230DC"/>
    <w:multiLevelType w:val="multilevel"/>
    <w:tmpl w:val="4D0AF912"/>
    <w:styleLink w:val="WWNum145"/>
    <w:lvl w:ilvl="0">
      <w:start w:val="1"/>
      <w:numFmt w:val="lowerLetter"/>
      <w:lvlText w:val="%1)"/>
      <w:lvlJc w:val="left"/>
      <w:pPr>
        <w:ind w:left="720" w:hanging="360"/>
      </w:pPr>
      <w:rPr>
        <w:b w:val="0"/>
        <w:i w:val="0"/>
        <w:sz w:val="24"/>
        <w:szCs w:val="22"/>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8" w15:restartNumberingAfterBreak="0">
    <w:nsid w:val="4DBC70F4"/>
    <w:multiLevelType w:val="multilevel"/>
    <w:tmpl w:val="3104DB38"/>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4DE76AB6"/>
    <w:multiLevelType w:val="multilevel"/>
    <w:tmpl w:val="0798A228"/>
    <w:styleLink w:val="WWNum45"/>
    <w:lvl w:ilvl="0">
      <w:start w:val="1"/>
      <w:numFmt w:val="decimal"/>
      <w:lvlText w:val="%1)"/>
      <w:lvlJc w:val="left"/>
      <w:pPr>
        <w:ind w:left="672" w:hanging="360"/>
      </w:pPr>
      <w:rPr>
        <w:spacing w:val="0"/>
        <w:w w:val="99"/>
        <w:sz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0" w15:restartNumberingAfterBreak="0">
    <w:nsid w:val="50E76E79"/>
    <w:multiLevelType w:val="multilevel"/>
    <w:tmpl w:val="CB5AAF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1" w15:restartNumberingAfterBreak="0">
    <w:nsid w:val="50FC0A33"/>
    <w:multiLevelType w:val="multilevel"/>
    <w:tmpl w:val="F7424C96"/>
    <w:styleLink w:val="WWNum16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2" w15:restartNumberingAfterBreak="0">
    <w:nsid w:val="515F5EF3"/>
    <w:multiLevelType w:val="multilevel"/>
    <w:tmpl w:val="C73AB7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3" w15:restartNumberingAfterBreak="0">
    <w:nsid w:val="522F1FE0"/>
    <w:multiLevelType w:val="multilevel"/>
    <w:tmpl w:val="266A3806"/>
    <w:styleLink w:val="WWNum14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54" w15:restartNumberingAfterBreak="0">
    <w:nsid w:val="52DE5A62"/>
    <w:multiLevelType w:val="multilevel"/>
    <w:tmpl w:val="6B7CCDCA"/>
    <w:styleLink w:val="WWNum13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55" w15:restartNumberingAfterBreak="0">
    <w:nsid w:val="548007A5"/>
    <w:multiLevelType w:val="multilevel"/>
    <w:tmpl w:val="CA84ACA8"/>
    <w:styleLink w:val="WWNum119"/>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56" w15:restartNumberingAfterBreak="0">
    <w:nsid w:val="54992622"/>
    <w:multiLevelType w:val="multilevel"/>
    <w:tmpl w:val="33A82118"/>
    <w:styleLink w:val="WWNum19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57" w15:restartNumberingAfterBreak="0">
    <w:nsid w:val="54AA5408"/>
    <w:multiLevelType w:val="multilevel"/>
    <w:tmpl w:val="132E2B9C"/>
    <w:styleLink w:val="WWNum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55CB0E7B"/>
    <w:multiLevelType w:val="multilevel"/>
    <w:tmpl w:val="77CA24E6"/>
    <w:styleLink w:val="WWNum17"/>
    <w:lvl w:ilvl="0">
      <w:start w:val="1"/>
      <w:numFmt w:val="decimal"/>
      <w:lvlText w:val="%1."/>
      <w:lvlJc w:val="left"/>
      <w:pPr>
        <w:ind w:left="720" w:hanging="360"/>
      </w:pPr>
    </w:lvl>
    <w:lvl w:ilvl="1">
      <w:start w:val="1"/>
      <w:numFmt w:val="decimal"/>
      <w:lvlText w:val="%2."/>
      <w:lvlJc w:val="left"/>
      <w:pPr>
        <w:ind w:left="703" w:hanging="360"/>
      </w:pPr>
    </w:lvl>
    <w:lvl w:ilvl="2">
      <w:start w:val="1"/>
      <w:numFmt w:val="decimal"/>
      <w:lvlText w:val="%1.%2.%3."/>
      <w:lvlJc w:val="left"/>
      <w:pPr>
        <w:ind w:left="1423" w:hanging="360"/>
      </w:pPr>
    </w:lvl>
    <w:lvl w:ilvl="3">
      <w:start w:val="1"/>
      <w:numFmt w:val="decimal"/>
      <w:lvlText w:val="%1.%2.%3.%4."/>
      <w:lvlJc w:val="left"/>
      <w:pPr>
        <w:ind w:left="2143" w:hanging="360"/>
      </w:pPr>
    </w:lvl>
    <w:lvl w:ilvl="4">
      <w:start w:val="1"/>
      <w:numFmt w:val="decimal"/>
      <w:lvlText w:val="%1.%2.%3.%4.%5."/>
      <w:lvlJc w:val="left"/>
      <w:pPr>
        <w:ind w:left="2863" w:hanging="360"/>
      </w:pPr>
    </w:lvl>
    <w:lvl w:ilvl="5">
      <w:start w:val="1"/>
      <w:numFmt w:val="decimal"/>
      <w:lvlText w:val="%1.%2.%3.%4.%5.%6."/>
      <w:lvlJc w:val="left"/>
      <w:pPr>
        <w:ind w:left="3583" w:hanging="360"/>
      </w:pPr>
    </w:lvl>
    <w:lvl w:ilvl="6">
      <w:start w:val="1"/>
      <w:numFmt w:val="decimal"/>
      <w:lvlText w:val="%1.%2.%3.%4.%5.%6.%7."/>
      <w:lvlJc w:val="left"/>
      <w:pPr>
        <w:ind w:left="4303" w:hanging="360"/>
      </w:pPr>
    </w:lvl>
    <w:lvl w:ilvl="7">
      <w:start w:val="1"/>
      <w:numFmt w:val="decimal"/>
      <w:lvlText w:val="%1.%2.%3.%4.%5.%6.%7.%8."/>
      <w:lvlJc w:val="left"/>
      <w:pPr>
        <w:ind w:left="5023" w:hanging="360"/>
      </w:pPr>
    </w:lvl>
    <w:lvl w:ilvl="8">
      <w:start w:val="1"/>
      <w:numFmt w:val="decimal"/>
      <w:lvlText w:val="%1.%2.%3.%4.%5.%6.%7.%8.%9."/>
      <w:lvlJc w:val="left"/>
      <w:pPr>
        <w:ind w:left="5743" w:hanging="360"/>
      </w:pPr>
    </w:lvl>
  </w:abstractNum>
  <w:abstractNum w:abstractNumId="159" w15:restartNumberingAfterBreak="0">
    <w:nsid w:val="56793742"/>
    <w:multiLevelType w:val="multilevel"/>
    <w:tmpl w:val="2222B7C2"/>
    <w:styleLink w:val="WWNum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0" w15:restartNumberingAfterBreak="0">
    <w:nsid w:val="569725E6"/>
    <w:multiLevelType w:val="multilevel"/>
    <w:tmpl w:val="586C9700"/>
    <w:styleLink w:val="WWNum80"/>
    <w:lvl w:ilvl="0">
      <w:start w:val="1"/>
      <w:numFmt w:val="lowerLetter"/>
      <w:lvlText w:val="%1)"/>
      <w:lvlJc w:val="left"/>
      <w:pPr>
        <w:ind w:left="360" w:firstLine="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1" w15:restartNumberingAfterBreak="0">
    <w:nsid w:val="580A4131"/>
    <w:multiLevelType w:val="multilevel"/>
    <w:tmpl w:val="73D88372"/>
    <w:styleLink w:val="WWNum83"/>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2" w15:restartNumberingAfterBreak="0">
    <w:nsid w:val="58237C62"/>
    <w:multiLevelType w:val="multilevel"/>
    <w:tmpl w:val="350C8C5C"/>
    <w:styleLink w:val="WWNum47"/>
    <w:lvl w:ilvl="0">
      <w:start w:val="1"/>
      <w:numFmt w:val="decimal"/>
      <w:lvlText w:val="%1."/>
      <w:lvlJc w:val="left"/>
      <w:pPr>
        <w:ind w:left="617" w:hanging="493"/>
      </w:pPr>
      <w:rPr>
        <w:spacing w:val="0"/>
        <w:w w:val="99"/>
        <w:sz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3" w15:restartNumberingAfterBreak="0">
    <w:nsid w:val="5A2220DA"/>
    <w:multiLevelType w:val="multilevel"/>
    <w:tmpl w:val="06A6880E"/>
    <w:styleLink w:val="WWNum76"/>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4" w15:restartNumberingAfterBreak="0">
    <w:nsid w:val="5A512AD3"/>
    <w:multiLevelType w:val="multilevel"/>
    <w:tmpl w:val="3DE03A2A"/>
    <w:styleLink w:val="WWNum14"/>
    <w:lvl w:ilvl="0">
      <w:start w:val="1"/>
      <w:numFmt w:val="lowerLetter"/>
      <w:lvlText w:val="%1)"/>
      <w:lvlJc w:val="left"/>
      <w:pPr>
        <w:ind w:left="360" w:firstLine="0"/>
      </w:pPr>
    </w:lvl>
    <w:lvl w:ilvl="1">
      <w:start w:val="7"/>
      <w:numFmt w:val="decimal"/>
      <w:lvlText w:val="%2)"/>
      <w:lvlJc w:val="left"/>
      <w:pPr>
        <w:ind w:left="1785" w:hanging="70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5" w15:restartNumberingAfterBreak="0">
    <w:nsid w:val="5B12034B"/>
    <w:multiLevelType w:val="multilevel"/>
    <w:tmpl w:val="1B1414E8"/>
    <w:styleLink w:val="WWNum3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66" w15:restartNumberingAfterBreak="0">
    <w:nsid w:val="5B244290"/>
    <w:multiLevelType w:val="multilevel"/>
    <w:tmpl w:val="8408AF58"/>
    <w:styleLink w:val="WWNum86"/>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7" w15:restartNumberingAfterBreak="0">
    <w:nsid w:val="5C1A1126"/>
    <w:multiLevelType w:val="multilevel"/>
    <w:tmpl w:val="1A1A9F96"/>
    <w:styleLink w:val="WWNum19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8" w15:restartNumberingAfterBreak="0">
    <w:nsid w:val="5CFC05DF"/>
    <w:multiLevelType w:val="multilevel"/>
    <w:tmpl w:val="DA2C85E0"/>
    <w:styleLink w:val="WWNum123"/>
    <w:lvl w:ilvl="0">
      <w:start w:val="1"/>
      <w:numFmt w:val="lowerLetter"/>
      <w:lvlText w:val="%1)"/>
      <w:lvlJc w:val="left"/>
      <w:pPr>
        <w:ind w:left="720" w:hanging="360"/>
      </w:pPr>
      <w:rPr>
        <w:b w:val="0"/>
        <w:i w:val="0"/>
        <w:sz w:val="24"/>
        <w:szCs w:val="22"/>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9" w15:restartNumberingAfterBreak="0">
    <w:nsid w:val="5D816B4D"/>
    <w:multiLevelType w:val="multilevel"/>
    <w:tmpl w:val="76866CFA"/>
    <w:styleLink w:val="WWNum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5F883572"/>
    <w:multiLevelType w:val="multilevel"/>
    <w:tmpl w:val="4EBE61AA"/>
    <w:styleLink w:val="WWNum1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1" w15:restartNumberingAfterBreak="0">
    <w:nsid w:val="5F994D4E"/>
    <w:multiLevelType w:val="multilevel"/>
    <w:tmpl w:val="C924F510"/>
    <w:styleLink w:val="WWNum68"/>
    <w:lvl w:ilvl="0">
      <w:start w:val="1"/>
      <w:numFmt w:val="decimal"/>
      <w:lvlText w:val="%1."/>
      <w:lvlJc w:val="left"/>
      <w:pPr>
        <w:ind w:left="720" w:hanging="360"/>
      </w:pPr>
      <w:rPr>
        <w:i w:val="0"/>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2" w15:restartNumberingAfterBreak="0">
    <w:nsid w:val="606F47D4"/>
    <w:multiLevelType w:val="multilevel"/>
    <w:tmpl w:val="AA843A9A"/>
    <w:styleLink w:val="WWNum19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3" w15:restartNumberingAfterBreak="0">
    <w:nsid w:val="60EE5454"/>
    <w:multiLevelType w:val="multilevel"/>
    <w:tmpl w:val="9FBA4BCE"/>
    <w:styleLink w:val="WWNum189"/>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74" w15:restartNumberingAfterBreak="0">
    <w:nsid w:val="621F0832"/>
    <w:multiLevelType w:val="multilevel"/>
    <w:tmpl w:val="3F9E0F06"/>
    <w:styleLink w:val="WWNum5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62E2366A"/>
    <w:multiLevelType w:val="multilevel"/>
    <w:tmpl w:val="80826CF2"/>
    <w:styleLink w:val="WWNum115"/>
    <w:lvl w:ilvl="0">
      <w:numFmt w:val="bullet"/>
      <w:lvlText w:val=""/>
      <w:lvlJc w:val="left"/>
      <w:pPr>
        <w:ind w:left="720" w:hanging="360"/>
      </w:pPr>
      <w:rPr>
        <w:rFonts w:ascii="Symbol" w:eastAsia="Open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eastAsia="Open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eastAsia="Open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76" w15:restartNumberingAfterBreak="0">
    <w:nsid w:val="634D41B6"/>
    <w:multiLevelType w:val="multilevel"/>
    <w:tmpl w:val="5CCC540E"/>
    <w:styleLink w:val="WWNum18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77" w15:restartNumberingAfterBreak="0">
    <w:nsid w:val="645602EC"/>
    <w:multiLevelType w:val="multilevel"/>
    <w:tmpl w:val="82B01FFC"/>
    <w:styleLink w:val="WWNum90"/>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8" w15:restartNumberingAfterBreak="0">
    <w:nsid w:val="65536D66"/>
    <w:multiLevelType w:val="multilevel"/>
    <w:tmpl w:val="68202F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9" w15:restartNumberingAfterBreak="0">
    <w:nsid w:val="659438E8"/>
    <w:multiLevelType w:val="multilevel"/>
    <w:tmpl w:val="A592778E"/>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0" w15:restartNumberingAfterBreak="0">
    <w:nsid w:val="669D518D"/>
    <w:multiLevelType w:val="multilevel"/>
    <w:tmpl w:val="992806D2"/>
    <w:styleLink w:val="WWNum15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1" w15:restartNumberingAfterBreak="0">
    <w:nsid w:val="66C73C4A"/>
    <w:multiLevelType w:val="multilevel"/>
    <w:tmpl w:val="4080BB4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67481158"/>
    <w:multiLevelType w:val="multilevel"/>
    <w:tmpl w:val="2EE431F0"/>
    <w:styleLink w:val="WWNum14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83" w15:restartNumberingAfterBreak="0">
    <w:nsid w:val="679E74C8"/>
    <w:multiLevelType w:val="multilevel"/>
    <w:tmpl w:val="D87481A4"/>
    <w:styleLink w:val="WWNum13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84" w15:restartNumberingAfterBreak="0">
    <w:nsid w:val="67AF6D2D"/>
    <w:multiLevelType w:val="multilevel"/>
    <w:tmpl w:val="2D0A2450"/>
    <w:styleLink w:val="WWNum18"/>
    <w:lvl w:ilvl="0">
      <w:start w:val="1"/>
      <w:numFmt w:val="lowerLetter"/>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5" w15:restartNumberingAfterBreak="0">
    <w:nsid w:val="67F32B88"/>
    <w:multiLevelType w:val="multilevel"/>
    <w:tmpl w:val="6130F910"/>
    <w:styleLink w:val="WWNum110"/>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eastAsia="Times New Roman"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86" w15:restartNumberingAfterBreak="0">
    <w:nsid w:val="68507F9E"/>
    <w:multiLevelType w:val="multilevel"/>
    <w:tmpl w:val="636CB66E"/>
    <w:styleLink w:val="WWNum16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7" w15:restartNumberingAfterBreak="0">
    <w:nsid w:val="686A04C0"/>
    <w:multiLevelType w:val="multilevel"/>
    <w:tmpl w:val="B6C64454"/>
    <w:styleLink w:val="WWNum75"/>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8" w15:restartNumberingAfterBreak="0">
    <w:nsid w:val="68AA1E7F"/>
    <w:multiLevelType w:val="multilevel"/>
    <w:tmpl w:val="4976A64A"/>
    <w:styleLink w:val="WWNum51"/>
    <w:lvl w:ilvl="0">
      <w:start w:val="1"/>
      <w:numFmt w:val="decimal"/>
      <w:lvlText w:val="%1."/>
      <w:lvlJc w:val="left"/>
      <w:pPr>
        <w:ind w:left="674" w:hanging="426"/>
      </w:pPr>
      <w:rPr>
        <w:spacing w:val="0"/>
        <w:w w:val="99"/>
        <w:sz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9" w15:restartNumberingAfterBreak="0">
    <w:nsid w:val="69B16963"/>
    <w:multiLevelType w:val="multilevel"/>
    <w:tmpl w:val="A8A41D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0" w15:restartNumberingAfterBreak="0">
    <w:nsid w:val="6CBD5CA4"/>
    <w:multiLevelType w:val="multilevel"/>
    <w:tmpl w:val="8F60F062"/>
    <w:styleLink w:val="WWNum44"/>
    <w:lvl w:ilvl="0">
      <w:start w:val="1"/>
      <w:numFmt w:val="decimal"/>
      <w:lvlText w:val="%1."/>
      <w:lvlJc w:val="left"/>
      <w:pPr>
        <w:ind w:left="0" w:hanging="360"/>
      </w:pPr>
      <w:rPr>
        <w:rFonts w:cs="Times New Roman"/>
        <w:b w:val="0"/>
        <w:bCs w:val="0"/>
        <w:w w:val="99"/>
        <w:sz w:val="24"/>
        <w:szCs w:val="24"/>
      </w:rPr>
    </w:lvl>
    <w:lvl w:ilvl="1">
      <w:start w:val="1"/>
      <w:numFmt w:val="decimal"/>
      <w:lvlText w:val="%2)"/>
      <w:lvlJc w:val="left"/>
      <w:pPr>
        <w:ind w:left="0" w:hanging="360"/>
      </w:pPr>
      <w:rPr>
        <w:rFonts w:cs="Times New Roman"/>
        <w:b w:val="0"/>
        <w:w w:val="76"/>
        <w:sz w:val="24"/>
        <w:szCs w:val="24"/>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1" w15:restartNumberingAfterBreak="0">
    <w:nsid w:val="6CDC0F9C"/>
    <w:multiLevelType w:val="multilevel"/>
    <w:tmpl w:val="1166E794"/>
    <w:styleLink w:val="WWNum117"/>
    <w:lvl w:ilvl="0">
      <w:numFmt w:val="bullet"/>
      <w:lvlText w:val=""/>
      <w:lvlJc w:val="left"/>
      <w:pPr>
        <w:ind w:left="720" w:hanging="360"/>
      </w:pPr>
      <w:rPr>
        <w:rFonts w:ascii="Symbol" w:hAnsi="Symbol"/>
        <w:color w:val="303030"/>
        <w:sz w:val="28"/>
        <w:szCs w:val="28"/>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olor w:val="303030"/>
        <w:sz w:val="28"/>
        <w:szCs w:val="28"/>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olor w:val="303030"/>
        <w:sz w:val="28"/>
        <w:szCs w:val="28"/>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92" w15:restartNumberingAfterBreak="0">
    <w:nsid w:val="6D232584"/>
    <w:multiLevelType w:val="multilevel"/>
    <w:tmpl w:val="C046CE84"/>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6FE730AD"/>
    <w:multiLevelType w:val="multilevel"/>
    <w:tmpl w:val="3BDCC162"/>
    <w:styleLink w:val="WWNum9"/>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4" w15:restartNumberingAfterBreak="0">
    <w:nsid w:val="704C5C8F"/>
    <w:multiLevelType w:val="multilevel"/>
    <w:tmpl w:val="333849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5" w15:restartNumberingAfterBreak="0">
    <w:nsid w:val="70890B93"/>
    <w:multiLevelType w:val="multilevel"/>
    <w:tmpl w:val="D7E882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6" w15:restartNumberingAfterBreak="0">
    <w:nsid w:val="708E37B3"/>
    <w:multiLevelType w:val="multilevel"/>
    <w:tmpl w:val="045C7C56"/>
    <w:styleLink w:val="WWNum62"/>
    <w:lvl w:ilvl="0">
      <w:start w:val="1"/>
      <w:numFmt w:val="decimal"/>
      <w:lvlText w:val="%1."/>
      <w:lvlJc w:val="left"/>
      <w:pPr>
        <w:ind w:left="509" w:hanging="509"/>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7" w15:restartNumberingAfterBreak="0">
    <w:nsid w:val="70EE2C28"/>
    <w:multiLevelType w:val="multilevel"/>
    <w:tmpl w:val="5B7E7988"/>
    <w:styleLink w:val="WWNum114"/>
    <w:lvl w:ilvl="0">
      <w:start w:val="12"/>
      <w:numFmt w:val="decimal"/>
      <w:lvlText w:val="%1."/>
      <w:lvlJc w:val="left"/>
      <w:pPr>
        <w:ind w:left="720" w:hanging="360"/>
      </w:pPr>
      <w:rPr>
        <w:rFonts w:eastAsia="OpenSymbol," w:cs="OpenSymbol,"/>
        <w:color w:val="303030"/>
        <w:sz w:val="28"/>
        <w:szCs w:val="28"/>
      </w:rPr>
    </w:lvl>
    <w:lvl w:ilvl="1">
      <w:start w:val="1"/>
      <w:numFmt w:val="decimal"/>
      <w:lvlText w:val="%2."/>
      <w:lvlJc w:val="left"/>
      <w:pPr>
        <w:ind w:left="1080" w:hanging="360"/>
      </w:pPr>
      <w:rPr>
        <w:rFonts w:cs="OpenSymbol,"/>
        <w:color w:val="303030"/>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8" w15:restartNumberingAfterBreak="0">
    <w:nsid w:val="714C3D34"/>
    <w:multiLevelType w:val="multilevel"/>
    <w:tmpl w:val="6342414C"/>
    <w:styleLink w:val="WWNum93"/>
    <w:lvl w:ilvl="0">
      <w:start w:val="1"/>
      <w:numFmt w:val="decimal"/>
      <w:lvlText w:val="%1."/>
      <w:lvlJc w:val="left"/>
      <w:pPr>
        <w:ind w:left="720" w:hanging="360"/>
      </w:pPr>
    </w:lvl>
    <w:lvl w:ilvl="1">
      <w:start w:val="1"/>
      <w:numFmt w:val="decimal"/>
      <w:lvlText w:val="%2."/>
      <w:lvlJc w:val="left"/>
      <w:pPr>
        <w:ind w:left="703" w:hanging="360"/>
      </w:pPr>
    </w:lvl>
    <w:lvl w:ilvl="2">
      <w:start w:val="1"/>
      <w:numFmt w:val="decimal"/>
      <w:lvlText w:val="%1.%2.%3."/>
      <w:lvlJc w:val="left"/>
      <w:pPr>
        <w:ind w:left="1423" w:hanging="360"/>
      </w:pPr>
    </w:lvl>
    <w:lvl w:ilvl="3">
      <w:start w:val="1"/>
      <w:numFmt w:val="decimal"/>
      <w:lvlText w:val="%1.%2.%3.%4."/>
      <w:lvlJc w:val="left"/>
      <w:pPr>
        <w:ind w:left="2143" w:hanging="360"/>
      </w:pPr>
    </w:lvl>
    <w:lvl w:ilvl="4">
      <w:start w:val="1"/>
      <w:numFmt w:val="decimal"/>
      <w:lvlText w:val="%1.%2.%3.%4.%5."/>
      <w:lvlJc w:val="left"/>
      <w:pPr>
        <w:ind w:left="2863" w:hanging="360"/>
      </w:pPr>
    </w:lvl>
    <w:lvl w:ilvl="5">
      <w:start w:val="1"/>
      <w:numFmt w:val="decimal"/>
      <w:lvlText w:val="%1.%2.%3.%4.%5.%6."/>
      <w:lvlJc w:val="left"/>
      <w:pPr>
        <w:ind w:left="3583" w:hanging="360"/>
      </w:pPr>
    </w:lvl>
    <w:lvl w:ilvl="6">
      <w:start w:val="1"/>
      <w:numFmt w:val="decimal"/>
      <w:lvlText w:val="%1.%2.%3.%4.%5.%6.%7."/>
      <w:lvlJc w:val="left"/>
      <w:pPr>
        <w:ind w:left="4303" w:hanging="360"/>
      </w:pPr>
    </w:lvl>
    <w:lvl w:ilvl="7">
      <w:start w:val="1"/>
      <w:numFmt w:val="decimal"/>
      <w:lvlText w:val="%1.%2.%3.%4.%5.%6.%7.%8."/>
      <w:lvlJc w:val="left"/>
      <w:pPr>
        <w:ind w:left="5023" w:hanging="360"/>
      </w:pPr>
    </w:lvl>
    <w:lvl w:ilvl="8">
      <w:start w:val="1"/>
      <w:numFmt w:val="decimal"/>
      <w:lvlText w:val="%1.%2.%3.%4.%5.%6.%7.%8.%9."/>
      <w:lvlJc w:val="left"/>
      <w:pPr>
        <w:ind w:left="5743" w:hanging="360"/>
      </w:pPr>
    </w:lvl>
  </w:abstractNum>
  <w:abstractNum w:abstractNumId="199" w15:restartNumberingAfterBreak="0">
    <w:nsid w:val="718F55D4"/>
    <w:multiLevelType w:val="multilevel"/>
    <w:tmpl w:val="FA7E4B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0" w15:restartNumberingAfterBreak="0">
    <w:nsid w:val="71E076CA"/>
    <w:multiLevelType w:val="multilevel"/>
    <w:tmpl w:val="FCA84B72"/>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1" w15:restartNumberingAfterBreak="0">
    <w:nsid w:val="72004647"/>
    <w:multiLevelType w:val="multilevel"/>
    <w:tmpl w:val="AA922F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2" w15:restartNumberingAfterBreak="0">
    <w:nsid w:val="72155424"/>
    <w:multiLevelType w:val="multilevel"/>
    <w:tmpl w:val="3B847FE8"/>
    <w:styleLink w:val="WWNum12"/>
    <w:lvl w:ilvl="0">
      <w:start w:val="1"/>
      <w:numFmt w:val="lowerLetter"/>
      <w:lvlText w:val="%1)"/>
      <w:lvlJc w:val="left"/>
      <w:pPr>
        <w:ind w:left="1077" w:hanging="34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3" w15:restartNumberingAfterBreak="0">
    <w:nsid w:val="727C5F6C"/>
    <w:multiLevelType w:val="multilevel"/>
    <w:tmpl w:val="1BA279B0"/>
    <w:styleLink w:val="WWNum92"/>
    <w:lvl w:ilvl="0">
      <w:start w:val="1"/>
      <w:numFmt w:val="lowerLetter"/>
      <w:lvlText w:val="%1)"/>
      <w:lvlJc w:val="left"/>
      <w:pPr>
        <w:ind w:left="360" w:firstLine="0"/>
      </w:pPr>
    </w:lvl>
    <w:lvl w:ilvl="1">
      <w:start w:val="7"/>
      <w:numFmt w:val="decimal"/>
      <w:lvlText w:val="%2)"/>
      <w:lvlJc w:val="left"/>
      <w:pPr>
        <w:ind w:left="1785" w:hanging="70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4" w15:restartNumberingAfterBreak="0">
    <w:nsid w:val="7315404D"/>
    <w:multiLevelType w:val="multilevel"/>
    <w:tmpl w:val="169225A0"/>
    <w:styleLink w:val="WWNum1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5" w15:restartNumberingAfterBreak="0">
    <w:nsid w:val="73C80B6A"/>
    <w:multiLevelType w:val="multilevel"/>
    <w:tmpl w:val="31585C56"/>
    <w:styleLink w:val="WWNum61"/>
    <w:lvl w:ilvl="0">
      <w:start w:val="1"/>
      <w:numFmt w:val="decimal"/>
      <w:lvlText w:val="%1."/>
      <w:lvlJc w:val="left"/>
      <w:pPr>
        <w:ind w:left="720"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6" w15:restartNumberingAfterBreak="0">
    <w:nsid w:val="75824D7E"/>
    <w:multiLevelType w:val="multilevel"/>
    <w:tmpl w:val="54025778"/>
    <w:styleLink w:val="WWNum152"/>
    <w:lvl w:ilvl="0">
      <w:numFmt w:val="bullet"/>
      <w:lvlText w:val=""/>
      <w:lvlJc w:val="left"/>
      <w:pPr>
        <w:ind w:left="720" w:hanging="360"/>
      </w:pPr>
      <w:rPr>
        <w:rFonts w:ascii="Symbol" w:eastAsia="OpenSymbol," w:hAnsi="Symbol" w:cs="OpenSymbol,"/>
        <w:color w:val="303030"/>
        <w:sz w:val="28"/>
        <w:szCs w:val="28"/>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eastAsia="OpenSymbol," w:hAnsi="Symbol" w:cs="OpenSymbol,"/>
        <w:color w:val="303030"/>
        <w:sz w:val="28"/>
        <w:szCs w:val="28"/>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eastAsia="OpenSymbol," w:hAnsi="Symbol" w:cs="OpenSymbol,"/>
        <w:color w:val="303030"/>
        <w:sz w:val="28"/>
        <w:szCs w:val="28"/>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07" w15:restartNumberingAfterBreak="0">
    <w:nsid w:val="75C563D6"/>
    <w:multiLevelType w:val="multilevel"/>
    <w:tmpl w:val="9790DE48"/>
    <w:styleLink w:val="WWNum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8" w15:restartNumberingAfterBreak="0">
    <w:nsid w:val="77C933E9"/>
    <w:multiLevelType w:val="multilevel"/>
    <w:tmpl w:val="5DA05878"/>
    <w:styleLink w:val="WWNum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9" w15:restartNumberingAfterBreak="0">
    <w:nsid w:val="789B209A"/>
    <w:multiLevelType w:val="multilevel"/>
    <w:tmpl w:val="D2FCC53A"/>
    <w:styleLink w:val="WWNum116"/>
    <w:lvl w:ilvl="0">
      <w:numFmt w:val="bullet"/>
      <w:lvlText w:val=""/>
      <w:lvlJc w:val="left"/>
      <w:pPr>
        <w:ind w:left="720" w:hanging="360"/>
      </w:pPr>
      <w:rPr>
        <w:rFonts w:ascii="Symbol" w:eastAsia="OpenSymbol," w:hAnsi="Symbol" w:cs="OpenSymbol,"/>
        <w:color w:val="303030"/>
        <w:sz w:val="28"/>
        <w:szCs w:val="28"/>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eastAsia="OpenSymbol," w:hAnsi="Symbol" w:cs="OpenSymbol,"/>
        <w:color w:val="303030"/>
        <w:sz w:val="28"/>
        <w:szCs w:val="28"/>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eastAsia="OpenSymbol," w:hAnsi="Symbol" w:cs="OpenSymbol,"/>
        <w:color w:val="303030"/>
        <w:sz w:val="28"/>
        <w:szCs w:val="28"/>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10" w15:restartNumberingAfterBreak="0">
    <w:nsid w:val="79243920"/>
    <w:multiLevelType w:val="multilevel"/>
    <w:tmpl w:val="70EEFD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1" w15:restartNumberingAfterBreak="0">
    <w:nsid w:val="79F33EA1"/>
    <w:multiLevelType w:val="multilevel"/>
    <w:tmpl w:val="EDE2B7E0"/>
    <w:styleLink w:val="WWNum179"/>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2" w15:restartNumberingAfterBreak="0">
    <w:nsid w:val="7A7A7434"/>
    <w:multiLevelType w:val="multilevel"/>
    <w:tmpl w:val="7C0E8D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3" w15:restartNumberingAfterBreak="0">
    <w:nsid w:val="7AEC7662"/>
    <w:multiLevelType w:val="multilevel"/>
    <w:tmpl w:val="B6382C3A"/>
    <w:styleLink w:val="WWNum55"/>
    <w:lvl w:ilvl="0">
      <w:start w:val="1"/>
      <w:numFmt w:val="decimal"/>
      <w:lvlText w:val="%1."/>
      <w:lvlJc w:val="left"/>
      <w:pPr>
        <w:ind w:left="720" w:hanging="360"/>
      </w:pPr>
      <w:rPr>
        <w:rFonts w:eastAsia="Times New Roman" w:cs="OpenSymbol"/>
        <w:color w:val="303030"/>
        <w:sz w:val="28"/>
        <w:szCs w:val="28"/>
      </w:rPr>
    </w:lvl>
    <w:lvl w:ilvl="1">
      <w:numFmt w:val="bullet"/>
      <w:lvlText w:val="◦"/>
      <w:lvlJc w:val="left"/>
      <w:pPr>
        <w:ind w:left="1080" w:hanging="360"/>
      </w:pPr>
      <w:rPr>
        <w:rFonts w:ascii="OpenSymbol" w:hAnsi="OpenSymbol" w:cs="OpenSymbol"/>
        <w:color w:val="303030"/>
        <w:sz w:val="28"/>
        <w:szCs w:val="28"/>
      </w:rPr>
    </w:lvl>
    <w:lvl w:ilvl="2">
      <w:numFmt w:val="bullet"/>
      <w:lvlText w:val="▪"/>
      <w:lvlJc w:val="left"/>
      <w:pPr>
        <w:ind w:left="1440" w:hanging="360"/>
      </w:pPr>
      <w:rPr>
        <w:rFonts w:ascii="OpenSymbol" w:hAnsi="OpenSymbol" w:cs="OpenSymbol"/>
        <w:color w:val="303030"/>
        <w:sz w:val="28"/>
        <w:szCs w:val="28"/>
      </w:rPr>
    </w:lvl>
    <w:lvl w:ilvl="3">
      <w:numFmt w:val="bullet"/>
      <w:lvlText w:val=""/>
      <w:lvlJc w:val="left"/>
      <w:pPr>
        <w:ind w:left="1800" w:hanging="360"/>
      </w:pPr>
      <w:rPr>
        <w:rFonts w:ascii="Symbol" w:hAnsi="Symbol" w:cs="OpenSymbol"/>
        <w:color w:val="303030"/>
        <w:sz w:val="28"/>
        <w:szCs w:val="28"/>
      </w:rPr>
    </w:lvl>
    <w:lvl w:ilvl="4">
      <w:numFmt w:val="bullet"/>
      <w:lvlText w:val="◦"/>
      <w:lvlJc w:val="left"/>
      <w:pPr>
        <w:ind w:left="2160" w:hanging="360"/>
      </w:pPr>
      <w:rPr>
        <w:rFonts w:ascii="OpenSymbol" w:hAnsi="OpenSymbol" w:cs="OpenSymbol"/>
        <w:color w:val="303030"/>
        <w:sz w:val="28"/>
        <w:szCs w:val="28"/>
      </w:rPr>
    </w:lvl>
    <w:lvl w:ilvl="5">
      <w:numFmt w:val="bullet"/>
      <w:lvlText w:val="▪"/>
      <w:lvlJc w:val="left"/>
      <w:pPr>
        <w:ind w:left="2520" w:hanging="360"/>
      </w:pPr>
      <w:rPr>
        <w:rFonts w:ascii="OpenSymbol" w:hAnsi="OpenSymbol" w:cs="OpenSymbol"/>
        <w:color w:val="303030"/>
        <w:sz w:val="28"/>
        <w:szCs w:val="28"/>
      </w:rPr>
    </w:lvl>
    <w:lvl w:ilvl="6">
      <w:numFmt w:val="bullet"/>
      <w:lvlText w:val=""/>
      <w:lvlJc w:val="left"/>
      <w:pPr>
        <w:ind w:left="2880" w:hanging="360"/>
      </w:pPr>
      <w:rPr>
        <w:rFonts w:ascii="Symbol" w:hAnsi="Symbol" w:cs="OpenSymbol"/>
        <w:color w:val="303030"/>
        <w:sz w:val="28"/>
        <w:szCs w:val="28"/>
      </w:rPr>
    </w:lvl>
    <w:lvl w:ilvl="7">
      <w:numFmt w:val="bullet"/>
      <w:lvlText w:val="◦"/>
      <w:lvlJc w:val="left"/>
      <w:pPr>
        <w:ind w:left="3240" w:hanging="360"/>
      </w:pPr>
      <w:rPr>
        <w:rFonts w:ascii="OpenSymbol" w:hAnsi="OpenSymbol" w:cs="OpenSymbol"/>
        <w:color w:val="303030"/>
        <w:sz w:val="28"/>
        <w:szCs w:val="28"/>
      </w:rPr>
    </w:lvl>
    <w:lvl w:ilvl="8">
      <w:numFmt w:val="bullet"/>
      <w:lvlText w:val="▪"/>
      <w:lvlJc w:val="left"/>
      <w:pPr>
        <w:ind w:left="3600" w:hanging="360"/>
      </w:pPr>
      <w:rPr>
        <w:rFonts w:ascii="OpenSymbol" w:hAnsi="OpenSymbol" w:cs="OpenSymbol"/>
        <w:color w:val="303030"/>
        <w:sz w:val="28"/>
        <w:szCs w:val="28"/>
      </w:rPr>
    </w:lvl>
  </w:abstractNum>
  <w:abstractNum w:abstractNumId="214" w15:restartNumberingAfterBreak="0">
    <w:nsid w:val="7B8E4AA2"/>
    <w:multiLevelType w:val="multilevel"/>
    <w:tmpl w:val="F03E11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5" w15:restartNumberingAfterBreak="0">
    <w:nsid w:val="7BCD2F54"/>
    <w:multiLevelType w:val="multilevel"/>
    <w:tmpl w:val="C096C2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6" w15:restartNumberingAfterBreak="0">
    <w:nsid w:val="7C0E7EFE"/>
    <w:multiLevelType w:val="multilevel"/>
    <w:tmpl w:val="46AED3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7" w15:restartNumberingAfterBreak="0">
    <w:nsid w:val="7D627975"/>
    <w:multiLevelType w:val="multilevel"/>
    <w:tmpl w:val="7A92A66E"/>
    <w:styleLink w:val="WWNum9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8" w15:restartNumberingAfterBreak="0">
    <w:nsid w:val="7DD766B5"/>
    <w:multiLevelType w:val="multilevel"/>
    <w:tmpl w:val="03F635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9" w15:restartNumberingAfterBreak="0">
    <w:nsid w:val="7E026D8B"/>
    <w:multiLevelType w:val="multilevel"/>
    <w:tmpl w:val="5964BE32"/>
    <w:styleLink w:val="WWNum18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20" w15:restartNumberingAfterBreak="0">
    <w:nsid w:val="7E600CFA"/>
    <w:multiLevelType w:val="multilevel"/>
    <w:tmpl w:val="2AAA21C6"/>
    <w:styleLink w:val="WWNum77"/>
    <w:lvl w:ilvl="0">
      <w:start w:val="1"/>
      <w:numFmt w:val="decimal"/>
      <w:lvlText w:val="%1."/>
      <w:lvlJc w:val="left"/>
      <w:pPr>
        <w:ind w:left="992" w:firstLine="0"/>
      </w:pPr>
    </w:lvl>
    <w:lvl w:ilvl="1">
      <w:start w:val="1"/>
      <w:numFmt w:val="lowerLetter"/>
      <w:lvlText w:val="%2)"/>
      <w:lvlJc w:val="left"/>
      <w:pPr>
        <w:ind w:left="910" w:firstLine="0"/>
      </w:pPr>
    </w:lvl>
    <w:lvl w:ilvl="2">
      <w:start w:val="2"/>
      <w:numFmt w:val="decimal"/>
      <w:lvlText w:val="%1.%2.%3)"/>
      <w:lvlJc w:val="left"/>
      <w:pPr>
        <w:ind w:left="2170" w:hanging="360"/>
      </w:pPr>
    </w:lvl>
    <w:lvl w:ilvl="3">
      <w:start w:val="1"/>
      <w:numFmt w:val="decimal"/>
      <w:lvlText w:val="%1.%2.%3.%4."/>
      <w:lvlJc w:val="left"/>
      <w:pPr>
        <w:ind w:left="2710" w:hanging="360"/>
      </w:pPr>
    </w:lvl>
    <w:lvl w:ilvl="4">
      <w:start w:val="1"/>
      <w:numFmt w:val="decimal"/>
      <w:lvlText w:val="%1.%2.%3.%4.%5."/>
      <w:lvlJc w:val="left"/>
      <w:pPr>
        <w:ind w:left="3430" w:hanging="360"/>
      </w:pPr>
    </w:lvl>
    <w:lvl w:ilvl="5">
      <w:start w:val="1"/>
      <w:numFmt w:val="decimal"/>
      <w:lvlText w:val="%1.%2.%3.%4.%5.%6."/>
      <w:lvlJc w:val="left"/>
      <w:pPr>
        <w:ind w:left="4150" w:hanging="360"/>
      </w:pPr>
    </w:lvl>
    <w:lvl w:ilvl="6">
      <w:start w:val="1"/>
      <w:numFmt w:val="decimal"/>
      <w:lvlText w:val="%1.%2.%3.%4.%5.%6.%7."/>
      <w:lvlJc w:val="left"/>
      <w:pPr>
        <w:ind w:left="4870" w:hanging="360"/>
      </w:pPr>
    </w:lvl>
    <w:lvl w:ilvl="7">
      <w:start w:val="1"/>
      <w:numFmt w:val="decimal"/>
      <w:lvlText w:val="%1.%2.%3.%4.%5.%6.%7.%8."/>
      <w:lvlJc w:val="left"/>
      <w:pPr>
        <w:ind w:left="5590" w:hanging="360"/>
      </w:pPr>
    </w:lvl>
    <w:lvl w:ilvl="8">
      <w:start w:val="1"/>
      <w:numFmt w:val="decimal"/>
      <w:lvlText w:val="%1.%2.%3.%4.%5.%6.%7.%8.%9."/>
      <w:lvlJc w:val="left"/>
      <w:pPr>
        <w:ind w:left="6310" w:hanging="360"/>
      </w:pPr>
    </w:lvl>
  </w:abstractNum>
  <w:abstractNum w:abstractNumId="221" w15:restartNumberingAfterBreak="0">
    <w:nsid w:val="7EB00BE2"/>
    <w:multiLevelType w:val="multilevel"/>
    <w:tmpl w:val="1C4621F4"/>
    <w:styleLink w:val="WWNum60"/>
    <w:lvl w:ilvl="0">
      <w:start w:val="1"/>
      <w:numFmt w:val="decimal"/>
      <w:lvlText w:val="%1."/>
      <w:lvlJc w:val="left"/>
      <w:pPr>
        <w:ind w:left="720" w:hanging="360"/>
      </w:pPr>
      <w:rPr>
        <w:rFonts w:eastAsia="Times New Roman" w:cs="Times New Roman"/>
        <w:spacing w:val="0"/>
        <w:w w:val="99"/>
        <w:sz w:val="20"/>
        <w:szCs w:val="20"/>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2" w15:restartNumberingAfterBreak="0">
    <w:nsid w:val="7EE55C59"/>
    <w:multiLevelType w:val="multilevel"/>
    <w:tmpl w:val="06FE9C46"/>
    <w:styleLink w:val="WWNum122"/>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23" w15:restartNumberingAfterBreak="0">
    <w:nsid w:val="7EEC0776"/>
    <w:multiLevelType w:val="multilevel"/>
    <w:tmpl w:val="CAEEBD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46"/>
  </w:num>
  <w:num w:numId="2">
    <w:abstractNumId w:val="86"/>
  </w:num>
  <w:num w:numId="3">
    <w:abstractNumId w:val="54"/>
  </w:num>
  <w:num w:numId="4">
    <w:abstractNumId w:val="105"/>
  </w:num>
  <w:num w:numId="5">
    <w:abstractNumId w:val="124"/>
  </w:num>
  <w:num w:numId="6">
    <w:abstractNumId w:val="207"/>
  </w:num>
  <w:num w:numId="7">
    <w:abstractNumId w:val="53"/>
  </w:num>
  <w:num w:numId="8">
    <w:abstractNumId w:val="0"/>
  </w:num>
  <w:num w:numId="9">
    <w:abstractNumId w:val="193"/>
  </w:num>
  <w:num w:numId="10">
    <w:abstractNumId w:val="128"/>
  </w:num>
  <w:num w:numId="11">
    <w:abstractNumId w:val="79"/>
  </w:num>
  <w:num w:numId="12">
    <w:abstractNumId w:val="202"/>
  </w:num>
  <w:num w:numId="13">
    <w:abstractNumId w:val="92"/>
  </w:num>
  <w:num w:numId="14">
    <w:abstractNumId w:val="164"/>
  </w:num>
  <w:num w:numId="15">
    <w:abstractNumId w:val="179"/>
  </w:num>
  <w:num w:numId="16">
    <w:abstractNumId w:val="200"/>
  </w:num>
  <w:num w:numId="17">
    <w:abstractNumId w:val="158"/>
  </w:num>
  <w:num w:numId="18">
    <w:abstractNumId w:val="184"/>
  </w:num>
  <w:num w:numId="19">
    <w:abstractNumId w:val="148"/>
  </w:num>
  <w:num w:numId="20">
    <w:abstractNumId w:val="134"/>
  </w:num>
  <w:num w:numId="21">
    <w:abstractNumId w:val="88"/>
  </w:num>
  <w:num w:numId="22">
    <w:abstractNumId w:val="192"/>
  </w:num>
  <w:num w:numId="23">
    <w:abstractNumId w:val="62"/>
  </w:num>
  <w:num w:numId="24">
    <w:abstractNumId w:val="63"/>
  </w:num>
  <w:num w:numId="25">
    <w:abstractNumId w:val="8"/>
  </w:num>
  <w:num w:numId="26">
    <w:abstractNumId w:val="33"/>
  </w:num>
  <w:num w:numId="27">
    <w:abstractNumId w:val="4"/>
  </w:num>
  <w:num w:numId="28">
    <w:abstractNumId w:val="136"/>
  </w:num>
  <w:num w:numId="29">
    <w:abstractNumId w:val="38"/>
  </w:num>
  <w:num w:numId="30">
    <w:abstractNumId w:val="123"/>
  </w:num>
  <w:num w:numId="31">
    <w:abstractNumId w:val="18"/>
  </w:num>
  <w:num w:numId="32">
    <w:abstractNumId w:val="19"/>
  </w:num>
  <w:num w:numId="33">
    <w:abstractNumId w:val="181"/>
  </w:num>
  <w:num w:numId="34">
    <w:abstractNumId w:val="122"/>
  </w:num>
  <w:num w:numId="35">
    <w:abstractNumId w:val="80"/>
  </w:num>
  <w:num w:numId="36">
    <w:abstractNumId w:val="59"/>
  </w:num>
  <w:num w:numId="37">
    <w:abstractNumId w:val="43"/>
  </w:num>
  <w:num w:numId="38">
    <w:abstractNumId w:val="165"/>
  </w:num>
  <w:num w:numId="39">
    <w:abstractNumId w:val="113"/>
  </w:num>
  <w:num w:numId="40">
    <w:abstractNumId w:val="52"/>
  </w:num>
  <w:num w:numId="41">
    <w:abstractNumId w:val="20"/>
  </w:num>
  <w:num w:numId="42">
    <w:abstractNumId w:val="26"/>
  </w:num>
  <w:num w:numId="43">
    <w:abstractNumId w:val="127"/>
  </w:num>
  <w:num w:numId="44">
    <w:abstractNumId w:val="190"/>
  </w:num>
  <w:num w:numId="45">
    <w:abstractNumId w:val="149"/>
  </w:num>
  <w:num w:numId="46">
    <w:abstractNumId w:val="111"/>
  </w:num>
  <w:num w:numId="47">
    <w:abstractNumId w:val="162"/>
  </w:num>
  <w:num w:numId="48">
    <w:abstractNumId w:val="72"/>
  </w:num>
  <w:num w:numId="49">
    <w:abstractNumId w:val="133"/>
  </w:num>
  <w:num w:numId="50">
    <w:abstractNumId w:val="174"/>
  </w:num>
  <w:num w:numId="51">
    <w:abstractNumId w:val="188"/>
  </w:num>
  <w:num w:numId="52">
    <w:abstractNumId w:val="25"/>
  </w:num>
  <w:num w:numId="53">
    <w:abstractNumId w:val="91"/>
  </w:num>
  <w:num w:numId="54">
    <w:abstractNumId w:val="129"/>
  </w:num>
  <w:num w:numId="55">
    <w:abstractNumId w:val="213"/>
  </w:num>
  <w:num w:numId="56">
    <w:abstractNumId w:val="35"/>
  </w:num>
  <w:num w:numId="57">
    <w:abstractNumId w:val="64"/>
  </w:num>
  <w:num w:numId="58">
    <w:abstractNumId w:val="118"/>
  </w:num>
  <w:num w:numId="59">
    <w:abstractNumId w:val="90"/>
  </w:num>
  <w:num w:numId="60">
    <w:abstractNumId w:val="221"/>
  </w:num>
  <w:num w:numId="61">
    <w:abstractNumId w:val="205"/>
  </w:num>
  <w:num w:numId="62">
    <w:abstractNumId w:val="196"/>
  </w:num>
  <w:num w:numId="63">
    <w:abstractNumId w:val="114"/>
  </w:num>
  <w:num w:numId="64">
    <w:abstractNumId w:val="121"/>
  </w:num>
  <w:num w:numId="65">
    <w:abstractNumId w:val="74"/>
  </w:num>
  <w:num w:numId="66">
    <w:abstractNumId w:val="96"/>
  </w:num>
  <w:num w:numId="67">
    <w:abstractNumId w:val="7"/>
  </w:num>
  <w:num w:numId="68">
    <w:abstractNumId w:val="171"/>
  </w:num>
  <w:num w:numId="69">
    <w:abstractNumId w:val="34"/>
  </w:num>
  <w:num w:numId="70">
    <w:abstractNumId w:val="135"/>
  </w:num>
  <w:num w:numId="71">
    <w:abstractNumId w:val="94"/>
  </w:num>
  <w:num w:numId="72">
    <w:abstractNumId w:val="104"/>
  </w:num>
  <w:num w:numId="73">
    <w:abstractNumId w:val="57"/>
  </w:num>
  <w:num w:numId="74">
    <w:abstractNumId w:val="141"/>
  </w:num>
  <w:num w:numId="75">
    <w:abstractNumId w:val="187"/>
  </w:num>
  <w:num w:numId="76">
    <w:abstractNumId w:val="163"/>
  </w:num>
  <w:num w:numId="77">
    <w:abstractNumId w:val="220"/>
  </w:num>
  <w:num w:numId="78">
    <w:abstractNumId w:val="49"/>
  </w:num>
  <w:num w:numId="79">
    <w:abstractNumId w:val="100"/>
  </w:num>
  <w:num w:numId="80">
    <w:abstractNumId w:val="160"/>
  </w:num>
  <w:num w:numId="81">
    <w:abstractNumId w:val="76"/>
  </w:num>
  <w:num w:numId="82">
    <w:abstractNumId w:val="81"/>
  </w:num>
  <w:num w:numId="83">
    <w:abstractNumId w:val="161"/>
  </w:num>
  <w:num w:numId="84">
    <w:abstractNumId w:val="40"/>
  </w:num>
  <w:num w:numId="85">
    <w:abstractNumId w:val="17"/>
  </w:num>
  <w:num w:numId="86">
    <w:abstractNumId w:val="166"/>
  </w:num>
  <w:num w:numId="87">
    <w:abstractNumId w:val="89"/>
  </w:num>
  <w:num w:numId="88">
    <w:abstractNumId w:val="48"/>
  </w:num>
  <w:num w:numId="89">
    <w:abstractNumId w:val="30"/>
  </w:num>
  <w:num w:numId="90">
    <w:abstractNumId w:val="177"/>
  </w:num>
  <w:num w:numId="91">
    <w:abstractNumId w:val="103"/>
  </w:num>
  <w:num w:numId="92">
    <w:abstractNumId w:val="203"/>
  </w:num>
  <w:num w:numId="93">
    <w:abstractNumId w:val="198"/>
  </w:num>
  <w:num w:numId="94">
    <w:abstractNumId w:val="139"/>
  </w:num>
  <w:num w:numId="95">
    <w:abstractNumId w:val="217"/>
  </w:num>
  <w:num w:numId="96">
    <w:abstractNumId w:val="83"/>
  </w:num>
  <w:num w:numId="97">
    <w:abstractNumId w:val="157"/>
  </w:num>
  <w:num w:numId="98">
    <w:abstractNumId w:val="112"/>
  </w:num>
  <w:num w:numId="99">
    <w:abstractNumId w:val="28"/>
  </w:num>
  <w:num w:numId="100">
    <w:abstractNumId w:val="6"/>
  </w:num>
  <w:num w:numId="101">
    <w:abstractNumId w:val="56"/>
  </w:num>
  <w:num w:numId="102">
    <w:abstractNumId w:val="159"/>
  </w:num>
  <w:num w:numId="103">
    <w:abstractNumId w:val="5"/>
  </w:num>
  <w:num w:numId="104">
    <w:abstractNumId w:val="169"/>
  </w:num>
  <w:num w:numId="105">
    <w:abstractNumId w:val="73"/>
  </w:num>
  <w:num w:numId="106">
    <w:abstractNumId w:val="208"/>
  </w:num>
  <w:num w:numId="107">
    <w:abstractNumId w:val="70"/>
  </w:num>
  <w:num w:numId="108">
    <w:abstractNumId w:val="31"/>
  </w:num>
  <w:num w:numId="109">
    <w:abstractNumId w:val="29"/>
  </w:num>
  <w:num w:numId="110">
    <w:abstractNumId w:val="185"/>
  </w:num>
  <w:num w:numId="111">
    <w:abstractNumId w:val="93"/>
  </w:num>
  <w:num w:numId="112">
    <w:abstractNumId w:val="84"/>
  </w:num>
  <w:num w:numId="113">
    <w:abstractNumId w:val="117"/>
  </w:num>
  <w:num w:numId="114">
    <w:abstractNumId w:val="197"/>
  </w:num>
  <w:num w:numId="115">
    <w:abstractNumId w:val="175"/>
  </w:num>
  <w:num w:numId="116">
    <w:abstractNumId w:val="209"/>
  </w:num>
  <w:num w:numId="117">
    <w:abstractNumId w:val="191"/>
  </w:num>
  <w:num w:numId="118">
    <w:abstractNumId w:val="144"/>
  </w:num>
  <w:num w:numId="119">
    <w:abstractNumId w:val="155"/>
  </w:num>
  <w:num w:numId="120">
    <w:abstractNumId w:val="47"/>
  </w:num>
  <w:num w:numId="121">
    <w:abstractNumId w:val="23"/>
  </w:num>
  <w:num w:numId="122">
    <w:abstractNumId w:val="222"/>
  </w:num>
  <w:num w:numId="123">
    <w:abstractNumId w:val="168"/>
  </w:num>
  <w:num w:numId="124">
    <w:abstractNumId w:val="85"/>
  </w:num>
  <w:num w:numId="125">
    <w:abstractNumId w:val="44"/>
  </w:num>
  <w:num w:numId="126">
    <w:abstractNumId w:val="97"/>
  </w:num>
  <w:num w:numId="127">
    <w:abstractNumId w:val="131"/>
  </w:num>
  <w:num w:numId="128">
    <w:abstractNumId w:val="98"/>
  </w:num>
  <w:num w:numId="129">
    <w:abstractNumId w:val="58"/>
  </w:num>
  <w:num w:numId="130">
    <w:abstractNumId w:val="130"/>
  </w:num>
  <w:num w:numId="131">
    <w:abstractNumId w:val="69"/>
  </w:num>
  <w:num w:numId="132">
    <w:abstractNumId w:val="1"/>
  </w:num>
  <w:num w:numId="133">
    <w:abstractNumId w:val="87"/>
  </w:num>
  <w:num w:numId="134">
    <w:abstractNumId w:val="183"/>
  </w:num>
  <w:num w:numId="135">
    <w:abstractNumId w:val="2"/>
  </w:num>
  <w:num w:numId="136">
    <w:abstractNumId w:val="154"/>
  </w:num>
  <w:num w:numId="137">
    <w:abstractNumId w:val="99"/>
  </w:num>
  <w:num w:numId="138">
    <w:abstractNumId w:val="75"/>
  </w:num>
  <w:num w:numId="139">
    <w:abstractNumId w:val="125"/>
  </w:num>
  <w:num w:numId="140">
    <w:abstractNumId w:val="153"/>
  </w:num>
  <w:num w:numId="141">
    <w:abstractNumId w:val="143"/>
  </w:num>
  <w:num w:numId="142">
    <w:abstractNumId w:val="67"/>
  </w:num>
  <w:num w:numId="143">
    <w:abstractNumId w:val="182"/>
  </w:num>
  <w:num w:numId="144">
    <w:abstractNumId w:val="45"/>
  </w:num>
  <w:num w:numId="145">
    <w:abstractNumId w:val="147"/>
    <w:lvlOverride w:ilvl="0">
      <w:lvl w:ilvl="0">
        <w:start w:val="1"/>
        <w:numFmt w:val="lowerLetter"/>
        <w:lvlText w:val="%1)"/>
        <w:lvlJc w:val="left"/>
        <w:pPr>
          <w:ind w:left="720" w:hanging="360"/>
        </w:pPr>
        <w:rPr>
          <w:b w:val="0"/>
          <w:i w:val="0"/>
          <w:sz w:val="20"/>
          <w:szCs w:val="20"/>
          <w:u w:val="none"/>
        </w:rPr>
      </w:lvl>
    </w:lvlOverride>
  </w:num>
  <w:num w:numId="146">
    <w:abstractNumId w:val="142"/>
  </w:num>
  <w:num w:numId="147">
    <w:abstractNumId w:val="14"/>
  </w:num>
  <w:num w:numId="148">
    <w:abstractNumId w:val="61"/>
  </w:num>
  <w:num w:numId="149">
    <w:abstractNumId w:val="116"/>
  </w:num>
  <w:num w:numId="150">
    <w:abstractNumId w:val="106"/>
  </w:num>
  <w:num w:numId="151">
    <w:abstractNumId w:val="180"/>
  </w:num>
  <w:num w:numId="152">
    <w:abstractNumId w:val="206"/>
  </w:num>
  <w:num w:numId="153">
    <w:abstractNumId w:val="22"/>
  </w:num>
  <w:num w:numId="154">
    <w:abstractNumId w:val="66"/>
  </w:num>
  <w:num w:numId="155">
    <w:abstractNumId w:val="107"/>
  </w:num>
  <w:num w:numId="156">
    <w:abstractNumId w:val="9"/>
  </w:num>
  <w:num w:numId="157">
    <w:abstractNumId w:val="82"/>
  </w:num>
  <w:num w:numId="158">
    <w:abstractNumId w:val="51"/>
  </w:num>
  <w:num w:numId="159">
    <w:abstractNumId w:val="109"/>
  </w:num>
  <w:num w:numId="160">
    <w:abstractNumId w:val="204"/>
  </w:num>
  <w:num w:numId="161">
    <w:abstractNumId w:val="186"/>
  </w:num>
  <w:num w:numId="162">
    <w:abstractNumId w:val="39"/>
  </w:num>
  <w:num w:numId="163">
    <w:abstractNumId w:val="37"/>
  </w:num>
  <w:num w:numId="164">
    <w:abstractNumId w:val="12"/>
  </w:num>
  <w:num w:numId="165">
    <w:abstractNumId w:val="10"/>
  </w:num>
  <w:num w:numId="166">
    <w:abstractNumId w:val="140"/>
  </w:num>
  <w:num w:numId="167">
    <w:abstractNumId w:val="151"/>
  </w:num>
  <w:num w:numId="168">
    <w:abstractNumId w:val="138"/>
  </w:num>
  <w:num w:numId="169">
    <w:abstractNumId w:val="119"/>
  </w:num>
  <w:num w:numId="170">
    <w:abstractNumId w:val="170"/>
  </w:num>
  <w:num w:numId="171">
    <w:abstractNumId w:val="15"/>
  </w:num>
  <w:num w:numId="172">
    <w:abstractNumId w:val="32"/>
  </w:num>
  <w:num w:numId="173">
    <w:abstractNumId w:val="60"/>
  </w:num>
  <w:num w:numId="174">
    <w:abstractNumId w:val="41"/>
  </w:num>
  <w:num w:numId="175">
    <w:abstractNumId w:val="24"/>
  </w:num>
  <w:num w:numId="176">
    <w:abstractNumId w:val="71"/>
  </w:num>
  <w:num w:numId="177">
    <w:abstractNumId w:val="65"/>
  </w:num>
  <w:num w:numId="178">
    <w:abstractNumId w:val="13"/>
  </w:num>
  <w:num w:numId="179">
    <w:abstractNumId w:val="211"/>
  </w:num>
  <w:num w:numId="180">
    <w:abstractNumId w:val="126"/>
  </w:num>
  <w:num w:numId="181">
    <w:abstractNumId w:val="42"/>
  </w:num>
  <w:num w:numId="182">
    <w:abstractNumId w:val="120"/>
  </w:num>
  <w:num w:numId="183">
    <w:abstractNumId w:val="102"/>
  </w:num>
  <w:num w:numId="184">
    <w:abstractNumId w:val="46"/>
  </w:num>
  <w:num w:numId="185">
    <w:abstractNumId w:val="3"/>
  </w:num>
  <w:num w:numId="186">
    <w:abstractNumId w:val="176"/>
  </w:num>
  <w:num w:numId="187">
    <w:abstractNumId w:val="219"/>
  </w:num>
  <w:num w:numId="188">
    <w:abstractNumId w:val="11"/>
  </w:num>
  <w:num w:numId="189">
    <w:abstractNumId w:val="173"/>
  </w:num>
  <w:num w:numId="190">
    <w:abstractNumId w:val="145"/>
  </w:num>
  <w:num w:numId="191">
    <w:abstractNumId w:val="172"/>
  </w:num>
  <w:num w:numId="192">
    <w:abstractNumId w:val="156"/>
  </w:num>
  <w:num w:numId="193">
    <w:abstractNumId w:val="16"/>
  </w:num>
  <w:num w:numId="194">
    <w:abstractNumId w:val="167"/>
  </w:num>
  <w:num w:numId="195">
    <w:abstractNumId w:val="220"/>
    <w:lvlOverride w:ilvl="0">
      <w:startOverride w:val="1"/>
    </w:lvlOverride>
  </w:num>
  <w:num w:numId="196">
    <w:abstractNumId w:val="146"/>
    <w:lvlOverride w:ilvl="0">
      <w:startOverride w:val="1"/>
    </w:lvlOverride>
  </w:num>
  <w:num w:numId="197">
    <w:abstractNumId w:val="49"/>
    <w:lvlOverride w:ilvl="0">
      <w:startOverride w:val="1"/>
    </w:lvlOverride>
  </w:num>
  <w:num w:numId="198">
    <w:abstractNumId w:val="207"/>
    <w:lvlOverride w:ilvl="0">
      <w:startOverride w:val="1"/>
    </w:lvlOverride>
  </w:num>
  <w:num w:numId="199">
    <w:abstractNumId w:val="100"/>
    <w:lvlOverride w:ilvl="0">
      <w:startOverride w:val="1"/>
    </w:lvlOverride>
  </w:num>
  <w:num w:numId="200">
    <w:abstractNumId w:val="86"/>
    <w:lvlOverride w:ilvl="0">
      <w:startOverride w:val="1"/>
    </w:lvlOverride>
  </w:num>
  <w:num w:numId="201">
    <w:abstractNumId w:val="160"/>
    <w:lvlOverride w:ilvl="0">
      <w:startOverride w:val="1"/>
    </w:lvlOverride>
  </w:num>
  <w:num w:numId="202">
    <w:abstractNumId w:val="54"/>
    <w:lvlOverride w:ilvl="0">
      <w:startOverride w:val="1"/>
    </w:lvlOverride>
  </w:num>
  <w:num w:numId="203">
    <w:abstractNumId w:val="76"/>
    <w:lvlOverride w:ilvl="0">
      <w:startOverride w:val="1"/>
    </w:lvlOverride>
  </w:num>
  <w:num w:numId="204">
    <w:abstractNumId w:val="105"/>
    <w:lvlOverride w:ilvl="0">
      <w:startOverride w:val="1"/>
    </w:lvlOverride>
  </w:num>
  <w:num w:numId="205">
    <w:abstractNumId w:val="81"/>
    <w:lvlOverride w:ilvl="0">
      <w:startOverride w:val="1"/>
    </w:lvlOverride>
  </w:num>
  <w:num w:numId="206">
    <w:abstractNumId w:val="124"/>
    <w:lvlOverride w:ilvl="0">
      <w:startOverride w:val="1"/>
    </w:lvlOverride>
  </w:num>
  <w:num w:numId="207">
    <w:abstractNumId w:val="161"/>
    <w:lvlOverride w:ilvl="0">
      <w:startOverride w:val="1"/>
    </w:lvlOverride>
  </w:num>
  <w:num w:numId="208">
    <w:abstractNumId w:val="53"/>
    <w:lvlOverride w:ilvl="0">
      <w:startOverride w:val="1"/>
    </w:lvlOverride>
  </w:num>
  <w:num w:numId="209">
    <w:abstractNumId w:val="40"/>
    <w:lvlOverride w:ilvl="0">
      <w:startOverride w:val="1"/>
    </w:lvlOverride>
  </w:num>
  <w:num w:numId="210">
    <w:abstractNumId w:val="0"/>
    <w:lvlOverride w:ilvl="0">
      <w:startOverride w:val="1"/>
    </w:lvlOverride>
  </w:num>
  <w:num w:numId="211">
    <w:abstractNumId w:val="17"/>
    <w:lvlOverride w:ilvl="0">
      <w:startOverride w:val="1"/>
    </w:lvlOverride>
  </w:num>
  <w:num w:numId="212">
    <w:abstractNumId w:val="193"/>
    <w:lvlOverride w:ilvl="0">
      <w:startOverride w:val="1"/>
    </w:lvlOverride>
  </w:num>
  <w:num w:numId="213">
    <w:abstractNumId w:val="166"/>
    <w:lvlOverride w:ilvl="0">
      <w:startOverride w:val="1"/>
    </w:lvlOverride>
  </w:num>
  <w:num w:numId="214">
    <w:abstractNumId w:val="128"/>
    <w:lvlOverride w:ilvl="0">
      <w:startOverride w:val="1"/>
    </w:lvlOverride>
  </w:num>
  <w:num w:numId="215">
    <w:abstractNumId w:val="89"/>
    <w:lvlOverride w:ilvl="0">
      <w:startOverride w:val="1"/>
    </w:lvlOverride>
  </w:num>
  <w:num w:numId="216">
    <w:abstractNumId w:val="200"/>
    <w:lvlOverride w:ilvl="0">
      <w:startOverride w:val="1"/>
    </w:lvlOverride>
  </w:num>
  <w:num w:numId="217">
    <w:abstractNumId w:val="48"/>
  </w:num>
  <w:num w:numId="218">
    <w:abstractNumId w:val="179"/>
  </w:num>
  <w:num w:numId="219">
    <w:abstractNumId w:val="30"/>
    <w:lvlOverride w:ilvl="0">
      <w:startOverride w:val="1"/>
    </w:lvlOverride>
  </w:num>
  <w:num w:numId="220">
    <w:abstractNumId w:val="79"/>
    <w:lvlOverride w:ilvl="0">
      <w:startOverride w:val="1"/>
    </w:lvlOverride>
  </w:num>
  <w:num w:numId="221">
    <w:abstractNumId w:val="177"/>
    <w:lvlOverride w:ilvl="0">
      <w:startOverride w:val="1"/>
    </w:lvlOverride>
  </w:num>
  <w:num w:numId="222">
    <w:abstractNumId w:val="202"/>
    <w:lvlOverride w:ilvl="0">
      <w:startOverride w:val="1"/>
    </w:lvlOverride>
  </w:num>
  <w:num w:numId="223">
    <w:abstractNumId w:val="103"/>
    <w:lvlOverride w:ilvl="0">
      <w:startOverride w:val="1"/>
    </w:lvlOverride>
  </w:num>
  <w:num w:numId="224">
    <w:abstractNumId w:val="92"/>
    <w:lvlOverride w:ilvl="0">
      <w:startOverride w:val="1"/>
    </w:lvlOverride>
  </w:num>
  <w:num w:numId="225">
    <w:abstractNumId w:val="203"/>
    <w:lvlOverride w:ilvl="0">
      <w:startOverride w:val="1"/>
    </w:lvlOverride>
  </w:num>
  <w:num w:numId="226">
    <w:abstractNumId w:val="164"/>
    <w:lvlOverride w:ilvl="0">
      <w:startOverride w:val="1"/>
    </w:lvlOverride>
  </w:num>
  <w:num w:numId="227">
    <w:abstractNumId w:val="198"/>
    <w:lvlOverride w:ilvl="0">
      <w:startOverride w:val="1"/>
    </w:lvlOverride>
  </w:num>
  <w:num w:numId="228">
    <w:abstractNumId w:val="158"/>
    <w:lvlOverride w:ilvl="0">
      <w:startOverride w:val="1"/>
    </w:lvlOverride>
  </w:num>
  <w:num w:numId="229">
    <w:abstractNumId w:val="139"/>
    <w:lvlOverride w:ilvl="0">
      <w:startOverride w:val="1"/>
    </w:lvlOverride>
  </w:num>
  <w:num w:numId="230">
    <w:abstractNumId w:val="184"/>
    <w:lvlOverride w:ilvl="0">
      <w:startOverride w:val="1"/>
    </w:lvlOverride>
  </w:num>
  <w:num w:numId="231">
    <w:abstractNumId w:val="217"/>
  </w:num>
  <w:num w:numId="232">
    <w:abstractNumId w:val="148"/>
  </w:num>
  <w:num w:numId="233">
    <w:abstractNumId w:val="83"/>
    <w:lvlOverride w:ilvl="0">
      <w:startOverride w:val="1"/>
    </w:lvlOverride>
  </w:num>
  <w:num w:numId="234">
    <w:abstractNumId w:val="134"/>
    <w:lvlOverride w:ilvl="0">
      <w:startOverride w:val="1"/>
    </w:lvlOverride>
  </w:num>
  <w:num w:numId="235">
    <w:abstractNumId w:val="157"/>
    <w:lvlOverride w:ilvl="0">
      <w:startOverride w:val="1"/>
    </w:lvlOverride>
  </w:num>
  <w:num w:numId="236">
    <w:abstractNumId w:val="88"/>
    <w:lvlOverride w:ilvl="0">
      <w:startOverride w:val="1"/>
    </w:lvlOverride>
  </w:num>
  <w:num w:numId="237">
    <w:abstractNumId w:val="112"/>
    <w:lvlOverride w:ilvl="0">
      <w:startOverride w:val="1"/>
    </w:lvlOverride>
  </w:num>
  <w:num w:numId="238">
    <w:abstractNumId w:val="4"/>
    <w:lvlOverride w:ilvl="0">
      <w:startOverride w:val="1"/>
    </w:lvlOverride>
  </w:num>
  <w:num w:numId="239">
    <w:abstractNumId w:val="28"/>
    <w:lvlOverride w:ilvl="0">
      <w:startOverride w:val="1"/>
    </w:lvlOverride>
  </w:num>
  <w:num w:numId="240">
    <w:abstractNumId w:val="192"/>
    <w:lvlOverride w:ilvl="0">
      <w:startOverride w:val="1"/>
    </w:lvlOverride>
  </w:num>
  <w:num w:numId="241">
    <w:abstractNumId w:val="6"/>
    <w:lvlOverride w:ilvl="0">
      <w:startOverride w:val="1"/>
    </w:lvlOverride>
  </w:num>
  <w:num w:numId="242">
    <w:abstractNumId w:val="63"/>
    <w:lvlOverride w:ilvl="0">
      <w:startOverride w:val="1"/>
    </w:lvlOverride>
  </w:num>
  <w:num w:numId="243">
    <w:abstractNumId w:val="56"/>
    <w:lvlOverride w:ilvl="0">
      <w:startOverride w:val="1"/>
    </w:lvlOverride>
  </w:num>
  <w:num w:numId="244">
    <w:abstractNumId w:val="62"/>
    <w:lvlOverride w:ilvl="0">
      <w:startOverride w:val="1"/>
    </w:lvlOverride>
  </w:num>
  <w:num w:numId="245">
    <w:abstractNumId w:val="159"/>
    <w:lvlOverride w:ilvl="0">
      <w:startOverride w:val="1"/>
    </w:lvlOverride>
  </w:num>
  <w:num w:numId="246">
    <w:abstractNumId w:val="8"/>
    <w:lvlOverride w:ilvl="0">
      <w:startOverride w:val="1"/>
    </w:lvlOverride>
  </w:num>
  <w:num w:numId="247">
    <w:abstractNumId w:val="5"/>
  </w:num>
  <w:num w:numId="248">
    <w:abstractNumId w:val="33"/>
  </w:num>
  <w:num w:numId="249">
    <w:abstractNumId w:val="169"/>
    <w:lvlOverride w:ilvl="0">
      <w:startOverride w:val="1"/>
    </w:lvlOverride>
  </w:num>
  <w:num w:numId="250">
    <w:abstractNumId w:val="136"/>
    <w:lvlOverride w:ilvl="0">
      <w:startOverride w:val="1"/>
    </w:lvlOverride>
  </w:num>
  <w:num w:numId="251">
    <w:abstractNumId w:val="73"/>
    <w:lvlOverride w:ilvl="0">
      <w:startOverride w:val="1"/>
    </w:lvlOverride>
  </w:num>
  <w:num w:numId="252">
    <w:abstractNumId w:val="123"/>
    <w:lvlOverride w:ilvl="0">
      <w:startOverride w:val="1"/>
    </w:lvlOverride>
  </w:num>
  <w:num w:numId="253">
    <w:abstractNumId w:val="208"/>
    <w:lvlOverride w:ilvl="0">
      <w:startOverride w:val="1"/>
    </w:lvlOverride>
  </w:num>
  <w:num w:numId="254">
    <w:abstractNumId w:val="38"/>
    <w:lvlOverride w:ilvl="0">
      <w:startOverride w:val="1"/>
    </w:lvlOverride>
  </w:num>
  <w:num w:numId="255">
    <w:abstractNumId w:val="70"/>
    <w:lvlOverride w:ilvl="0">
      <w:startOverride w:val="1"/>
    </w:lvlOverride>
  </w:num>
  <w:num w:numId="256">
    <w:abstractNumId w:val="18"/>
    <w:lvlOverride w:ilvl="0">
      <w:startOverride w:val="1"/>
    </w:lvlOverride>
  </w:num>
  <w:num w:numId="257">
    <w:abstractNumId w:val="31"/>
    <w:lvlOverride w:ilvl="0">
      <w:startOverride w:val="1"/>
    </w:lvlOverride>
  </w:num>
  <w:num w:numId="258">
    <w:abstractNumId w:val="19"/>
    <w:lvlOverride w:ilvl="0">
      <w:startOverride w:val="1"/>
    </w:lvlOverride>
  </w:num>
  <w:num w:numId="259">
    <w:abstractNumId w:val="29"/>
    <w:lvlOverride w:ilvl="0">
      <w:startOverride w:val="1"/>
    </w:lvlOverride>
  </w:num>
  <w:num w:numId="260">
    <w:abstractNumId w:val="181"/>
    <w:lvlOverride w:ilvl="0">
      <w:startOverride w:val="1"/>
    </w:lvlOverride>
  </w:num>
  <w:num w:numId="261">
    <w:abstractNumId w:val="97"/>
    <w:lvlOverride w:ilvl="0">
      <w:startOverride w:val="1"/>
    </w:lvlOverride>
  </w:num>
  <w:num w:numId="262">
    <w:abstractNumId w:val="87"/>
    <w:lvlOverride w:ilvl="0">
      <w:startOverride w:val="1"/>
    </w:lvlOverride>
  </w:num>
  <w:num w:numId="263">
    <w:abstractNumId w:val="125"/>
    <w:lvlOverride w:ilvl="0">
      <w:startOverride w:val="1"/>
    </w:lvlOverride>
  </w:num>
  <w:num w:numId="264">
    <w:abstractNumId w:val="67"/>
    <w:lvlOverride w:ilvl="0">
      <w:startOverride w:val="1"/>
    </w:lvlOverride>
  </w:num>
  <w:num w:numId="265">
    <w:abstractNumId w:val="147"/>
    <w:lvlOverride w:ilvl="0">
      <w:startOverride w:val="1"/>
      <w:lvl w:ilvl="0">
        <w:start w:val="1"/>
        <w:numFmt w:val="lowerLetter"/>
        <w:lvlText w:val="%1)"/>
        <w:lvlJc w:val="left"/>
        <w:pPr>
          <w:ind w:left="720" w:hanging="360"/>
        </w:pPr>
        <w:rPr>
          <w:b w:val="0"/>
          <w:i w:val="0"/>
          <w:sz w:val="20"/>
          <w:szCs w:val="20"/>
          <w:u w:val="none"/>
        </w:rPr>
      </w:lvl>
    </w:lvlOverride>
  </w:num>
  <w:num w:numId="266">
    <w:abstractNumId w:val="142"/>
    <w:lvlOverride w:ilvl="0">
      <w:startOverride w:val="1"/>
    </w:lvlOverride>
  </w:num>
  <w:num w:numId="267">
    <w:abstractNumId w:val="14"/>
  </w:num>
  <w:num w:numId="268">
    <w:abstractNumId w:val="84"/>
  </w:num>
  <w:num w:numId="269">
    <w:abstractNumId w:val="27"/>
  </w:num>
  <w:num w:numId="270">
    <w:abstractNumId w:val="95"/>
  </w:num>
  <w:num w:numId="271">
    <w:abstractNumId w:val="106"/>
  </w:num>
  <w:num w:numId="272">
    <w:abstractNumId w:val="101"/>
  </w:num>
  <w:num w:numId="273">
    <w:abstractNumId w:val="36"/>
  </w:num>
  <w:num w:numId="274">
    <w:abstractNumId w:val="189"/>
  </w:num>
  <w:num w:numId="275">
    <w:abstractNumId w:val="201"/>
  </w:num>
  <w:num w:numId="276">
    <w:abstractNumId w:val="215"/>
  </w:num>
  <w:num w:numId="277">
    <w:abstractNumId w:val="178"/>
  </w:num>
  <w:num w:numId="278">
    <w:abstractNumId w:val="115"/>
  </w:num>
  <w:num w:numId="279">
    <w:abstractNumId w:val="21"/>
  </w:num>
  <w:num w:numId="280">
    <w:abstractNumId w:val="199"/>
  </w:num>
  <w:num w:numId="281">
    <w:abstractNumId w:val="212"/>
  </w:num>
  <w:num w:numId="282">
    <w:abstractNumId w:val="150"/>
  </w:num>
  <w:num w:numId="283">
    <w:abstractNumId w:val="214"/>
  </w:num>
  <w:num w:numId="284">
    <w:abstractNumId w:val="77"/>
  </w:num>
  <w:num w:numId="285">
    <w:abstractNumId w:val="110"/>
  </w:num>
  <w:num w:numId="286">
    <w:abstractNumId w:val="132"/>
  </w:num>
  <w:num w:numId="287">
    <w:abstractNumId w:val="216"/>
  </w:num>
  <w:num w:numId="288">
    <w:abstractNumId w:val="223"/>
  </w:num>
  <w:num w:numId="289">
    <w:abstractNumId w:val="218"/>
  </w:num>
  <w:num w:numId="290">
    <w:abstractNumId w:val="194"/>
  </w:num>
  <w:num w:numId="291">
    <w:abstractNumId w:val="50"/>
  </w:num>
  <w:num w:numId="292">
    <w:abstractNumId w:val="68"/>
  </w:num>
  <w:num w:numId="293">
    <w:abstractNumId w:val="152"/>
  </w:num>
  <w:num w:numId="294">
    <w:abstractNumId w:val="137"/>
  </w:num>
  <w:num w:numId="295">
    <w:abstractNumId w:val="78"/>
  </w:num>
  <w:num w:numId="296">
    <w:abstractNumId w:val="210"/>
  </w:num>
  <w:num w:numId="297">
    <w:abstractNumId w:val="42"/>
    <w:lvlOverride w:ilvl="0">
      <w:startOverride w:val="1"/>
    </w:lvlOverride>
  </w:num>
  <w:num w:numId="298">
    <w:abstractNumId w:val="102"/>
    <w:lvlOverride w:ilvl="0">
      <w:startOverride w:val="1"/>
    </w:lvlOverride>
  </w:num>
  <w:num w:numId="299">
    <w:abstractNumId w:val="3"/>
    <w:lvlOverride w:ilvl="0">
      <w:startOverride w:val="1"/>
    </w:lvlOverride>
  </w:num>
  <w:num w:numId="300">
    <w:abstractNumId w:val="219"/>
    <w:lvlOverride w:ilvl="0">
      <w:startOverride w:val="1"/>
    </w:lvlOverride>
  </w:num>
  <w:num w:numId="301">
    <w:abstractNumId w:val="173"/>
    <w:lvlOverride w:ilvl="0">
      <w:startOverride w:val="1"/>
    </w:lvlOverride>
  </w:num>
  <w:num w:numId="302">
    <w:abstractNumId w:val="156"/>
    <w:lvlOverride w:ilvl="0">
      <w:startOverride w:val="1"/>
    </w:lvlOverride>
  </w:num>
  <w:num w:numId="303">
    <w:abstractNumId w:val="108"/>
  </w:num>
  <w:num w:numId="304">
    <w:abstractNumId w:val="55"/>
  </w:num>
  <w:num w:numId="305">
    <w:abstractNumId w:val="195"/>
  </w:num>
  <w:num w:numId="306">
    <w:abstractNumId w:val="147"/>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D2"/>
    <w:rsid w:val="001300E9"/>
    <w:rsid w:val="0023066D"/>
    <w:rsid w:val="002B5EFC"/>
    <w:rsid w:val="00332420"/>
    <w:rsid w:val="0035208A"/>
    <w:rsid w:val="0036309C"/>
    <w:rsid w:val="00367E64"/>
    <w:rsid w:val="004108D2"/>
    <w:rsid w:val="00450CA0"/>
    <w:rsid w:val="00497B99"/>
    <w:rsid w:val="004A47AF"/>
    <w:rsid w:val="005E1061"/>
    <w:rsid w:val="006538EF"/>
    <w:rsid w:val="00705CFE"/>
    <w:rsid w:val="007206ED"/>
    <w:rsid w:val="0080362B"/>
    <w:rsid w:val="00872AA8"/>
    <w:rsid w:val="008841F9"/>
    <w:rsid w:val="009A6E51"/>
    <w:rsid w:val="00A91A8C"/>
    <w:rsid w:val="00AE3949"/>
    <w:rsid w:val="00B25F05"/>
    <w:rsid w:val="00BF484C"/>
    <w:rsid w:val="00C22D82"/>
    <w:rsid w:val="00C505AE"/>
    <w:rsid w:val="00C64BA7"/>
    <w:rsid w:val="00C72CAA"/>
    <w:rsid w:val="00D43145"/>
    <w:rsid w:val="00DA12AE"/>
    <w:rsid w:val="00DA2EA6"/>
    <w:rsid w:val="00DB4DC4"/>
    <w:rsid w:val="00DD36E0"/>
    <w:rsid w:val="00E30FB3"/>
    <w:rsid w:val="00E35BB2"/>
    <w:rsid w:val="00E7047A"/>
    <w:rsid w:val="00E83686"/>
    <w:rsid w:val="00EB2222"/>
    <w:rsid w:val="00EF7482"/>
    <w:rsid w:val="00FA472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B3B2"/>
  <w15:docId w15:val="{551AF67F-72CB-4DD2-A628-B99CCAA9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Textbody"/>
    <w:uiPriority w:val="9"/>
    <w:qFormat/>
    <w:pPr>
      <w:spacing w:before="56" w:line="240" w:lineRule="auto"/>
      <w:ind w:left="118" w:hanging="579"/>
      <w:outlineLvl w:val="0"/>
    </w:pPr>
    <w:rPr>
      <w:rFonts w:ascii="Times New Roman" w:eastAsia="Times New Roman" w:hAnsi="Times New Roman" w:cs="Times New Roman"/>
      <w:b/>
      <w:bCs/>
      <w:sz w:val="36"/>
      <w:szCs w:val="36"/>
      <w:lang w:eastAsia="pl-PL"/>
    </w:rPr>
  </w:style>
  <w:style w:type="paragraph" w:styleId="Nagwek2">
    <w:name w:val="heading 2"/>
    <w:basedOn w:val="Standard"/>
    <w:next w:val="Textbody"/>
    <w:uiPriority w:val="9"/>
    <w:unhideWhenUsed/>
    <w:qFormat/>
    <w:pPr>
      <w:spacing w:after="0" w:line="240" w:lineRule="auto"/>
      <w:ind w:left="1971" w:hanging="1860"/>
      <w:outlineLvl w:val="1"/>
    </w:pPr>
    <w:rPr>
      <w:rFonts w:ascii="Times New Roman" w:eastAsia="Times New Roman" w:hAnsi="Times New Roman" w:cs="Times New Roman"/>
      <w:sz w:val="28"/>
      <w:szCs w:val="28"/>
      <w:lang w:eastAsia="pl-PL"/>
    </w:rPr>
  </w:style>
  <w:style w:type="paragraph" w:styleId="Nagwek3">
    <w:name w:val="heading 3"/>
    <w:basedOn w:val="Standard"/>
    <w:next w:val="Textbody"/>
    <w:uiPriority w:val="9"/>
    <w:semiHidden/>
    <w:unhideWhenUsed/>
    <w:qFormat/>
    <w:pPr>
      <w:spacing w:after="0" w:line="240" w:lineRule="auto"/>
      <w:ind w:left="4247"/>
      <w:outlineLvl w:val="2"/>
    </w:pPr>
    <w:rPr>
      <w:rFonts w:ascii="Times New Roman" w:eastAsia="Times New Roman" w:hAnsi="Times New Roman" w:cs="Times New Roman"/>
      <w:b/>
      <w:bCs/>
      <w:sz w:val="24"/>
      <w:szCs w:val="24"/>
      <w:lang w:eastAsia="pl-PL"/>
    </w:rPr>
  </w:style>
  <w:style w:type="paragraph" w:styleId="Nagwek4">
    <w:name w:val="heading 4"/>
    <w:basedOn w:val="Standard"/>
    <w:next w:val="Textbody"/>
    <w:uiPriority w:val="9"/>
    <w:semiHidden/>
    <w:unhideWhenUsed/>
    <w:qFormat/>
    <w:pPr>
      <w:spacing w:after="0" w:line="240" w:lineRule="auto"/>
      <w:ind w:left="478"/>
      <w:outlineLvl w:val="3"/>
    </w:pPr>
    <w:rPr>
      <w:rFonts w:ascii="Times New Roman" w:eastAsia="Times New Roman" w:hAnsi="Times New Roman" w:cs="Times New Roman"/>
      <w:b/>
      <w:bCs/>
      <w:i/>
      <w:iCs/>
      <w:sz w:val="24"/>
      <w:szCs w:val="24"/>
      <w:lang w:eastAsia="pl-PL"/>
    </w:rPr>
  </w:style>
  <w:style w:type="paragraph" w:styleId="Nagwek5">
    <w:name w:val="heading 5"/>
    <w:basedOn w:val="Standard"/>
    <w:next w:val="Textbody"/>
    <w:uiPriority w:val="9"/>
    <w:semiHidden/>
    <w:unhideWhenUsed/>
    <w:qFormat/>
    <w:pPr>
      <w:spacing w:before="240" w:after="60" w:line="240" w:lineRule="auto"/>
      <w:outlineLvl w:val="4"/>
    </w:pPr>
    <w:rPr>
      <w:rFonts w:eastAsia="Times New Roman" w:cs="Times New Roman"/>
      <w:b/>
      <w:bCs/>
      <w:i/>
      <w:iCs/>
      <w:sz w:val="26"/>
      <w:szCs w:val="26"/>
      <w:lang w:eastAsia="pl-PL"/>
    </w:rPr>
  </w:style>
  <w:style w:type="paragraph" w:styleId="Nagwek7">
    <w:name w:val="heading 7"/>
    <w:basedOn w:val="Standard"/>
    <w:next w:val="Textbody"/>
    <w:pPr>
      <w:spacing w:before="240" w:after="60" w:line="240" w:lineRule="auto"/>
      <w:outlineLvl w:val="6"/>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0" w:line="240" w:lineRule="auto"/>
      <w:ind w:left="838"/>
    </w:pPr>
    <w:rPr>
      <w:rFonts w:ascii="Times New Roman" w:eastAsia="Times New Roman" w:hAnsi="Times New Roman" w:cs="Times New Roman"/>
      <w:sz w:val="24"/>
      <w:szCs w:val="24"/>
      <w:lang w:eastAsia="pl-PL"/>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style>
  <w:style w:type="paragraph" w:styleId="Tekstdymka">
    <w:name w:val="Balloon Text"/>
    <w:basedOn w:val="Standard"/>
    <w:pPr>
      <w:spacing w:after="0" w:line="240" w:lineRule="auto"/>
    </w:pPr>
    <w:rPr>
      <w:rFonts w:ascii="Segoe UI" w:hAnsi="Segoe UI" w:cs="Segoe UI"/>
      <w:sz w:val="18"/>
      <w:szCs w:val="18"/>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uiPriority w:val="99"/>
    <w:pPr>
      <w:suppressLineNumbers/>
      <w:tabs>
        <w:tab w:val="center" w:pos="4536"/>
        <w:tab w:val="right" w:pos="9072"/>
      </w:tabs>
      <w:spacing w:after="0" w:line="240" w:lineRule="auto"/>
    </w:pPr>
  </w:style>
  <w:style w:type="paragraph" w:styleId="NormalnyWeb">
    <w:name w:val="Normal (Web)"/>
    <w:basedOn w:val="Standard"/>
    <w:pPr>
      <w:spacing w:before="100" w:after="100"/>
    </w:pPr>
    <w:rPr>
      <w:sz w:val="24"/>
      <w:szCs w:val="24"/>
    </w:rPr>
  </w:style>
  <w:style w:type="paragraph" w:customStyle="1" w:styleId="TableParagraph">
    <w:name w:val="Table Paragraph"/>
    <w:basedOn w:val="Standard"/>
    <w:rPr>
      <w:sz w:val="24"/>
      <w:szCs w:val="24"/>
    </w:rPr>
  </w:style>
  <w:style w:type="paragraph" w:styleId="Tekstpodstawowywcity3">
    <w:name w:val="Body Text Indent 3"/>
    <w:basedOn w:val="Standard"/>
    <w:pPr>
      <w:spacing w:after="120"/>
      <w:ind w:left="283"/>
    </w:pPr>
    <w:rPr>
      <w:sz w:val="16"/>
      <w:szCs w:val="16"/>
    </w:rPr>
  </w:style>
  <w:style w:type="paragraph" w:customStyle="1" w:styleId="Default">
    <w:name w:val="Default"/>
    <w:pPr>
      <w:widowControl/>
      <w:spacing w:after="0" w:line="240" w:lineRule="auto"/>
    </w:pPr>
    <w:rPr>
      <w:rFonts w:ascii="Arial" w:eastAsia="Times New Roman" w:hAnsi="Arial" w:cs="Arial"/>
      <w:color w:val="000000"/>
      <w:sz w:val="24"/>
      <w:szCs w:val="24"/>
      <w:lang w:eastAsia="pl-PL"/>
    </w:rPr>
  </w:style>
  <w:style w:type="paragraph" w:customStyle="1" w:styleId="celp">
    <w:name w:val="cel_p"/>
    <w:basedOn w:val="Standard"/>
    <w:pPr>
      <w:spacing w:before="100" w:after="100" w:line="240" w:lineRule="auto"/>
    </w:pPr>
    <w:rPr>
      <w:rFonts w:ascii="Times New Roman" w:eastAsia="Times New Roman" w:hAnsi="Times New Roman" w:cs="Times New Roman"/>
      <w:sz w:val="24"/>
      <w:szCs w:val="24"/>
      <w:lang w:eastAsia="pl-PL"/>
    </w:rPr>
  </w:style>
  <w:style w:type="paragraph" w:styleId="Tytu">
    <w:name w:val="Title"/>
    <w:basedOn w:val="Standard"/>
    <w:next w:val="Podtytu"/>
    <w:uiPriority w:val="10"/>
    <w:qFormat/>
    <w:pPr>
      <w:spacing w:before="240" w:after="60" w:line="240" w:lineRule="auto"/>
      <w:jc w:val="center"/>
      <w:outlineLvl w:val="0"/>
    </w:pPr>
    <w:rPr>
      <w:rFonts w:ascii="Calibri Light" w:eastAsia="Times New Roman" w:hAnsi="Calibri Light" w:cs="Times New Roman"/>
      <w:b/>
      <w:bCs/>
      <w:sz w:val="32"/>
      <w:szCs w:val="32"/>
      <w:lang w:eastAsia="pl-PL"/>
    </w:rPr>
  </w:style>
  <w:style w:type="paragraph" w:styleId="Podtytu">
    <w:name w:val="Subtitle"/>
    <w:basedOn w:val="Heading"/>
    <w:next w:val="Textbody"/>
    <w:uiPriority w:val="11"/>
    <w:qFormat/>
    <w:pPr>
      <w:keepNext w:val="0"/>
      <w:widowControl w:val="0"/>
      <w:tabs>
        <w:tab w:val="center" w:pos="4536"/>
        <w:tab w:val="right" w:pos="9072"/>
      </w:tabs>
      <w:spacing w:before="0" w:after="0" w:line="240" w:lineRule="auto"/>
      <w:jc w:val="center"/>
    </w:pPr>
    <w:rPr>
      <w:rFonts w:ascii="Times New Roman" w:eastAsia="Times New Roman" w:hAnsi="Times New Roman" w:cs="Times New Roman"/>
      <w:i/>
      <w:iCs/>
      <w:lang w:eastAsia="pl-PL"/>
    </w:rPr>
  </w:style>
  <w:style w:type="paragraph" w:customStyle="1" w:styleId="ContentsHeading">
    <w:name w:val="Contents Heading"/>
    <w:basedOn w:val="Nagwek1"/>
    <w:pPr>
      <w:keepNext/>
      <w:keepLines/>
      <w:suppressLineNumbers/>
      <w:spacing w:before="480" w:line="276" w:lineRule="auto"/>
      <w:ind w:left="0" w:firstLine="0"/>
    </w:pPr>
    <w:rPr>
      <w:rFonts w:ascii="Calibri Light" w:hAnsi="Calibri Light"/>
      <w:color w:val="2E74B5"/>
      <w:sz w:val="28"/>
      <w:szCs w:val="28"/>
      <w:lang w:eastAsia="en-US"/>
    </w:rPr>
  </w:style>
  <w:style w:type="paragraph" w:customStyle="1" w:styleId="Contents1">
    <w:name w:val="Contents 1"/>
    <w:basedOn w:val="Standard"/>
    <w:pPr>
      <w:tabs>
        <w:tab w:val="right" w:leader="dot" w:pos="9628"/>
      </w:tabs>
      <w:spacing w:before="360" w:line="240" w:lineRule="auto"/>
    </w:pPr>
    <w:rPr>
      <w:rFonts w:ascii="Arial" w:eastAsia="Times New Roman" w:hAnsi="Arial" w:cs="Arial"/>
      <w:b/>
      <w:bCs/>
      <w:caps/>
      <w:lang w:eastAsia="pl-PL"/>
    </w:rPr>
  </w:style>
  <w:style w:type="paragraph" w:customStyle="1" w:styleId="Contents3">
    <w:name w:val="Contents 3"/>
    <w:basedOn w:val="Standard"/>
    <w:pPr>
      <w:tabs>
        <w:tab w:val="right" w:leader="dot" w:pos="9272"/>
      </w:tabs>
      <w:spacing w:after="0" w:line="240" w:lineRule="auto"/>
      <w:ind w:left="200"/>
    </w:pPr>
    <w:rPr>
      <w:rFonts w:ascii="Times New Roman" w:eastAsia="Times New Roman" w:hAnsi="Times New Roman" w:cs="Times New Roman"/>
      <w:sz w:val="20"/>
      <w:szCs w:val="20"/>
      <w:lang w:eastAsia="pl-PL"/>
    </w:rPr>
  </w:style>
  <w:style w:type="paragraph" w:styleId="Tekstpodstawowy2">
    <w:name w:val="Body Text 2"/>
    <w:basedOn w:val="Standard"/>
    <w:pPr>
      <w:spacing w:before="100" w:after="100" w:line="240" w:lineRule="auto"/>
    </w:pPr>
    <w:rPr>
      <w:rFonts w:ascii="Times New Roman" w:eastAsia="Times New Roman" w:hAnsi="Times New Roman" w:cs="Times New Roman"/>
      <w:color w:val="29297C"/>
      <w:sz w:val="24"/>
      <w:szCs w:val="16"/>
      <w:lang w:eastAsia="pl-PL"/>
    </w:rPr>
  </w:style>
  <w:style w:type="paragraph" w:customStyle="1" w:styleId="Tekstpodstawowy21">
    <w:name w:val="Tekst podstawowy 21"/>
    <w:basedOn w:val="Standard"/>
    <w:pPr>
      <w:spacing w:after="0" w:line="240" w:lineRule="auto"/>
      <w:jc w:val="center"/>
    </w:pPr>
    <w:rPr>
      <w:rFonts w:ascii="Times New Roman" w:eastAsia="Times New Roman" w:hAnsi="Times New Roman" w:cs="Times New Roman"/>
      <w:sz w:val="36"/>
      <w:szCs w:val="20"/>
      <w:lang w:eastAsia="pl-PL"/>
    </w:rPr>
  </w:style>
  <w:style w:type="paragraph" w:customStyle="1" w:styleId="Contents2">
    <w:name w:val="Contents 2"/>
    <w:basedOn w:val="Standard"/>
    <w:pPr>
      <w:tabs>
        <w:tab w:val="right" w:leader="dot" w:pos="9638"/>
      </w:tabs>
      <w:spacing w:before="240" w:line="240" w:lineRule="auto"/>
      <w:ind w:left="283"/>
    </w:pPr>
    <w:rPr>
      <w:rFonts w:ascii="Times New Roman" w:eastAsia="Times New Roman" w:hAnsi="Times New Roman" w:cs="Times New Roman"/>
      <w:b/>
      <w:bCs/>
      <w:sz w:val="20"/>
      <w:szCs w:val="20"/>
      <w:lang w:eastAsia="pl-PL"/>
    </w:rPr>
  </w:style>
  <w:style w:type="paragraph" w:customStyle="1" w:styleId="link2">
    <w:name w:val="link2"/>
    <w:basedOn w:val="Standard"/>
    <w:pPr>
      <w:spacing w:before="100" w:after="100" w:line="240" w:lineRule="auto"/>
    </w:pPr>
    <w:rPr>
      <w:rFonts w:ascii="Times New Roman" w:eastAsia="Times New Roman" w:hAnsi="Times New Roman" w:cs="Times New Roman"/>
      <w:sz w:val="24"/>
      <w:szCs w:val="24"/>
      <w:lang w:eastAsia="pl-PL"/>
    </w:rPr>
  </w:style>
  <w:style w:type="paragraph" w:customStyle="1" w:styleId="link3">
    <w:name w:val="link3"/>
    <w:basedOn w:val="Standard"/>
    <w:pPr>
      <w:spacing w:before="100" w:after="100" w:line="240" w:lineRule="auto"/>
    </w:pPr>
    <w:rPr>
      <w:rFonts w:ascii="Times New Roman" w:eastAsia="Times New Roman" w:hAnsi="Times New Roman" w:cs="Times New Roman"/>
      <w:sz w:val="24"/>
      <w:szCs w:val="24"/>
      <w:lang w:eastAsia="pl-PL"/>
    </w:rPr>
  </w:style>
  <w:style w:type="paragraph" w:styleId="Tekstprzypisudolnego">
    <w:name w:val="footnote text"/>
    <w:basedOn w:val="Standard"/>
    <w:pPr>
      <w:spacing w:after="0" w:line="240" w:lineRule="auto"/>
    </w:pPr>
    <w:rPr>
      <w:rFonts w:ascii="Times New Roman" w:eastAsia="Times New Roman" w:hAnsi="Times New Roman" w:cs="Times New Roman"/>
      <w:sz w:val="20"/>
      <w:szCs w:val="20"/>
      <w:lang w:eastAsia="pl-PL"/>
    </w:rPr>
  </w:style>
  <w:style w:type="paragraph" w:customStyle="1" w:styleId="Contents4">
    <w:name w:val="Contents 4"/>
    <w:basedOn w:val="Standard"/>
    <w:pPr>
      <w:tabs>
        <w:tab w:val="right" w:leader="dot" w:pos="9189"/>
      </w:tabs>
      <w:spacing w:after="0" w:line="240" w:lineRule="auto"/>
      <w:ind w:left="400"/>
    </w:pPr>
    <w:rPr>
      <w:rFonts w:ascii="Times New Roman" w:eastAsia="Times New Roman" w:hAnsi="Times New Roman" w:cs="Times New Roman"/>
      <w:sz w:val="20"/>
      <w:szCs w:val="20"/>
      <w:lang w:eastAsia="pl-PL"/>
    </w:rPr>
  </w:style>
  <w:style w:type="paragraph" w:customStyle="1" w:styleId="Contents5">
    <w:name w:val="Contents 5"/>
    <w:basedOn w:val="Standard"/>
    <w:pPr>
      <w:tabs>
        <w:tab w:val="right" w:leader="dot" w:pos="9106"/>
      </w:tabs>
      <w:spacing w:after="0" w:line="240" w:lineRule="auto"/>
      <w:ind w:left="600"/>
    </w:pPr>
    <w:rPr>
      <w:rFonts w:ascii="Times New Roman" w:eastAsia="Times New Roman" w:hAnsi="Times New Roman" w:cs="Times New Roman"/>
      <w:sz w:val="20"/>
      <w:szCs w:val="20"/>
      <w:lang w:eastAsia="pl-PL"/>
    </w:rPr>
  </w:style>
  <w:style w:type="paragraph" w:customStyle="1" w:styleId="Contents6">
    <w:name w:val="Contents 6"/>
    <w:basedOn w:val="Standard"/>
    <w:pPr>
      <w:tabs>
        <w:tab w:val="right" w:leader="dot" w:pos="9023"/>
      </w:tabs>
      <w:spacing w:after="0" w:line="240" w:lineRule="auto"/>
      <w:ind w:left="800"/>
    </w:pPr>
    <w:rPr>
      <w:rFonts w:ascii="Times New Roman" w:eastAsia="Times New Roman" w:hAnsi="Times New Roman" w:cs="Times New Roman"/>
      <w:sz w:val="20"/>
      <w:szCs w:val="20"/>
      <w:lang w:eastAsia="pl-PL"/>
    </w:rPr>
  </w:style>
  <w:style w:type="paragraph" w:customStyle="1" w:styleId="Contents7">
    <w:name w:val="Contents 7"/>
    <w:basedOn w:val="Standard"/>
    <w:pPr>
      <w:tabs>
        <w:tab w:val="right" w:leader="dot" w:pos="8940"/>
      </w:tabs>
      <w:spacing w:after="0" w:line="240" w:lineRule="auto"/>
      <w:ind w:left="1000"/>
    </w:pPr>
    <w:rPr>
      <w:rFonts w:ascii="Times New Roman" w:eastAsia="Times New Roman" w:hAnsi="Times New Roman" w:cs="Times New Roman"/>
      <w:sz w:val="20"/>
      <w:szCs w:val="20"/>
      <w:lang w:eastAsia="pl-PL"/>
    </w:rPr>
  </w:style>
  <w:style w:type="paragraph" w:customStyle="1" w:styleId="Contents8">
    <w:name w:val="Contents 8"/>
    <w:basedOn w:val="Standard"/>
    <w:pPr>
      <w:tabs>
        <w:tab w:val="right" w:leader="dot" w:pos="8857"/>
      </w:tabs>
      <w:spacing w:after="0" w:line="240" w:lineRule="auto"/>
      <w:ind w:left="1200"/>
    </w:pPr>
    <w:rPr>
      <w:rFonts w:ascii="Times New Roman" w:eastAsia="Times New Roman" w:hAnsi="Times New Roman" w:cs="Times New Roman"/>
      <w:sz w:val="20"/>
      <w:szCs w:val="20"/>
      <w:lang w:eastAsia="pl-PL"/>
    </w:rPr>
  </w:style>
  <w:style w:type="paragraph" w:customStyle="1" w:styleId="Contents9">
    <w:name w:val="Contents 9"/>
    <w:basedOn w:val="Standard"/>
    <w:pPr>
      <w:tabs>
        <w:tab w:val="right" w:leader="dot" w:pos="8774"/>
      </w:tabs>
      <w:spacing w:after="0" w:line="240" w:lineRule="auto"/>
      <w:ind w:left="1400"/>
    </w:pPr>
    <w:rPr>
      <w:rFonts w:ascii="Times New Roman" w:eastAsia="Times New Roman" w:hAnsi="Times New Roman" w:cs="Times New Roman"/>
      <w:sz w:val="20"/>
      <w:szCs w:val="20"/>
      <w:lang w:eastAsia="pl-PL"/>
    </w:rPr>
  </w:style>
  <w:style w:type="paragraph" w:customStyle="1" w:styleId="TableContents">
    <w:name w:val="Table Contents"/>
    <w:basedOn w:val="Standard"/>
    <w:pPr>
      <w:suppressLineNumbers/>
      <w:spacing w:after="0" w:line="240" w:lineRule="auto"/>
    </w:pPr>
    <w:rPr>
      <w:rFonts w:ascii="Times New Roman" w:eastAsia="Times New Roman" w:hAnsi="Times New Roman" w:cs="Times New Roman"/>
      <w:sz w:val="24"/>
      <w:szCs w:val="24"/>
      <w:lang w:eastAsia="zh-CN"/>
    </w:rPr>
  </w:style>
  <w:style w:type="paragraph" w:customStyle="1" w:styleId="Standarduser">
    <w:name w:val="Standard (user)"/>
    <w:pPr>
      <w:widowControl/>
      <w:spacing w:line="240" w:lineRule="auto"/>
    </w:pPr>
    <w:rPr>
      <w:rFonts w:ascii="Times New Roman" w:eastAsia="SimSun, 宋体" w:hAnsi="Times New Roman" w:cs="Mangal,"/>
      <w:sz w:val="24"/>
      <w:szCs w:val="24"/>
      <w:lang w:eastAsia="zh-CN" w:bidi="hi-IN"/>
    </w:rPr>
  </w:style>
  <w:style w:type="paragraph" w:customStyle="1" w:styleId="Textbodyuser">
    <w:name w:val="Text body (user)"/>
    <w:basedOn w:val="Standarduser"/>
    <w:pPr>
      <w:spacing w:after="120"/>
    </w:pPr>
  </w:style>
  <w:style w:type="character" w:customStyle="1" w:styleId="TekstdymkaZnak">
    <w:name w:val="Tekst dymka Znak"/>
    <w:basedOn w:val="Domylnaczcionkaakapitu"/>
    <w:rPr>
      <w:rFonts w:ascii="Segoe UI" w:hAnsi="Segoe UI" w:cs="Segoe UI"/>
      <w:sz w:val="18"/>
      <w:szCs w:val="18"/>
    </w:rPr>
  </w:style>
  <w:style w:type="character" w:customStyle="1" w:styleId="tekstbold">
    <w:name w:val="tekst_bold"/>
    <w:rPr>
      <w:b/>
      <w:color w:val="000000"/>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4">
    <w:name w:val="ListLabel 4"/>
    <w:rPr>
      <w:rFonts w:cs="Arial"/>
      <w:b w:val="0"/>
      <w:bCs w:val="0"/>
      <w:w w:val="99"/>
      <w:sz w:val="22"/>
      <w:szCs w:val="22"/>
    </w:rPr>
  </w:style>
  <w:style w:type="character" w:customStyle="1" w:styleId="ListLabel5">
    <w:name w:val="ListLabel 5"/>
    <w:rPr>
      <w:rFonts w:cs="Times New Roman"/>
      <w:b w:val="0"/>
      <w:bCs w:val="0"/>
      <w:spacing w:val="-1"/>
      <w:w w:val="99"/>
      <w:sz w:val="24"/>
      <w:szCs w:val="24"/>
    </w:rPr>
  </w:style>
  <w:style w:type="character" w:customStyle="1" w:styleId="ListLabel3">
    <w:name w:val="ListLabel 3"/>
    <w:rPr>
      <w:rFonts w:cs="Times New Roman"/>
    </w:rPr>
  </w:style>
  <w:style w:type="character" w:customStyle="1" w:styleId="ListLabel12">
    <w:name w:val="ListLabel 12"/>
    <w:rPr>
      <w:b w:val="0"/>
      <w:i w:val="0"/>
      <w:sz w:val="24"/>
      <w:szCs w:val="22"/>
      <w:u w:val="none"/>
    </w:rPr>
  </w:style>
  <w:style w:type="character" w:customStyle="1" w:styleId="ListLabel6">
    <w:name w:val="ListLabel 6"/>
    <w:rPr>
      <w:rFonts w:cs="Times New Roman"/>
      <w:b w:val="0"/>
      <w:bCs w:val="0"/>
      <w:w w:val="99"/>
      <w:sz w:val="24"/>
      <w:szCs w:val="24"/>
    </w:rPr>
  </w:style>
  <w:style w:type="character" w:customStyle="1" w:styleId="ListLabel7">
    <w:name w:val="ListLabel 7"/>
    <w:rPr>
      <w:rFonts w:eastAsia="Times New Roman" w:cs="Times New Roman"/>
    </w:rPr>
  </w:style>
  <w:style w:type="character" w:customStyle="1" w:styleId="ListLabel8">
    <w:name w:val="ListLabel 8"/>
    <w:rPr>
      <w:rFonts w:cs="Times New Roman"/>
      <w:b w:val="0"/>
      <w:color w:val="00000A"/>
    </w:rPr>
  </w:style>
  <w:style w:type="character" w:customStyle="1" w:styleId="ListLabel9">
    <w:name w:val="ListLabel 9"/>
    <w:rPr>
      <w:rFonts w:cs="Times New Roman"/>
      <w:b/>
    </w:rPr>
  </w:style>
  <w:style w:type="character" w:customStyle="1" w:styleId="ListLabel10">
    <w:name w:val="ListLabel 10"/>
    <w:rPr>
      <w:rFonts w:cs="Times New Roman"/>
      <w:color w:val="00000A"/>
      <w:sz w:val="24"/>
      <w:szCs w:val="24"/>
    </w:rPr>
  </w:style>
  <w:style w:type="character" w:customStyle="1" w:styleId="ListLabel11">
    <w:name w:val="ListLabel 11"/>
    <w:rPr>
      <w:rFonts w:cs="Times New Roman"/>
      <w:b w:val="0"/>
      <w:w w:val="76"/>
      <w:sz w:val="24"/>
      <w:szCs w:val="24"/>
    </w:rPr>
  </w:style>
  <w:style w:type="character" w:customStyle="1" w:styleId="BulletSymbols">
    <w:name w:val="Bullet Symbols"/>
    <w:rPr>
      <w:rFonts w:ascii="OpenSymbol" w:eastAsia="OpenSymbol" w:hAnsi="OpenSymbol" w:cs="OpenSymbol"/>
    </w:rPr>
  </w:style>
  <w:style w:type="character" w:customStyle="1" w:styleId="ListLabel19">
    <w:name w:val="ListLabel 19"/>
    <w:rPr>
      <w:spacing w:val="0"/>
      <w:w w:val="99"/>
      <w:sz w:val="20"/>
      <w:lang w:val="pl-PL" w:eastAsia="pl-PL" w:bidi="pl-PL"/>
    </w:rPr>
  </w:style>
  <w:style w:type="character" w:customStyle="1" w:styleId="ListLabel13">
    <w:name w:val="ListLabel 13"/>
    <w:rPr>
      <w:rFonts w:eastAsia="Times New Roman" w:cs="Aria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20">
    <w:name w:val="ListLabel 20"/>
    <w:rPr>
      <w:rFonts w:eastAsia="Times New Roman" w:cs="Times New Roman"/>
      <w:spacing w:val="0"/>
      <w:w w:val="99"/>
      <w:sz w:val="20"/>
      <w:szCs w:val="20"/>
      <w:lang w:val="pl-PL" w:eastAsia="pl-PL" w:bidi="pl-PL"/>
    </w:rPr>
  </w:style>
  <w:style w:type="character" w:customStyle="1" w:styleId="ListLabel17">
    <w:name w:val="ListLabel 17"/>
    <w:rPr>
      <w:rFonts w:eastAsia="Times New Roman" w:cs="OpenSymbol"/>
      <w:color w:val="303030"/>
      <w:sz w:val="28"/>
      <w:szCs w:val="28"/>
    </w:rPr>
  </w:style>
  <w:style w:type="character" w:customStyle="1" w:styleId="ListLabel18">
    <w:name w:val="ListLabel 18"/>
    <w:rPr>
      <w:rFonts w:cs="OpenSymbol"/>
      <w:color w:val="303030"/>
      <w:sz w:val="28"/>
      <w:szCs w:val="28"/>
    </w:rPr>
  </w:style>
  <w:style w:type="character" w:customStyle="1" w:styleId="ListLabel21">
    <w:name w:val="ListLabel 21"/>
    <w:rPr>
      <w:i w:val="0"/>
    </w:rPr>
  </w:style>
  <w:style w:type="character" w:customStyle="1" w:styleId="Nagwek1Znak">
    <w:name w:val="Nagłówek 1 Znak"/>
    <w:basedOn w:val="Domylnaczcionkaakapitu"/>
    <w:rPr>
      <w:rFonts w:ascii="Times New Roman" w:eastAsia="Times New Roman" w:hAnsi="Times New Roman" w:cs="Times New Roman"/>
      <w:b/>
      <w:bCs/>
      <w:kern w:val="3"/>
      <w:sz w:val="36"/>
      <w:szCs w:val="36"/>
      <w:lang w:eastAsia="pl-PL"/>
    </w:rPr>
  </w:style>
  <w:style w:type="character" w:customStyle="1" w:styleId="Nagwek2Znak">
    <w:name w:val="Nagłówek 2 Znak"/>
    <w:basedOn w:val="Domylnaczcionkaakapitu"/>
    <w:rPr>
      <w:rFonts w:ascii="Times New Roman" w:eastAsia="Times New Roman" w:hAnsi="Times New Roman" w:cs="Times New Roman"/>
      <w:kern w:val="3"/>
      <w:sz w:val="28"/>
      <w:szCs w:val="28"/>
      <w:lang w:eastAsia="pl-PL"/>
    </w:rPr>
  </w:style>
  <w:style w:type="character" w:customStyle="1" w:styleId="Nagwek3Znak">
    <w:name w:val="Nagłówek 3 Znak"/>
    <w:basedOn w:val="Domylnaczcionkaakapitu"/>
    <w:rPr>
      <w:rFonts w:ascii="Times New Roman" w:eastAsia="Times New Roman" w:hAnsi="Times New Roman" w:cs="Times New Roman"/>
      <w:b/>
      <w:bCs/>
      <w:kern w:val="3"/>
      <w:sz w:val="24"/>
      <w:szCs w:val="24"/>
      <w:lang w:eastAsia="pl-PL"/>
    </w:rPr>
  </w:style>
  <w:style w:type="character" w:customStyle="1" w:styleId="Nagwek4Znak">
    <w:name w:val="Nagłówek 4 Znak"/>
    <w:basedOn w:val="Domylnaczcionkaakapitu"/>
    <w:rPr>
      <w:rFonts w:ascii="Times New Roman" w:eastAsia="Times New Roman" w:hAnsi="Times New Roman" w:cs="Times New Roman"/>
      <w:b/>
      <w:bCs/>
      <w:i/>
      <w:iCs/>
      <w:kern w:val="3"/>
      <w:sz w:val="24"/>
      <w:szCs w:val="24"/>
      <w:lang w:eastAsia="pl-PL"/>
    </w:rPr>
  </w:style>
  <w:style w:type="character" w:customStyle="1" w:styleId="Nagwek5Znak">
    <w:name w:val="Nagłówek 5 Znak"/>
    <w:basedOn w:val="Domylnaczcionkaakapitu"/>
    <w:rPr>
      <w:rFonts w:eastAsia="Times New Roman" w:cs="Times New Roman"/>
      <w:b/>
      <w:bCs/>
      <w:i/>
      <w:iCs/>
      <w:kern w:val="3"/>
      <w:sz w:val="26"/>
      <w:szCs w:val="26"/>
      <w:lang w:eastAsia="pl-PL"/>
    </w:rPr>
  </w:style>
  <w:style w:type="character" w:customStyle="1" w:styleId="Nagwek7Znak">
    <w:name w:val="Nagłówek 7 Znak"/>
    <w:basedOn w:val="Domylnaczcionkaakapitu"/>
    <w:rPr>
      <w:rFonts w:eastAsia="Times New Roman" w:cs="Times New Roman"/>
      <w:kern w:val="3"/>
      <w:sz w:val="24"/>
      <w:szCs w:val="24"/>
      <w:lang w:eastAsia="pl-PL"/>
    </w:rPr>
  </w:style>
  <w:style w:type="character" w:customStyle="1" w:styleId="TekstpodstawowyZnak">
    <w:name w:val="Tekst podstawowy Znak"/>
    <w:basedOn w:val="Domylnaczcionkaakapitu"/>
    <w:rPr>
      <w:rFonts w:ascii="Times New Roman" w:eastAsia="Times New Roman" w:hAnsi="Times New Roman" w:cs="Times New Roman"/>
      <w:kern w:val="3"/>
      <w:sz w:val="24"/>
      <w:szCs w:val="24"/>
      <w:lang w:eastAsia="pl-PL"/>
    </w:rPr>
  </w:style>
  <w:style w:type="character" w:customStyle="1" w:styleId="TytuZnak">
    <w:name w:val="Tytuł Znak"/>
    <w:basedOn w:val="Domylnaczcionkaakapitu"/>
    <w:rPr>
      <w:rFonts w:ascii="Calibri Light" w:eastAsia="Times New Roman" w:hAnsi="Calibri Light" w:cs="Times New Roman"/>
      <w:b/>
      <w:bCs/>
      <w:sz w:val="32"/>
      <w:szCs w:val="32"/>
      <w:lang w:eastAsia="pl-PL"/>
    </w:rPr>
  </w:style>
  <w:style w:type="character" w:customStyle="1" w:styleId="PodtytuZnak">
    <w:name w:val="Podtytuł Znak"/>
    <w:basedOn w:val="Domylnaczcionkaakapitu"/>
    <w:rPr>
      <w:rFonts w:ascii="Times New Roman" w:eastAsia="Times New Roman" w:hAnsi="Times New Roman" w:cs="Times New Roman"/>
      <w:i/>
      <w:iCs/>
      <w:kern w:val="3"/>
      <w:sz w:val="28"/>
      <w:szCs w:val="28"/>
      <w:lang w:eastAsia="pl-PL"/>
    </w:rPr>
  </w:style>
  <w:style w:type="character" w:customStyle="1" w:styleId="Tekstpodstawowy2Znak">
    <w:name w:val="Tekst podstawowy 2 Znak"/>
    <w:basedOn w:val="Domylnaczcionkaakapitu"/>
    <w:rPr>
      <w:rFonts w:ascii="Times New Roman" w:eastAsia="Times New Roman" w:hAnsi="Times New Roman" w:cs="Times New Roman"/>
      <w:color w:val="29297C"/>
      <w:kern w:val="3"/>
      <w:sz w:val="24"/>
      <w:szCs w:val="16"/>
      <w:lang w:eastAsia="pl-PL"/>
    </w:rPr>
  </w:style>
  <w:style w:type="character" w:customStyle="1" w:styleId="TekstprzypisudolnegoZnak">
    <w:name w:val="Tekst przypisu dolnego Znak"/>
    <w:basedOn w:val="Domylnaczcionkaakapitu"/>
    <w:rPr>
      <w:rFonts w:ascii="Times New Roman" w:eastAsia="Times New Roman" w:hAnsi="Times New Roman" w:cs="Times New Roman"/>
      <w:kern w:val="3"/>
      <w:sz w:val="20"/>
      <w:szCs w:val="20"/>
      <w:lang w:eastAsia="pl-PL"/>
    </w:rPr>
  </w:style>
  <w:style w:type="character" w:customStyle="1" w:styleId="Internetlink">
    <w:name w:val="Internet link"/>
    <w:rPr>
      <w:color w:val="0000FF"/>
      <w:u w:val="single"/>
    </w:rPr>
  </w:style>
  <w:style w:type="character" w:styleId="Numerstrony">
    <w:name w:val="page number"/>
    <w:basedOn w:val="Domylnaczcionkaakapitu"/>
  </w:style>
  <w:style w:type="character" w:customStyle="1" w:styleId="h11">
    <w:name w:val="h11"/>
    <w:rPr>
      <w:rFonts w:ascii="Verdana" w:hAnsi="Verdana"/>
      <w:b/>
      <w:sz w:val="23"/>
    </w:rPr>
  </w:style>
  <w:style w:type="character" w:styleId="Uwydatnienie">
    <w:name w:val="Emphasis"/>
    <w:rPr>
      <w:rFonts w:cs="Times New Roman"/>
      <w:i/>
      <w:iCs/>
    </w:rPr>
  </w:style>
  <w:style w:type="character" w:customStyle="1" w:styleId="StrongEmphasis">
    <w:name w:val="Strong Emphasis"/>
    <w:rPr>
      <w:rFonts w:cs="Times New Roman"/>
      <w:b/>
      <w:bCs/>
    </w:rPr>
  </w:style>
  <w:style w:type="character" w:customStyle="1" w:styleId="Tekstpodstawowywcity3Znak">
    <w:name w:val="Tekst podstawowy wcięty 3 Znak"/>
    <w:basedOn w:val="Domylnaczcionkaakapitu"/>
    <w:rPr>
      <w:rFonts w:ascii="Calibri" w:eastAsia="Calibri" w:hAnsi="Calibri" w:cs="Times New Roman"/>
      <w:sz w:val="16"/>
      <w:szCs w:val="16"/>
    </w:rPr>
  </w:style>
  <w:style w:type="character" w:customStyle="1" w:styleId="Domylnaczcionkaakapitu1">
    <w:name w:val="Domyślna czcionka akapitu1"/>
  </w:style>
  <w:style w:type="character" w:customStyle="1" w:styleId="WW8Num1z4">
    <w:name w:val="WW8Num1z4"/>
  </w:style>
  <w:style w:type="character" w:styleId="Odwoanieprzypisudolnego">
    <w:name w:val="footnote reference"/>
    <w:rPr>
      <w:position w:val="0"/>
      <w:vertAlign w:val="superscript"/>
    </w:rPr>
  </w:style>
  <w:style w:type="character" w:customStyle="1" w:styleId="WW8Num6z0">
    <w:name w:val="WW8Num6z0"/>
    <w:rPr>
      <w:color w:val="30303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0">
    <w:name w:val="WW8Num2z0"/>
  </w:style>
  <w:style w:type="character" w:customStyle="1" w:styleId="WW8Num2z1">
    <w:name w:val="WW8Num2z1"/>
  </w:style>
  <w:style w:type="character" w:customStyle="1" w:styleId="WW8Num3z0">
    <w:name w:val="WW8Num3z0"/>
    <w:rPr>
      <w:rFonts w:ascii="OpenSymbol," w:eastAsia="OpenSymbol," w:hAnsi="OpenSymbol," w:cs="OpenSymbol,"/>
      <w:color w:val="303030"/>
      <w:sz w:val="28"/>
      <w:szCs w:val="28"/>
    </w:rPr>
  </w:style>
  <w:style w:type="character" w:customStyle="1" w:styleId="WW8Num3z1">
    <w:name w:val="WW8Num3z1"/>
    <w:rPr>
      <w:rFonts w:ascii="OpenSymbol," w:hAnsi="OpenSymbol," w:cs="OpenSymbol,"/>
      <w:color w:val="303030"/>
      <w:sz w:val="28"/>
      <w:szCs w:val="28"/>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OpenSymbol," w:eastAsia="OpenSymbol," w:hAnsi="OpenSymbol," w:cs="OpenSymbol,"/>
      <w:color w:val="303030"/>
      <w:sz w:val="28"/>
      <w:szCs w:val="28"/>
    </w:rPr>
  </w:style>
  <w:style w:type="character" w:customStyle="1" w:styleId="WW8Num4z1">
    <w:name w:val="WW8Num4z1"/>
    <w:rPr>
      <w:rFonts w:ascii="OpenSymbol," w:hAnsi="OpenSymbol," w:cs="OpenSymbol,"/>
      <w:color w:val="303030"/>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OpenSymbol," w:eastAsia="OpenSymbol," w:hAnsi="OpenSymbol," w:cs="OpenSymbol,"/>
    </w:rPr>
  </w:style>
  <w:style w:type="character" w:customStyle="1" w:styleId="WW8Num1z1">
    <w:name w:val="WW8Num1z1"/>
    <w:rPr>
      <w:rFonts w:ascii="OpenSymbol," w:hAnsi="OpenSymbol," w:cs="OpenSymbol,"/>
    </w:rPr>
  </w:style>
  <w:style w:type="character" w:customStyle="1" w:styleId="WW8Num9z0">
    <w:name w:val="WW8Num9z0"/>
    <w:rPr>
      <w:rFonts w:ascii="OpenSymbol," w:eastAsia="OpenSymbol," w:hAnsi="OpenSymbol," w:cs="OpenSymbol,"/>
      <w:color w:val="303030"/>
      <w:sz w:val="28"/>
      <w:szCs w:val="28"/>
    </w:rPr>
  </w:style>
  <w:style w:type="character" w:customStyle="1" w:styleId="WW8Num9z1">
    <w:name w:val="WW8Num9z1"/>
  </w:style>
  <w:style w:type="character" w:customStyle="1" w:styleId="WW8Num10z0">
    <w:name w:val="WW8Num10z0"/>
    <w:rPr>
      <w:color w:val="303030"/>
      <w:sz w:val="28"/>
      <w:szCs w:val="28"/>
    </w:rPr>
  </w:style>
  <w:style w:type="character" w:customStyle="1" w:styleId="WW8Num10z1">
    <w:name w:val="WW8Num10z1"/>
  </w:style>
  <w:style w:type="character" w:customStyle="1" w:styleId="WW8Num8z0">
    <w:name w:val="WW8Num8z0"/>
    <w:rPr>
      <w:rFonts w:ascii="OpenSymbol," w:eastAsia="OpenSymbol," w:hAnsi="OpenSymbol," w:cs="OpenSymbol,"/>
      <w:color w:val="303030"/>
      <w:sz w:val="28"/>
      <w:szCs w:val="28"/>
    </w:rPr>
  </w:style>
  <w:style w:type="character" w:customStyle="1" w:styleId="WW8Num8z1">
    <w:name w:val="WW8Num8z1"/>
    <w:rPr>
      <w:rFonts w:ascii="OpenSymbol," w:hAnsi="OpenSymbol," w:cs="OpenSymbol,"/>
      <w:color w:val="303030"/>
      <w:sz w:val="28"/>
      <w:szCs w:val="2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ListLabel22">
    <w:name w:val="ListLabel 22"/>
    <w:rPr>
      <w:rFonts w:cs="Courier New"/>
    </w:rPr>
  </w:style>
  <w:style w:type="character" w:customStyle="1" w:styleId="ListLabel23">
    <w:name w:val="ListLabel 23"/>
    <w:rPr>
      <w:rFonts w:cs="Times New Roman"/>
    </w:rPr>
  </w:style>
  <w:style w:type="character" w:customStyle="1" w:styleId="ListLabel24">
    <w:name w:val="ListLabel 24"/>
    <w:rPr>
      <w:rFonts w:cs="Arial"/>
      <w:b w:val="0"/>
      <w:bCs w:val="0"/>
      <w:w w:val="99"/>
      <w:sz w:val="22"/>
      <w:szCs w:val="22"/>
    </w:rPr>
  </w:style>
  <w:style w:type="character" w:customStyle="1" w:styleId="ListLabel25">
    <w:name w:val="ListLabel 25"/>
    <w:rPr>
      <w:rFonts w:cs="Times New Roman"/>
      <w:b w:val="0"/>
      <w:bCs w:val="0"/>
      <w:spacing w:val="-1"/>
      <w:w w:val="99"/>
      <w:sz w:val="24"/>
      <w:szCs w:val="24"/>
    </w:rPr>
  </w:style>
  <w:style w:type="character" w:customStyle="1" w:styleId="ListLabel26">
    <w:name w:val="ListLabel 26"/>
    <w:rPr>
      <w:b w:val="0"/>
      <w:i w:val="0"/>
      <w:sz w:val="24"/>
      <w:szCs w:val="22"/>
      <w:u w:val="none"/>
    </w:rPr>
  </w:style>
  <w:style w:type="character" w:customStyle="1" w:styleId="ListLabel27">
    <w:name w:val="ListLabel 27"/>
    <w:rPr>
      <w:rFonts w:cs="Times New Roman"/>
      <w:b w:val="0"/>
      <w:bCs w:val="0"/>
      <w:w w:val="99"/>
      <w:sz w:val="24"/>
      <w:szCs w:val="24"/>
    </w:rPr>
  </w:style>
  <w:style w:type="character" w:customStyle="1" w:styleId="ListLabel28">
    <w:name w:val="ListLabel 28"/>
    <w:rPr>
      <w:rFonts w:eastAsia="Times New Roman" w:cs="Times New Roman"/>
    </w:rPr>
  </w:style>
  <w:style w:type="character" w:customStyle="1" w:styleId="ListLabel29">
    <w:name w:val="ListLabel 29"/>
    <w:rPr>
      <w:rFonts w:cs="Times New Roman"/>
      <w:b w:val="0"/>
      <w:color w:val="00000A"/>
    </w:rPr>
  </w:style>
  <w:style w:type="character" w:customStyle="1" w:styleId="ListLabel30">
    <w:name w:val="ListLabel 30"/>
    <w:rPr>
      <w:rFonts w:cs="Times New Roman"/>
      <w:b/>
    </w:rPr>
  </w:style>
  <w:style w:type="character" w:customStyle="1" w:styleId="ListLabel31">
    <w:name w:val="ListLabel 31"/>
    <w:rPr>
      <w:rFonts w:cs="Times New Roman"/>
      <w:color w:val="00000A"/>
      <w:sz w:val="24"/>
      <w:szCs w:val="24"/>
    </w:rPr>
  </w:style>
  <w:style w:type="character" w:customStyle="1" w:styleId="ListLabel32">
    <w:name w:val="ListLabel 32"/>
    <w:rPr>
      <w:rFonts w:cs="Times New Roman"/>
      <w:b w:val="0"/>
      <w:w w:val="76"/>
      <w:sz w:val="24"/>
      <w:szCs w:val="24"/>
    </w:rPr>
  </w:style>
  <w:style w:type="character" w:customStyle="1" w:styleId="ListLabel33">
    <w:name w:val="ListLabel 33"/>
    <w:rPr>
      <w:spacing w:val="0"/>
      <w:w w:val="99"/>
      <w:sz w:val="20"/>
      <w:lang w:val="pl-PL" w:eastAsia="pl-PL" w:bidi="pl-PL"/>
    </w:rPr>
  </w:style>
  <w:style w:type="character" w:customStyle="1" w:styleId="ListLabel34">
    <w:name w:val="ListLabel 34"/>
    <w:rPr>
      <w:rFonts w:eastAsia="Times New Roman" w:cs="Arial"/>
    </w:rPr>
  </w:style>
  <w:style w:type="character" w:customStyle="1" w:styleId="ListLabel35">
    <w:name w:val="ListLabel 35"/>
    <w:rPr>
      <w:rFonts w:cs="Wingdings"/>
    </w:rPr>
  </w:style>
  <w:style w:type="character" w:customStyle="1" w:styleId="ListLabel36">
    <w:name w:val="ListLabel 36"/>
    <w:rPr>
      <w:rFonts w:eastAsia="Times New Roman" w:cs="Times New Roman"/>
      <w:spacing w:val="0"/>
      <w:w w:val="99"/>
      <w:sz w:val="20"/>
      <w:szCs w:val="20"/>
      <w:lang w:val="pl-PL" w:eastAsia="pl-PL" w:bidi="pl-PL"/>
    </w:rPr>
  </w:style>
  <w:style w:type="character" w:customStyle="1" w:styleId="ListLabel37">
    <w:name w:val="ListLabel 37"/>
    <w:rPr>
      <w:rFonts w:eastAsia="Times New Roman" w:cs="OpenSymbol"/>
      <w:color w:val="303030"/>
      <w:sz w:val="28"/>
      <w:szCs w:val="28"/>
    </w:rPr>
  </w:style>
  <w:style w:type="character" w:customStyle="1" w:styleId="ListLabel38">
    <w:name w:val="ListLabel 38"/>
    <w:rPr>
      <w:rFonts w:cs="OpenSymbol"/>
      <w:color w:val="303030"/>
      <w:sz w:val="28"/>
      <w:szCs w:val="28"/>
    </w:rPr>
  </w:style>
  <w:style w:type="character" w:customStyle="1" w:styleId="ListLabel39">
    <w:name w:val="ListLabel 39"/>
    <w:rPr>
      <w:i w:val="0"/>
    </w:rPr>
  </w:style>
  <w:style w:type="character" w:customStyle="1" w:styleId="ListLabel40">
    <w:name w:val="ListLabel 40"/>
    <w:rPr>
      <w:color w:val="303030"/>
      <w:sz w:val="28"/>
      <w:szCs w:val="28"/>
    </w:rPr>
  </w:style>
  <w:style w:type="character" w:customStyle="1" w:styleId="ListLabel41">
    <w:name w:val="ListLabel 41"/>
    <w:rPr>
      <w:rFonts w:eastAsia="OpenSymbol," w:cs="OpenSymbol,"/>
      <w:color w:val="303030"/>
      <w:sz w:val="28"/>
      <w:szCs w:val="28"/>
    </w:rPr>
  </w:style>
  <w:style w:type="character" w:customStyle="1" w:styleId="ListLabel42">
    <w:name w:val="ListLabel 42"/>
    <w:rPr>
      <w:rFonts w:cs="OpenSymbol,"/>
      <w:color w:val="303030"/>
      <w:sz w:val="28"/>
      <w:szCs w:val="28"/>
    </w:rPr>
  </w:style>
  <w:style w:type="character" w:customStyle="1" w:styleId="ListLabel43">
    <w:name w:val="ListLabel 43"/>
    <w:rPr>
      <w:rFonts w:eastAsia="OpenSymbol," w:cs="OpenSymbol,"/>
    </w:rPr>
  </w:style>
  <w:style w:type="character" w:customStyle="1" w:styleId="ListLabel44">
    <w:name w:val="ListLabel 44"/>
    <w:rPr>
      <w:rFonts w:cs="OpenSymbol,"/>
    </w:rPr>
  </w:style>
  <w:style w:type="character" w:customStyle="1" w:styleId="ListLabel45">
    <w:name w:val="ListLabel 45"/>
    <w:rPr>
      <w:rFonts w:cs="Symbol"/>
    </w:rPr>
  </w:style>
  <w:style w:type="character" w:customStyle="1" w:styleId="ListLabel46">
    <w:name w:val="ListLabel 46"/>
    <w:rPr>
      <w:b w:val="0"/>
    </w:rPr>
  </w:style>
  <w:style w:type="character" w:customStyle="1" w:styleId="ListLabel47">
    <w:name w:val="ListLabel 47"/>
    <w:rPr>
      <w:rFonts w:eastAsia="OpenSymbol" w:cs="OpenSymbol"/>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 w:type="numbering" w:customStyle="1" w:styleId="WWNum57">
    <w:name w:val="WWNum57"/>
    <w:basedOn w:val="Bezlisty"/>
    <w:pPr>
      <w:numPr>
        <w:numId w:val="57"/>
      </w:numPr>
    </w:pPr>
  </w:style>
  <w:style w:type="numbering" w:customStyle="1" w:styleId="WWNum58">
    <w:name w:val="WWNum58"/>
    <w:basedOn w:val="Bezlisty"/>
    <w:pPr>
      <w:numPr>
        <w:numId w:val="58"/>
      </w:numPr>
    </w:pPr>
  </w:style>
  <w:style w:type="numbering" w:customStyle="1" w:styleId="WWNum59">
    <w:name w:val="WWNum59"/>
    <w:basedOn w:val="Bezlisty"/>
    <w:pPr>
      <w:numPr>
        <w:numId w:val="59"/>
      </w:numPr>
    </w:pPr>
  </w:style>
  <w:style w:type="numbering" w:customStyle="1" w:styleId="WWNum60">
    <w:name w:val="WWNum60"/>
    <w:basedOn w:val="Bezlisty"/>
    <w:pPr>
      <w:numPr>
        <w:numId w:val="60"/>
      </w:numPr>
    </w:pPr>
  </w:style>
  <w:style w:type="numbering" w:customStyle="1" w:styleId="WWNum61">
    <w:name w:val="WWNum61"/>
    <w:basedOn w:val="Bezlisty"/>
    <w:pPr>
      <w:numPr>
        <w:numId w:val="61"/>
      </w:numPr>
    </w:pPr>
  </w:style>
  <w:style w:type="numbering" w:customStyle="1" w:styleId="WWNum62">
    <w:name w:val="WWNum62"/>
    <w:basedOn w:val="Bezlisty"/>
    <w:pPr>
      <w:numPr>
        <w:numId w:val="62"/>
      </w:numPr>
    </w:pPr>
  </w:style>
  <w:style w:type="numbering" w:customStyle="1" w:styleId="WWNum63">
    <w:name w:val="WWNum63"/>
    <w:basedOn w:val="Bezlisty"/>
    <w:pPr>
      <w:numPr>
        <w:numId w:val="63"/>
      </w:numPr>
    </w:pPr>
  </w:style>
  <w:style w:type="numbering" w:customStyle="1" w:styleId="WWNum64">
    <w:name w:val="WWNum64"/>
    <w:basedOn w:val="Bezlisty"/>
    <w:pPr>
      <w:numPr>
        <w:numId w:val="64"/>
      </w:numPr>
    </w:pPr>
  </w:style>
  <w:style w:type="numbering" w:customStyle="1" w:styleId="WWNum65">
    <w:name w:val="WWNum65"/>
    <w:basedOn w:val="Bezlisty"/>
    <w:pPr>
      <w:numPr>
        <w:numId w:val="65"/>
      </w:numPr>
    </w:pPr>
  </w:style>
  <w:style w:type="numbering" w:customStyle="1" w:styleId="WWNum66">
    <w:name w:val="WWNum66"/>
    <w:basedOn w:val="Bezlisty"/>
    <w:pPr>
      <w:numPr>
        <w:numId w:val="66"/>
      </w:numPr>
    </w:pPr>
  </w:style>
  <w:style w:type="numbering" w:customStyle="1" w:styleId="WWNum67">
    <w:name w:val="WWNum67"/>
    <w:basedOn w:val="Bezlisty"/>
    <w:pPr>
      <w:numPr>
        <w:numId w:val="67"/>
      </w:numPr>
    </w:pPr>
  </w:style>
  <w:style w:type="numbering" w:customStyle="1" w:styleId="WWNum68">
    <w:name w:val="WWNum68"/>
    <w:basedOn w:val="Bezlisty"/>
    <w:pPr>
      <w:numPr>
        <w:numId w:val="68"/>
      </w:numPr>
    </w:pPr>
  </w:style>
  <w:style w:type="numbering" w:customStyle="1" w:styleId="WWNum69">
    <w:name w:val="WWNum69"/>
    <w:basedOn w:val="Bezlisty"/>
    <w:pPr>
      <w:numPr>
        <w:numId w:val="69"/>
      </w:numPr>
    </w:pPr>
  </w:style>
  <w:style w:type="numbering" w:customStyle="1" w:styleId="WWNum70">
    <w:name w:val="WWNum70"/>
    <w:basedOn w:val="Bezlisty"/>
    <w:pPr>
      <w:numPr>
        <w:numId w:val="70"/>
      </w:numPr>
    </w:pPr>
  </w:style>
  <w:style w:type="numbering" w:customStyle="1" w:styleId="WWNum71">
    <w:name w:val="WWNum71"/>
    <w:basedOn w:val="Bezlisty"/>
    <w:pPr>
      <w:numPr>
        <w:numId w:val="71"/>
      </w:numPr>
    </w:pPr>
  </w:style>
  <w:style w:type="numbering" w:customStyle="1" w:styleId="WWNum72">
    <w:name w:val="WWNum72"/>
    <w:basedOn w:val="Bezlisty"/>
    <w:pPr>
      <w:numPr>
        <w:numId w:val="72"/>
      </w:numPr>
    </w:pPr>
  </w:style>
  <w:style w:type="numbering" w:customStyle="1" w:styleId="WWNum73">
    <w:name w:val="WWNum73"/>
    <w:basedOn w:val="Bezlisty"/>
    <w:pPr>
      <w:numPr>
        <w:numId w:val="73"/>
      </w:numPr>
    </w:pPr>
  </w:style>
  <w:style w:type="numbering" w:customStyle="1" w:styleId="WWNum74">
    <w:name w:val="WWNum74"/>
    <w:basedOn w:val="Bezlisty"/>
    <w:pPr>
      <w:numPr>
        <w:numId w:val="74"/>
      </w:numPr>
    </w:pPr>
  </w:style>
  <w:style w:type="numbering" w:customStyle="1" w:styleId="WWNum75">
    <w:name w:val="WWNum75"/>
    <w:basedOn w:val="Bezlisty"/>
    <w:pPr>
      <w:numPr>
        <w:numId w:val="75"/>
      </w:numPr>
    </w:pPr>
  </w:style>
  <w:style w:type="numbering" w:customStyle="1" w:styleId="WWNum76">
    <w:name w:val="WWNum76"/>
    <w:basedOn w:val="Bezlisty"/>
    <w:pPr>
      <w:numPr>
        <w:numId w:val="76"/>
      </w:numPr>
    </w:pPr>
  </w:style>
  <w:style w:type="numbering" w:customStyle="1" w:styleId="WWNum77">
    <w:name w:val="WWNum77"/>
    <w:basedOn w:val="Bezlisty"/>
    <w:pPr>
      <w:numPr>
        <w:numId w:val="77"/>
      </w:numPr>
    </w:pPr>
  </w:style>
  <w:style w:type="numbering" w:customStyle="1" w:styleId="WWNum78">
    <w:name w:val="WWNum78"/>
    <w:basedOn w:val="Bezlisty"/>
    <w:pPr>
      <w:numPr>
        <w:numId w:val="78"/>
      </w:numPr>
    </w:pPr>
  </w:style>
  <w:style w:type="numbering" w:customStyle="1" w:styleId="WWNum79">
    <w:name w:val="WWNum79"/>
    <w:basedOn w:val="Bezlisty"/>
    <w:pPr>
      <w:numPr>
        <w:numId w:val="79"/>
      </w:numPr>
    </w:pPr>
  </w:style>
  <w:style w:type="numbering" w:customStyle="1" w:styleId="WWNum80">
    <w:name w:val="WWNum80"/>
    <w:basedOn w:val="Bezlisty"/>
    <w:pPr>
      <w:numPr>
        <w:numId w:val="80"/>
      </w:numPr>
    </w:pPr>
  </w:style>
  <w:style w:type="numbering" w:customStyle="1" w:styleId="WWNum81">
    <w:name w:val="WWNum81"/>
    <w:basedOn w:val="Bezlisty"/>
    <w:pPr>
      <w:numPr>
        <w:numId w:val="81"/>
      </w:numPr>
    </w:pPr>
  </w:style>
  <w:style w:type="numbering" w:customStyle="1" w:styleId="WWNum82">
    <w:name w:val="WWNum82"/>
    <w:basedOn w:val="Bezlisty"/>
    <w:pPr>
      <w:numPr>
        <w:numId w:val="82"/>
      </w:numPr>
    </w:pPr>
  </w:style>
  <w:style w:type="numbering" w:customStyle="1" w:styleId="WWNum83">
    <w:name w:val="WWNum83"/>
    <w:basedOn w:val="Bezlisty"/>
    <w:pPr>
      <w:numPr>
        <w:numId w:val="83"/>
      </w:numPr>
    </w:pPr>
  </w:style>
  <w:style w:type="numbering" w:customStyle="1" w:styleId="WWNum84">
    <w:name w:val="WWNum84"/>
    <w:basedOn w:val="Bezlisty"/>
    <w:pPr>
      <w:numPr>
        <w:numId w:val="84"/>
      </w:numPr>
    </w:pPr>
  </w:style>
  <w:style w:type="numbering" w:customStyle="1" w:styleId="WWNum85">
    <w:name w:val="WWNum85"/>
    <w:basedOn w:val="Bezlisty"/>
    <w:pPr>
      <w:numPr>
        <w:numId w:val="85"/>
      </w:numPr>
    </w:pPr>
  </w:style>
  <w:style w:type="numbering" w:customStyle="1" w:styleId="WWNum86">
    <w:name w:val="WWNum86"/>
    <w:basedOn w:val="Bezlisty"/>
    <w:pPr>
      <w:numPr>
        <w:numId w:val="86"/>
      </w:numPr>
    </w:pPr>
  </w:style>
  <w:style w:type="numbering" w:customStyle="1" w:styleId="WWNum87">
    <w:name w:val="WWNum87"/>
    <w:basedOn w:val="Bezlisty"/>
    <w:pPr>
      <w:numPr>
        <w:numId w:val="87"/>
      </w:numPr>
    </w:pPr>
  </w:style>
  <w:style w:type="numbering" w:customStyle="1" w:styleId="WWNum88">
    <w:name w:val="WWNum88"/>
    <w:basedOn w:val="Bezlisty"/>
    <w:pPr>
      <w:numPr>
        <w:numId w:val="88"/>
      </w:numPr>
    </w:pPr>
  </w:style>
  <w:style w:type="numbering" w:customStyle="1" w:styleId="WWNum89">
    <w:name w:val="WWNum89"/>
    <w:basedOn w:val="Bezlisty"/>
    <w:pPr>
      <w:numPr>
        <w:numId w:val="89"/>
      </w:numPr>
    </w:pPr>
  </w:style>
  <w:style w:type="numbering" w:customStyle="1" w:styleId="WWNum90">
    <w:name w:val="WWNum90"/>
    <w:basedOn w:val="Bezlisty"/>
    <w:pPr>
      <w:numPr>
        <w:numId w:val="90"/>
      </w:numPr>
    </w:pPr>
  </w:style>
  <w:style w:type="numbering" w:customStyle="1" w:styleId="WWNum91">
    <w:name w:val="WWNum91"/>
    <w:basedOn w:val="Bezlisty"/>
    <w:pPr>
      <w:numPr>
        <w:numId w:val="91"/>
      </w:numPr>
    </w:pPr>
  </w:style>
  <w:style w:type="numbering" w:customStyle="1" w:styleId="WWNum92">
    <w:name w:val="WWNum92"/>
    <w:basedOn w:val="Bezlisty"/>
    <w:pPr>
      <w:numPr>
        <w:numId w:val="92"/>
      </w:numPr>
    </w:pPr>
  </w:style>
  <w:style w:type="numbering" w:customStyle="1" w:styleId="WWNum93">
    <w:name w:val="WWNum93"/>
    <w:basedOn w:val="Bezlisty"/>
    <w:pPr>
      <w:numPr>
        <w:numId w:val="93"/>
      </w:numPr>
    </w:pPr>
  </w:style>
  <w:style w:type="numbering" w:customStyle="1" w:styleId="WWNum94">
    <w:name w:val="WWNum94"/>
    <w:basedOn w:val="Bezlisty"/>
    <w:pPr>
      <w:numPr>
        <w:numId w:val="94"/>
      </w:numPr>
    </w:pPr>
  </w:style>
  <w:style w:type="numbering" w:customStyle="1" w:styleId="WWNum95">
    <w:name w:val="WWNum95"/>
    <w:basedOn w:val="Bezlisty"/>
    <w:pPr>
      <w:numPr>
        <w:numId w:val="95"/>
      </w:numPr>
    </w:pPr>
  </w:style>
  <w:style w:type="numbering" w:customStyle="1" w:styleId="WWNum96">
    <w:name w:val="WWNum96"/>
    <w:basedOn w:val="Bezlisty"/>
    <w:pPr>
      <w:numPr>
        <w:numId w:val="96"/>
      </w:numPr>
    </w:pPr>
  </w:style>
  <w:style w:type="numbering" w:customStyle="1" w:styleId="WWNum97">
    <w:name w:val="WWNum97"/>
    <w:basedOn w:val="Bezlisty"/>
    <w:pPr>
      <w:numPr>
        <w:numId w:val="97"/>
      </w:numPr>
    </w:pPr>
  </w:style>
  <w:style w:type="numbering" w:customStyle="1" w:styleId="WWNum98">
    <w:name w:val="WWNum98"/>
    <w:basedOn w:val="Bezlisty"/>
    <w:pPr>
      <w:numPr>
        <w:numId w:val="98"/>
      </w:numPr>
    </w:pPr>
  </w:style>
  <w:style w:type="numbering" w:customStyle="1" w:styleId="WWNum99">
    <w:name w:val="WWNum99"/>
    <w:basedOn w:val="Bezlisty"/>
    <w:pPr>
      <w:numPr>
        <w:numId w:val="99"/>
      </w:numPr>
    </w:pPr>
  </w:style>
  <w:style w:type="numbering" w:customStyle="1" w:styleId="WWNum100">
    <w:name w:val="WWNum100"/>
    <w:basedOn w:val="Bezlisty"/>
    <w:pPr>
      <w:numPr>
        <w:numId w:val="100"/>
      </w:numPr>
    </w:pPr>
  </w:style>
  <w:style w:type="numbering" w:customStyle="1" w:styleId="WWNum101">
    <w:name w:val="WWNum101"/>
    <w:basedOn w:val="Bezlisty"/>
    <w:pPr>
      <w:numPr>
        <w:numId w:val="101"/>
      </w:numPr>
    </w:pPr>
  </w:style>
  <w:style w:type="numbering" w:customStyle="1" w:styleId="WWNum102">
    <w:name w:val="WWNum102"/>
    <w:basedOn w:val="Bezlisty"/>
    <w:pPr>
      <w:numPr>
        <w:numId w:val="102"/>
      </w:numPr>
    </w:pPr>
  </w:style>
  <w:style w:type="numbering" w:customStyle="1" w:styleId="WWNum103">
    <w:name w:val="WWNum103"/>
    <w:basedOn w:val="Bezlisty"/>
    <w:pPr>
      <w:numPr>
        <w:numId w:val="103"/>
      </w:numPr>
    </w:pPr>
  </w:style>
  <w:style w:type="numbering" w:customStyle="1" w:styleId="WWNum104">
    <w:name w:val="WWNum104"/>
    <w:basedOn w:val="Bezlisty"/>
    <w:pPr>
      <w:numPr>
        <w:numId w:val="104"/>
      </w:numPr>
    </w:pPr>
  </w:style>
  <w:style w:type="numbering" w:customStyle="1" w:styleId="WWNum105">
    <w:name w:val="WWNum105"/>
    <w:basedOn w:val="Bezlisty"/>
    <w:pPr>
      <w:numPr>
        <w:numId w:val="105"/>
      </w:numPr>
    </w:pPr>
  </w:style>
  <w:style w:type="numbering" w:customStyle="1" w:styleId="WWNum106">
    <w:name w:val="WWNum106"/>
    <w:basedOn w:val="Bezlisty"/>
    <w:pPr>
      <w:numPr>
        <w:numId w:val="106"/>
      </w:numPr>
    </w:pPr>
  </w:style>
  <w:style w:type="numbering" w:customStyle="1" w:styleId="WWNum107">
    <w:name w:val="WWNum107"/>
    <w:basedOn w:val="Bezlisty"/>
    <w:pPr>
      <w:numPr>
        <w:numId w:val="107"/>
      </w:numPr>
    </w:pPr>
  </w:style>
  <w:style w:type="numbering" w:customStyle="1" w:styleId="WWNum108">
    <w:name w:val="WWNum108"/>
    <w:basedOn w:val="Bezlisty"/>
    <w:pPr>
      <w:numPr>
        <w:numId w:val="108"/>
      </w:numPr>
    </w:pPr>
  </w:style>
  <w:style w:type="numbering" w:customStyle="1" w:styleId="WWNum109">
    <w:name w:val="WWNum109"/>
    <w:basedOn w:val="Bezlisty"/>
    <w:pPr>
      <w:numPr>
        <w:numId w:val="109"/>
      </w:numPr>
    </w:pPr>
  </w:style>
  <w:style w:type="numbering" w:customStyle="1" w:styleId="WWNum110">
    <w:name w:val="WWNum110"/>
    <w:basedOn w:val="Bezlisty"/>
    <w:pPr>
      <w:numPr>
        <w:numId w:val="110"/>
      </w:numPr>
    </w:pPr>
  </w:style>
  <w:style w:type="numbering" w:customStyle="1" w:styleId="WWNum111">
    <w:name w:val="WWNum111"/>
    <w:basedOn w:val="Bezlisty"/>
    <w:pPr>
      <w:numPr>
        <w:numId w:val="111"/>
      </w:numPr>
    </w:pPr>
  </w:style>
  <w:style w:type="numbering" w:customStyle="1" w:styleId="WWNum112">
    <w:name w:val="WWNum112"/>
    <w:basedOn w:val="Bezlisty"/>
    <w:pPr>
      <w:numPr>
        <w:numId w:val="112"/>
      </w:numPr>
    </w:pPr>
  </w:style>
  <w:style w:type="numbering" w:customStyle="1" w:styleId="WWNum113">
    <w:name w:val="WWNum113"/>
    <w:basedOn w:val="Bezlisty"/>
    <w:pPr>
      <w:numPr>
        <w:numId w:val="113"/>
      </w:numPr>
    </w:pPr>
  </w:style>
  <w:style w:type="numbering" w:customStyle="1" w:styleId="WWNum114">
    <w:name w:val="WWNum114"/>
    <w:basedOn w:val="Bezlisty"/>
    <w:pPr>
      <w:numPr>
        <w:numId w:val="114"/>
      </w:numPr>
    </w:pPr>
  </w:style>
  <w:style w:type="numbering" w:customStyle="1" w:styleId="WWNum115">
    <w:name w:val="WWNum115"/>
    <w:basedOn w:val="Bezlisty"/>
    <w:pPr>
      <w:numPr>
        <w:numId w:val="115"/>
      </w:numPr>
    </w:pPr>
  </w:style>
  <w:style w:type="numbering" w:customStyle="1" w:styleId="WWNum116">
    <w:name w:val="WWNum116"/>
    <w:basedOn w:val="Bezlisty"/>
    <w:pPr>
      <w:numPr>
        <w:numId w:val="116"/>
      </w:numPr>
    </w:pPr>
  </w:style>
  <w:style w:type="numbering" w:customStyle="1" w:styleId="WWNum117">
    <w:name w:val="WWNum117"/>
    <w:basedOn w:val="Bezlisty"/>
    <w:pPr>
      <w:numPr>
        <w:numId w:val="117"/>
      </w:numPr>
    </w:pPr>
  </w:style>
  <w:style w:type="numbering" w:customStyle="1" w:styleId="WWNum118">
    <w:name w:val="WWNum118"/>
    <w:basedOn w:val="Bezlisty"/>
    <w:pPr>
      <w:numPr>
        <w:numId w:val="118"/>
      </w:numPr>
    </w:pPr>
  </w:style>
  <w:style w:type="numbering" w:customStyle="1" w:styleId="WWNum119">
    <w:name w:val="WWNum119"/>
    <w:basedOn w:val="Bezlisty"/>
    <w:pPr>
      <w:numPr>
        <w:numId w:val="119"/>
      </w:numPr>
    </w:pPr>
  </w:style>
  <w:style w:type="numbering" w:customStyle="1" w:styleId="WWNum120">
    <w:name w:val="WWNum120"/>
    <w:basedOn w:val="Bezlisty"/>
    <w:pPr>
      <w:numPr>
        <w:numId w:val="120"/>
      </w:numPr>
    </w:pPr>
  </w:style>
  <w:style w:type="numbering" w:customStyle="1" w:styleId="WWNum121">
    <w:name w:val="WWNum121"/>
    <w:basedOn w:val="Bezlisty"/>
    <w:pPr>
      <w:numPr>
        <w:numId w:val="121"/>
      </w:numPr>
    </w:pPr>
  </w:style>
  <w:style w:type="numbering" w:customStyle="1" w:styleId="WWNum122">
    <w:name w:val="WWNum122"/>
    <w:basedOn w:val="Bezlisty"/>
    <w:pPr>
      <w:numPr>
        <w:numId w:val="122"/>
      </w:numPr>
    </w:pPr>
  </w:style>
  <w:style w:type="numbering" w:customStyle="1" w:styleId="WWNum123">
    <w:name w:val="WWNum123"/>
    <w:basedOn w:val="Bezlisty"/>
    <w:pPr>
      <w:numPr>
        <w:numId w:val="123"/>
      </w:numPr>
    </w:pPr>
  </w:style>
  <w:style w:type="numbering" w:customStyle="1" w:styleId="WWNum124">
    <w:name w:val="WWNum124"/>
    <w:basedOn w:val="Bezlisty"/>
    <w:pPr>
      <w:numPr>
        <w:numId w:val="124"/>
      </w:numPr>
    </w:pPr>
  </w:style>
  <w:style w:type="numbering" w:customStyle="1" w:styleId="WWNum125">
    <w:name w:val="WWNum125"/>
    <w:basedOn w:val="Bezlisty"/>
    <w:pPr>
      <w:numPr>
        <w:numId w:val="125"/>
      </w:numPr>
    </w:pPr>
  </w:style>
  <w:style w:type="numbering" w:customStyle="1" w:styleId="WWNum126">
    <w:name w:val="WWNum126"/>
    <w:basedOn w:val="Bezlisty"/>
    <w:pPr>
      <w:numPr>
        <w:numId w:val="126"/>
      </w:numPr>
    </w:pPr>
  </w:style>
  <w:style w:type="numbering" w:customStyle="1" w:styleId="WWNum127">
    <w:name w:val="WWNum127"/>
    <w:basedOn w:val="Bezlisty"/>
    <w:pPr>
      <w:numPr>
        <w:numId w:val="127"/>
      </w:numPr>
    </w:pPr>
  </w:style>
  <w:style w:type="numbering" w:customStyle="1" w:styleId="WWNum128">
    <w:name w:val="WWNum128"/>
    <w:basedOn w:val="Bezlisty"/>
    <w:pPr>
      <w:numPr>
        <w:numId w:val="128"/>
      </w:numPr>
    </w:pPr>
  </w:style>
  <w:style w:type="numbering" w:customStyle="1" w:styleId="WWNum129">
    <w:name w:val="WWNum129"/>
    <w:basedOn w:val="Bezlisty"/>
    <w:pPr>
      <w:numPr>
        <w:numId w:val="129"/>
      </w:numPr>
    </w:pPr>
  </w:style>
  <w:style w:type="numbering" w:customStyle="1" w:styleId="WWNum130">
    <w:name w:val="WWNum130"/>
    <w:basedOn w:val="Bezlisty"/>
    <w:pPr>
      <w:numPr>
        <w:numId w:val="130"/>
      </w:numPr>
    </w:pPr>
  </w:style>
  <w:style w:type="numbering" w:customStyle="1" w:styleId="WWNum131">
    <w:name w:val="WWNum131"/>
    <w:basedOn w:val="Bezlisty"/>
    <w:pPr>
      <w:numPr>
        <w:numId w:val="131"/>
      </w:numPr>
    </w:pPr>
  </w:style>
  <w:style w:type="numbering" w:customStyle="1" w:styleId="WWNum132">
    <w:name w:val="WWNum132"/>
    <w:basedOn w:val="Bezlisty"/>
    <w:pPr>
      <w:numPr>
        <w:numId w:val="132"/>
      </w:numPr>
    </w:pPr>
  </w:style>
  <w:style w:type="numbering" w:customStyle="1" w:styleId="WWNum133">
    <w:name w:val="WWNum133"/>
    <w:basedOn w:val="Bezlisty"/>
    <w:pPr>
      <w:numPr>
        <w:numId w:val="133"/>
      </w:numPr>
    </w:pPr>
  </w:style>
  <w:style w:type="numbering" w:customStyle="1" w:styleId="WWNum134">
    <w:name w:val="WWNum134"/>
    <w:basedOn w:val="Bezlisty"/>
    <w:pPr>
      <w:numPr>
        <w:numId w:val="134"/>
      </w:numPr>
    </w:pPr>
  </w:style>
  <w:style w:type="numbering" w:customStyle="1" w:styleId="WWNum135">
    <w:name w:val="WWNum135"/>
    <w:basedOn w:val="Bezlisty"/>
    <w:pPr>
      <w:numPr>
        <w:numId w:val="135"/>
      </w:numPr>
    </w:pPr>
  </w:style>
  <w:style w:type="numbering" w:customStyle="1" w:styleId="WWNum136">
    <w:name w:val="WWNum136"/>
    <w:basedOn w:val="Bezlisty"/>
    <w:pPr>
      <w:numPr>
        <w:numId w:val="136"/>
      </w:numPr>
    </w:pPr>
  </w:style>
  <w:style w:type="numbering" w:customStyle="1" w:styleId="WWNum137">
    <w:name w:val="WWNum137"/>
    <w:basedOn w:val="Bezlisty"/>
    <w:pPr>
      <w:numPr>
        <w:numId w:val="137"/>
      </w:numPr>
    </w:pPr>
  </w:style>
  <w:style w:type="numbering" w:customStyle="1" w:styleId="WWNum138">
    <w:name w:val="WWNum138"/>
    <w:basedOn w:val="Bezlisty"/>
    <w:pPr>
      <w:numPr>
        <w:numId w:val="138"/>
      </w:numPr>
    </w:pPr>
  </w:style>
  <w:style w:type="numbering" w:customStyle="1" w:styleId="WWNum139">
    <w:name w:val="WWNum139"/>
    <w:basedOn w:val="Bezlisty"/>
    <w:pPr>
      <w:numPr>
        <w:numId w:val="139"/>
      </w:numPr>
    </w:pPr>
  </w:style>
  <w:style w:type="numbering" w:customStyle="1" w:styleId="WWNum140">
    <w:name w:val="WWNum140"/>
    <w:basedOn w:val="Bezlisty"/>
    <w:pPr>
      <w:numPr>
        <w:numId w:val="140"/>
      </w:numPr>
    </w:pPr>
  </w:style>
  <w:style w:type="numbering" w:customStyle="1" w:styleId="WWNum141">
    <w:name w:val="WWNum141"/>
    <w:basedOn w:val="Bezlisty"/>
    <w:pPr>
      <w:numPr>
        <w:numId w:val="141"/>
      </w:numPr>
    </w:pPr>
  </w:style>
  <w:style w:type="numbering" w:customStyle="1" w:styleId="WWNum142">
    <w:name w:val="WWNum142"/>
    <w:basedOn w:val="Bezlisty"/>
    <w:pPr>
      <w:numPr>
        <w:numId w:val="142"/>
      </w:numPr>
    </w:pPr>
  </w:style>
  <w:style w:type="numbering" w:customStyle="1" w:styleId="WWNum143">
    <w:name w:val="WWNum143"/>
    <w:basedOn w:val="Bezlisty"/>
    <w:pPr>
      <w:numPr>
        <w:numId w:val="143"/>
      </w:numPr>
    </w:pPr>
  </w:style>
  <w:style w:type="numbering" w:customStyle="1" w:styleId="WWNum144">
    <w:name w:val="WWNum144"/>
    <w:basedOn w:val="Bezlisty"/>
    <w:pPr>
      <w:numPr>
        <w:numId w:val="144"/>
      </w:numPr>
    </w:pPr>
  </w:style>
  <w:style w:type="numbering" w:customStyle="1" w:styleId="WWNum145">
    <w:name w:val="WWNum145"/>
    <w:basedOn w:val="Bezlisty"/>
    <w:pPr>
      <w:numPr>
        <w:numId w:val="306"/>
      </w:numPr>
    </w:pPr>
  </w:style>
  <w:style w:type="numbering" w:customStyle="1" w:styleId="WWNum146">
    <w:name w:val="WWNum146"/>
    <w:basedOn w:val="Bezlisty"/>
    <w:pPr>
      <w:numPr>
        <w:numId w:val="146"/>
      </w:numPr>
    </w:pPr>
  </w:style>
  <w:style w:type="numbering" w:customStyle="1" w:styleId="WWNum147">
    <w:name w:val="WWNum147"/>
    <w:basedOn w:val="Bezlisty"/>
    <w:pPr>
      <w:numPr>
        <w:numId w:val="147"/>
      </w:numPr>
    </w:pPr>
  </w:style>
  <w:style w:type="numbering" w:customStyle="1" w:styleId="WWNum148">
    <w:name w:val="WWNum148"/>
    <w:basedOn w:val="Bezlisty"/>
    <w:pPr>
      <w:numPr>
        <w:numId w:val="148"/>
      </w:numPr>
    </w:pPr>
  </w:style>
  <w:style w:type="numbering" w:customStyle="1" w:styleId="WWNum149">
    <w:name w:val="WWNum149"/>
    <w:basedOn w:val="Bezlisty"/>
    <w:pPr>
      <w:numPr>
        <w:numId w:val="149"/>
      </w:numPr>
    </w:pPr>
  </w:style>
  <w:style w:type="numbering" w:customStyle="1" w:styleId="WWNum150">
    <w:name w:val="WWNum150"/>
    <w:basedOn w:val="Bezlisty"/>
    <w:pPr>
      <w:numPr>
        <w:numId w:val="150"/>
      </w:numPr>
    </w:pPr>
  </w:style>
  <w:style w:type="numbering" w:customStyle="1" w:styleId="WWNum151">
    <w:name w:val="WWNum151"/>
    <w:basedOn w:val="Bezlisty"/>
    <w:pPr>
      <w:numPr>
        <w:numId w:val="151"/>
      </w:numPr>
    </w:pPr>
  </w:style>
  <w:style w:type="numbering" w:customStyle="1" w:styleId="WWNum152">
    <w:name w:val="WWNum152"/>
    <w:basedOn w:val="Bezlisty"/>
    <w:pPr>
      <w:numPr>
        <w:numId w:val="152"/>
      </w:numPr>
    </w:pPr>
  </w:style>
  <w:style w:type="numbering" w:customStyle="1" w:styleId="WWNum153">
    <w:name w:val="WWNum153"/>
    <w:basedOn w:val="Bezlisty"/>
    <w:pPr>
      <w:numPr>
        <w:numId w:val="153"/>
      </w:numPr>
    </w:pPr>
  </w:style>
  <w:style w:type="numbering" w:customStyle="1" w:styleId="WWNum154">
    <w:name w:val="WWNum154"/>
    <w:basedOn w:val="Bezlisty"/>
    <w:pPr>
      <w:numPr>
        <w:numId w:val="154"/>
      </w:numPr>
    </w:pPr>
  </w:style>
  <w:style w:type="numbering" w:customStyle="1" w:styleId="WWNum155">
    <w:name w:val="WWNum155"/>
    <w:basedOn w:val="Bezlisty"/>
    <w:pPr>
      <w:numPr>
        <w:numId w:val="155"/>
      </w:numPr>
    </w:pPr>
  </w:style>
  <w:style w:type="numbering" w:customStyle="1" w:styleId="WWNum156">
    <w:name w:val="WWNum156"/>
    <w:basedOn w:val="Bezlisty"/>
    <w:pPr>
      <w:numPr>
        <w:numId w:val="156"/>
      </w:numPr>
    </w:pPr>
  </w:style>
  <w:style w:type="numbering" w:customStyle="1" w:styleId="WWNum157">
    <w:name w:val="WWNum157"/>
    <w:basedOn w:val="Bezlisty"/>
    <w:pPr>
      <w:numPr>
        <w:numId w:val="157"/>
      </w:numPr>
    </w:pPr>
  </w:style>
  <w:style w:type="numbering" w:customStyle="1" w:styleId="WWNum158">
    <w:name w:val="WWNum158"/>
    <w:basedOn w:val="Bezlisty"/>
    <w:pPr>
      <w:numPr>
        <w:numId w:val="158"/>
      </w:numPr>
    </w:pPr>
  </w:style>
  <w:style w:type="numbering" w:customStyle="1" w:styleId="WWNum159">
    <w:name w:val="WWNum159"/>
    <w:basedOn w:val="Bezlisty"/>
    <w:pPr>
      <w:numPr>
        <w:numId w:val="159"/>
      </w:numPr>
    </w:pPr>
  </w:style>
  <w:style w:type="numbering" w:customStyle="1" w:styleId="WWNum160">
    <w:name w:val="WWNum160"/>
    <w:basedOn w:val="Bezlisty"/>
    <w:pPr>
      <w:numPr>
        <w:numId w:val="160"/>
      </w:numPr>
    </w:pPr>
  </w:style>
  <w:style w:type="numbering" w:customStyle="1" w:styleId="WWNum161">
    <w:name w:val="WWNum161"/>
    <w:basedOn w:val="Bezlisty"/>
    <w:pPr>
      <w:numPr>
        <w:numId w:val="161"/>
      </w:numPr>
    </w:pPr>
  </w:style>
  <w:style w:type="numbering" w:customStyle="1" w:styleId="WWNum162">
    <w:name w:val="WWNum162"/>
    <w:basedOn w:val="Bezlisty"/>
    <w:pPr>
      <w:numPr>
        <w:numId w:val="162"/>
      </w:numPr>
    </w:pPr>
  </w:style>
  <w:style w:type="numbering" w:customStyle="1" w:styleId="WWNum163">
    <w:name w:val="WWNum163"/>
    <w:basedOn w:val="Bezlisty"/>
    <w:pPr>
      <w:numPr>
        <w:numId w:val="163"/>
      </w:numPr>
    </w:pPr>
  </w:style>
  <w:style w:type="numbering" w:customStyle="1" w:styleId="WWNum164">
    <w:name w:val="WWNum164"/>
    <w:basedOn w:val="Bezlisty"/>
    <w:pPr>
      <w:numPr>
        <w:numId w:val="164"/>
      </w:numPr>
    </w:pPr>
  </w:style>
  <w:style w:type="numbering" w:customStyle="1" w:styleId="WWNum165">
    <w:name w:val="WWNum165"/>
    <w:basedOn w:val="Bezlisty"/>
    <w:pPr>
      <w:numPr>
        <w:numId w:val="165"/>
      </w:numPr>
    </w:pPr>
  </w:style>
  <w:style w:type="numbering" w:customStyle="1" w:styleId="WWNum166">
    <w:name w:val="WWNum166"/>
    <w:basedOn w:val="Bezlisty"/>
    <w:pPr>
      <w:numPr>
        <w:numId w:val="166"/>
      </w:numPr>
    </w:pPr>
  </w:style>
  <w:style w:type="numbering" w:customStyle="1" w:styleId="WWNum167">
    <w:name w:val="WWNum167"/>
    <w:basedOn w:val="Bezlisty"/>
    <w:pPr>
      <w:numPr>
        <w:numId w:val="167"/>
      </w:numPr>
    </w:pPr>
  </w:style>
  <w:style w:type="numbering" w:customStyle="1" w:styleId="WWNum168">
    <w:name w:val="WWNum168"/>
    <w:basedOn w:val="Bezlisty"/>
    <w:pPr>
      <w:numPr>
        <w:numId w:val="168"/>
      </w:numPr>
    </w:pPr>
  </w:style>
  <w:style w:type="numbering" w:customStyle="1" w:styleId="WWNum169">
    <w:name w:val="WWNum169"/>
    <w:basedOn w:val="Bezlisty"/>
    <w:pPr>
      <w:numPr>
        <w:numId w:val="169"/>
      </w:numPr>
    </w:pPr>
  </w:style>
  <w:style w:type="numbering" w:customStyle="1" w:styleId="WWNum170">
    <w:name w:val="WWNum170"/>
    <w:basedOn w:val="Bezlisty"/>
    <w:pPr>
      <w:numPr>
        <w:numId w:val="170"/>
      </w:numPr>
    </w:pPr>
  </w:style>
  <w:style w:type="numbering" w:customStyle="1" w:styleId="WWNum171">
    <w:name w:val="WWNum171"/>
    <w:basedOn w:val="Bezlisty"/>
    <w:pPr>
      <w:numPr>
        <w:numId w:val="171"/>
      </w:numPr>
    </w:pPr>
  </w:style>
  <w:style w:type="numbering" w:customStyle="1" w:styleId="WWNum172">
    <w:name w:val="WWNum172"/>
    <w:basedOn w:val="Bezlisty"/>
    <w:pPr>
      <w:numPr>
        <w:numId w:val="172"/>
      </w:numPr>
    </w:pPr>
  </w:style>
  <w:style w:type="numbering" w:customStyle="1" w:styleId="WWNum173">
    <w:name w:val="WWNum173"/>
    <w:basedOn w:val="Bezlisty"/>
    <w:pPr>
      <w:numPr>
        <w:numId w:val="173"/>
      </w:numPr>
    </w:pPr>
  </w:style>
  <w:style w:type="numbering" w:customStyle="1" w:styleId="WWNum174">
    <w:name w:val="WWNum174"/>
    <w:basedOn w:val="Bezlisty"/>
    <w:pPr>
      <w:numPr>
        <w:numId w:val="174"/>
      </w:numPr>
    </w:pPr>
  </w:style>
  <w:style w:type="numbering" w:customStyle="1" w:styleId="WWNum175">
    <w:name w:val="WWNum175"/>
    <w:basedOn w:val="Bezlisty"/>
    <w:pPr>
      <w:numPr>
        <w:numId w:val="175"/>
      </w:numPr>
    </w:pPr>
  </w:style>
  <w:style w:type="numbering" w:customStyle="1" w:styleId="WWNum176">
    <w:name w:val="WWNum176"/>
    <w:basedOn w:val="Bezlisty"/>
    <w:pPr>
      <w:numPr>
        <w:numId w:val="176"/>
      </w:numPr>
    </w:pPr>
  </w:style>
  <w:style w:type="numbering" w:customStyle="1" w:styleId="WWNum177">
    <w:name w:val="WWNum177"/>
    <w:basedOn w:val="Bezlisty"/>
    <w:pPr>
      <w:numPr>
        <w:numId w:val="177"/>
      </w:numPr>
    </w:pPr>
  </w:style>
  <w:style w:type="numbering" w:customStyle="1" w:styleId="WWNum178">
    <w:name w:val="WWNum178"/>
    <w:basedOn w:val="Bezlisty"/>
    <w:pPr>
      <w:numPr>
        <w:numId w:val="178"/>
      </w:numPr>
    </w:pPr>
  </w:style>
  <w:style w:type="numbering" w:customStyle="1" w:styleId="WWNum179">
    <w:name w:val="WWNum179"/>
    <w:basedOn w:val="Bezlisty"/>
    <w:pPr>
      <w:numPr>
        <w:numId w:val="179"/>
      </w:numPr>
    </w:pPr>
  </w:style>
  <w:style w:type="numbering" w:customStyle="1" w:styleId="WWNum180">
    <w:name w:val="WWNum180"/>
    <w:basedOn w:val="Bezlisty"/>
    <w:pPr>
      <w:numPr>
        <w:numId w:val="180"/>
      </w:numPr>
    </w:pPr>
  </w:style>
  <w:style w:type="numbering" w:customStyle="1" w:styleId="WWNum181">
    <w:name w:val="WWNum181"/>
    <w:basedOn w:val="Bezlisty"/>
    <w:pPr>
      <w:numPr>
        <w:numId w:val="181"/>
      </w:numPr>
    </w:pPr>
  </w:style>
  <w:style w:type="numbering" w:customStyle="1" w:styleId="WWNum182">
    <w:name w:val="WWNum182"/>
    <w:basedOn w:val="Bezlisty"/>
    <w:pPr>
      <w:numPr>
        <w:numId w:val="182"/>
      </w:numPr>
    </w:pPr>
  </w:style>
  <w:style w:type="numbering" w:customStyle="1" w:styleId="WWNum183">
    <w:name w:val="WWNum183"/>
    <w:basedOn w:val="Bezlisty"/>
    <w:pPr>
      <w:numPr>
        <w:numId w:val="183"/>
      </w:numPr>
    </w:pPr>
  </w:style>
  <w:style w:type="numbering" w:customStyle="1" w:styleId="WWNum184">
    <w:name w:val="WWNum184"/>
    <w:basedOn w:val="Bezlisty"/>
    <w:pPr>
      <w:numPr>
        <w:numId w:val="184"/>
      </w:numPr>
    </w:pPr>
  </w:style>
  <w:style w:type="numbering" w:customStyle="1" w:styleId="WWNum185">
    <w:name w:val="WWNum185"/>
    <w:basedOn w:val="Bezlisty"/>
    <w:pPr>
      <w:numPr>
        <w:numId w:val="185"/>
      </w:numPr>
    </w:pPr>
  </w:style>
  <w:style w:type="numbering" w:customStyle="1" w:styleId="WWNum186">
    <w:name w:val="WWNum186"/>
    <w:basedOn w:val="Bezlisty"/>
    <w:pPr>
      <w:numPr>
        <w:numId w:val="186"/>
      </w:numPr>
    </w:pPr>
  </w:style>
  <w:style w:type="numbering" w:customStyle="1" w:styleId="WWNum187">
    <w:name w:val="WWNum187"/>
    <w:basedOn w:val="Bezlisty"/>
    <w:pPr>
      <w:numPr>
        <w:numId w:val="187"/>
      </w:numPr>
    </w:pPr>
  </w:style>
  <w:style w:type="numbering" w:customStyle="1" w:styleId="WWNum188">
    <w:name w:val="WWNum188"/>
    <w:basedOn w:val="Bezlisty"/>
    <w:pPr>
      <w:numPr>
        <w:numId w:val="188"/>
      </w:numPr>
    </w:pPr>
  </w:style>
  <w:style w:type="numbering" w:customStyle="1" w:styleId="WWNum189">
    <w:name w:val="WWNum189"/>
    <w:basedOn w:val="Bezlisty"/>
    <w:pPr>
      <w:numPr>
        <w:numId w:val="189"/>
      </w:numPr>
    </w:pPr>
  </w:style>
  <w:style w:type="numbering" w:customStyle="1" w:styleId="WWNum190">
    <w:name w:val="WWNum190"/>
    <w:basedOn w:val="Bezlisty"/>
    <w:pPr>
      <w:numPr>
        <w:numId w:val="190"/>
      </w:numPr>
    </w:pPr>
  </w:style>
  <w:style w:type="numbering" w:customStyle="1" w:styleId="WWNum191">
    <w:name w:val="WWNum191"/>
    <w:basedOn w:val="Bezlisty"/>
    <w:pPr>
      <w:numPr>
        <w:numId w:val="191"/>
      </w:numPr>
    </w:pPr>
  </w:style>
  <w:style w:type="numbering" w:customStyle="1" w:styleId="WWNum192">
    <w:name w:val="WWNum192"/>
    <w:basedOn w:val="Bezlisty"/>
    <w:pPr>
      <w:numPr>
        <w:numId w:val="192"/>
      </w:numPr>
    </w:pPr>
  </w:style>
  <w:style w:type="numbering" w:customStyle="1" w:styleId="WWNum193">
    <w:name w:val="WWNum193"/>
    <w:basedOn w:val="Bezlisty"/>
    <w:pPr>
      <w:numPr>
        <w:numId w:val="193"/>
      </w:numPr>
    </w:pPr>
  </w:style>
  <w:style w:type="numbering" w:customStyle="1" w:styleId="WWNum194">
    <w:name w:val="WWNum194"/>
    <w:basedOn w:val="Bezlisty"/>
    <w:pPr>
      <w:numPr>
        <w:numId w:val="1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23517</Words>
  <Characters>141103</Characters>
  <Application>Microsoft Office Word</Application>
  <DocSecurity>0</DocSecurity>
  <Lines>1175</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Hadam</dc:creator>
  <cp:lastModifiedBy>dyrektor</cp:lastModifiedBy>
  <cp:revision>9</cp:revision>
  <dcterms:created xsi:type="dcterms:W3CDTF">2019-09-23T20:14:00Z</dcterms:created>
  <dcterms:modified xsi:type="dcterms:W3CDTF">2019-11-14T13:00:00Z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